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D2C7" w14:textId="77777777" w:rsidR="00204D56" w:rsidRPr="003008AC" w:rsidRDefault="00204D56" w:rsidP="00204D56">
      <w:pPr>
        <w:spacing w:before="100" w:beforeAutospacing="1" w:after="100" w:afterAutospacing="1" w:line="480" w:lineRule="auto"/>
        <w:jc w:val="center"/>
        <w:rPr>
          <w:sz w:val="28"/>
          <w:szCs w:val="28"/>
        </w:rPr>
      </w:pPr>
      <w:r>
        <w:rPr>
          <w:sz w:val="28"/>
          <w:szCs w:val="28"/>
        </w:rPr>
        <w:t>A Project Report</w:t>
      </w:r>
    </w:p>
    <w:p w14:paraId="0CF7F66F" w14:textId="77777777" w:rsidR="00204D56" w:rsidRPr="003008AC" w:rsidRDefault="00204D56" w:rsidP="00204D56">
      <w:pPr>
        <w:spacing w:before="100" w:beforeAutospacing="1" w:after="100" w:afterAutospacing="1" w:line="480" w:lineRule="auto"/>
        <w:jc w:val="center"/>
        <w:rPr>
          <w:sz w:val="28"/>
          <w:szCs w:val="28"/>
        </w:rPr>
      </w:pPr>
      <w:r w:rsidRPr="003008AC">
        <w:rPr>
          <w:sz w:val="28"/>
          <w:szCs w:val="28"/>
        </w:rPr>
        <w:t>On</w:t>
      </w:r>
    </w:p>
    <w:p w14:paraId="1FB5C782" w14:textId="77777777" w:rsidR="00204D56" w:rsidRPr="00D835B0" w:rsidRDefault="00204D56" w:rsidP="00204D56">
      <w:pPr>
        <w:spacing w:before="100" w:beforeAutospacing="1" w:after="100" w:afterAutospacing="1" w:line="480" w:lineRule="auto"/>
        <w:jc w:val="center"/>
        <w:rPr>
          <w:b/>
          <w:bCs/>
          <w:sz w:val="28"/>
          <w:szCs w:val="28"/>
        </w:rPr>
      </w:pPr>
      <w:r>
        <w:rPr>
          <w:b/>
          <w:bCs/>
          <w:sz w:val="28"/>
          <w:szCs w:val="28"/>
        </w:rPr>
        <w:t>Operating Microscope in Neurosurgery</w:t>
      </w:r>
    </w:p>
    <w:p w14:paraId="1BB38F22" w14:textId="77777777" w:rsidR="00204D56" w:rsidRPr="003008AC" w:rsidRDefault="00204D56" w:rsidP="00204D56">
      <w:pPr>
        <w:spacing w:before="100" w:beforeAutospacing="1" w:after="100" w:afterAutospacing="1" w:line="480" w:lineRule="auto"/>
        <w:jc w:val="center"/>
        <w:rPr>
          <w:sz w:val="28"/>
          <w:szCs w:val="28"/>
        </w:rPr>
      </w:pPr>
      <w:r w:rsidRPr="003008AC">
        <w:rPr>
          <w:sz w:val="28"/>
          <w:szCs w:val="28"/>
        </w:rPr>
        <w:t>By</w:t>
      </w:r>
    </w:p>
    <w:p w14:paraId="5286DB13" w14:textId="77777777" w:rsidR="00204D56" w:rsidRPr="003008AC" w:rsidRDefault="00204D56" w:rsidP="00204D56">
      <w:pPr>
        <w:spacing w:before="100" w:beforeAutospacing="1" w:after="100" w:afterAutospacing="1" w:line="480" w:lineRule="auto"/>
        <w:jc w:val="center"/>
        <w:rPr>
          <w:sz w:val="28"/>
          <w:szCs w:val="28"/>
        </w:rPr>
      </w:pPr>
      <w:proofErr w:type="spellStart"/>
      <w:r>
        <w:rPr>
          <w:sz w:val="28"/>
          <w:szCs w:val="28"/>
        </w:rPr>
        <w:t>Ramandeep</w:t>
      </w:r>
      <w:proofErr w:type="spellEnd"/>
      <w:r>
        <w:rPr>
          <w:sz w:val="28"/>
          <w:szCs w:val="28"/>
        </w:rPr>
        <w:t xml:space="preserve"> Singh</w:t>
      </w:r>
    </w:p>
    <w:p w14:paraId="1A8F4BEF" w14:textId="77777777" w:rsidR="00204D56" w:rsidRPr="003008AC" w:rsidRDefault="00204D56" w:rsidP="00204D56">
      <w:pPr>
        <w:spacing w:before="100" w:beforeAutospacing="1" w:after="100" w:afterAutospacing="1" w:line="480" w:lineRule="auto"/>
        <w:jc w:val="center"/>
        <w:rPr>
          <w:sz w:val="28"/>
          <w:szCs w:val="28"/>
        </w:rPr>
      </w:pPr>
      <w:r>
        <w:rPr>
          <w:sz w:val="28"/>
          <w:szCs w:val="28"/>
        </w:rPr>
        <w:t>(2012BMZ8116)</w:t>
      </w:r>
    </w:p>
    <w:p w14:paraId="0660D61C" w14:textId="77777777" w:rsidR="00204D56" w:rsidRPr="00983FD8" w:rsidRDefault="00204D56" w:rsidP="00204D56">
      <w:pPr>
        <w:spacing w:before="100" w:beforeAutospacing="1" w:after="100" w:afterAutospacing="1" w:line="480" w:lineRule="auto"/>
        <w:jc w:val="center"/>
        <w:rPr>
          <w:rFonts w:ascii="Garamond" w:hAnsi="Garamond"/>
          <w:bCs/>
        </w:rPr>
      </w:pPr>
    </w:p>
    <w:p w14:paraId="4C02B22F" w14:textId="77777777" w:rsidR="00204D56" w:rsidRPr="00983FD8" w:rsidRDefault="00204D56" w:rsidP="00204D56">
      <w:pPr>
        <w:spacing w:before="100" w:beforeAutospacing="1" w:after="100" w:afterAutospacing="1" w:line="480" w:lineRule="auto"/>
        <w:jc w:val="center"/>
        <w:rPr>
          <w:rFonts w:ascii="Garamond" w:hAnsi="Garamond"/>
          <w:bCs/>
        </w:rPr>
      </w:pPr>
      <w:r>
        <w:rPr>
          <w:rFonts w:ascii="Garamond" w:hAnsi="Garamond"/>
          <w:noProof/>
        </w:rPr>
        <w:drawing>
          <wp:inline distT="0" distB="0" distL="0" distR="0" wp14:anchorId="7A019209" wp14:editId="294C6A4B">
            <wp:extent cx="1302385" cy="1285240"/>
            <wp:effectExtent l="19050" t="0" r="0" b="0"/>
            <wp:docPr id="4" name="Picture 2" descr="iitlogoblac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tlogoblack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02385" cy="1285240"/>
                    </a:xfrm>
                    <a:prstGeom prst="rect">
                      <a:avLst/>
                    </a:prstGeom>
                    <a:noFill/>
                    <a:ln w="9525">
                      <a:noFill/>
                      <a:miter lim="800000"/>
                      <a:headEnd/>
                      <a:tailEnd/>
                    </a:ln>
                  </pic:spPr>
                </pic:pic>
              </a:graphicData>
            </a:graphic>
          </wp:inline>
        </w:drawing>
      </w:r>
    </w:p>
    <w:p w14:paraId="1E7A8FE4" w14:textId="77777777" w:rsidR="00204D56" w:rsidRPr="003008AC" w:rsidRDefault="00204D56" w:rsidP="00204D56">
      <w:pPr>
        <w:spacing w:line="360" w:lineRule="auto"/>
        <w:jc w:val="center"/>
        <w:rPr>
          <w:bCs/>
          <w:sz w:val="28"/>
          <w:szCs w:val="28"/>
        </w:rPr>
      </w:pPr>
      <w:r w:rsidRPr="003008AC">
        <w:rPr>
          <w:bCs/>
          <w:sz w:val="28"/>
          <w:szCs w:val="28"/>
        </w:rPr>
        <w:t>Centre for Biomedical Engineering</w:t>
      </w:r>
    </w:p>
    <w:p w14:paraId="5EEED6FF" w14:textId="77777777" w:rsidR="00204D56" w:rsidRPr="003008AC" w:rsidRDefault="00204D56" w:rsidP="00204D56">
      <w:pPr>
        <w:spacing w:line="360" w:lineRule="auto"/>
        <w:jc w:val="center"/>
        <w:rPr>
          <w:bCs/>
          <w:sz w:val="28"/>
          <w:szCs w:val="28"/>
        </w:rPr>
      </w:pPr>
      <w:r w:rsidRPr="003008AC">
        <w:rPr>
          <w:bCs/>
          <w:sz w:val="28"/>
          <w:szCs w:val="28"/>
        </w:rPr>
        <w:t>Indian Institute of Technology, Delhi</w:t>
      </w:r>
    </w:p>
    <w:p w14:paraId="0BBAE52F" w14:textId="77777777" w:rsidR="00204D56" w:rsidRPr="003008AC" w:rsidRDefault="00204D56" w:rsidP="00204D56">
      <w:pPr>
        <w:spacing w:line="360" w:lineRule="auto"/>
        <w:jc w:val="center"/>
        <w:rPr>
          <w:bCs/>
          <w:sz w:val="28"/>
          <w:szCs w:val="28"/>
        </w:rPr>
      </w:pPr>
      <w:proofErr w:type="spellStart"/>
      <w:r w:rsidRPr="003008AC">
        <w:rPr>
          <w:bCs/>
          <w:sz w:val="28"/>
          <w:szCs w:val="28"/>
        </w:rPr>
        <w:t>Hauz</w:t>
      </w:r>
      <w:proofErr w:type="spellEnd"/>
      <w:r w:rsidRPr="003008AC">
        <w:rPr>
          <w:bCs/>
          <w:sz w:val="28"/>
          <w:szCs w:val="28"/>
        </w:rPr>
        <w:t xml:space="preserve"> </w:t>
      </w:r>
      <w:proofErr w:type="spellStart"/>
      <w:r w:rsidRPr="003008AC">
        <w:rPr>
          <w:bCs/>
          <w:sz w:val="28"/>
          <w:szCs w:val="28"/>
        </w:rPr>
        <w:t>Khas</w:t>
      </w:r>
      <w:proofErr w:type="spellEnd"/>
      <w:r w:rsidRPr="003008AC">
        <w:rPr>
          <w:bCs/>
          <w:sz w:val="28"/>
          <w:szCs w:val="28"/>
        </w:rPr>
        <w:t>, New Delhi</w:t>
      </w:r>
      <w:r>
        <w:rPr>
          <w:bCs/>
          <w:sz w:val="28"/>
          <w:szCs w:val="28"/>
        </w:rPr>
        <w:t>-</w:t>
      </w:r>
      <w:r w:rsidRPr="003008AC">
        <w:rPr>
          <w:bCs/>
          <w:sz w:val="28"/>
          <w:szCs w:val="28"/>
        </w:rPr>
        <w:t>110016</w:t>
      </w:r>
    </w:p>
    <w:p w14:paraId="1BF6E8CF" w14:textId="77777777" w:rsidR="00204D56" w:rsidRDefault="00204D56" w:rsidP="00204D56">
      <w:pPr>
        <w:pStyle w:val="Heading3"/>
        <w:spacing w:before="100" w:beforeAutospacing="1" w:after="100" w:afterAutospacing="1" w:line="480" w:lineRule="auto"/>
      </w:pPr>
      <w:r>
        <w:t>November 2012</w:t>
      </w:r>
    </w:p>
    <w:p w14:paraId="6A4E1188" w14:textId="77777777" w:rsidR="00051FFE" w:rsidRDefault="00051FFE" w:rsidP="00204D56">
      <w:pPr>
        <w:spacing w:line="480" w:lineRule="auto"/>
        <w:jc w:val="both"/>
        <w:rPr>
          <w:rFonts w:ascii="Times New Roman" w:eastAsiaTheme="minorHAnsi" w:hAnsi="Times New Roman" w:cs="Times New Roman"/>
          <w:sz w:val="24"/>
          <w:szCs w:val="24"/>
        </w:rPr>
      </w:pPr>
    </w:p>
    <w:p w14:paraId="5003816C" w14:textId="77777777" w:rsidR="00204D56" w:rsidRDefault="008826FC" w:rsidP="00204D56">
      <w:pPr>
        <w:spacing w:line="480" w:lineRule="auto"/>
        <w:jc w:val="both"/>
        <w:rPr>
          <w:rFonts w:ascii="Times New Roman" w:eastAsiaTheme="minorHAnsi" w:hAnsi="Times New Roman" w:cs="Times New Roman"/>
          <w:b/>
          <w:sz w:val="24"/>
          <w:szCs w:val="24"/>
        </w:rPr>
      </w:pPr>
      <w:r w:rsidRPr="00204D56">
        <w:rPr>
          <w:rFonts w:ascii="Times New Roman" w:eastAsiaTheme="minorHAnsi" w:hAnsi="Times New Roman" w:cs="Times New Roman"/>
          <w:b/>
          <w:sz w:val="24"/>
          <w:szCs w:val="24"/>
        </w:rPr>
        <w:lastRenderedPageBreak/>
        <w:t>MICROSCOPE</w:t>
      </w:r>
    </w:p>
    <w:p w14:paraId="3188DF1B" w14:textId="77777777" w:rsidR="00051FFE" w:rsidRPr="00051FFE" w:rsidRDefault="00051FFE" w:rsidP="00204D56">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It is </w:t>
      </w:r>
      <w:r w:rsidRPr="00051FFE">
        <w:rPr>
          <w:rFonts w:ascii="Times New Roman" w:eastAsiaTheme="minorHAnsi" w:hAnsi="Times New Roman" w:cs="Times New Roman"/>
          <w:sz w:val="24"/>
          <w:szCs w:val="24"/>
        </w:rPr>
        <w:t>an instrument used to obtain an enlarged image of small objects and reveal details of structure not otherwise distinguishable.</w:t>
      </w:r>
      <w:r w:rsidR="00F756B5">
        <w:rPr>
          <w:rFonts w:ascii="Times New Roman" w:eastAsiaTheme="minorHAnsi" w:hAnsi="Times New Roman" w:cs="Times New Roman"/>
          <w:sz w:val="24"/>
          <w:szCs w:val="24"/>
        </w:rPr>
        <w:t xml:space="preserve"> Different types of microscopes are as follows:</w:t>
      </w:r>
    </w:p>
    <w:p w14:paraId="6AE3E499"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Acoustic</w:t>
      </w:r>
      <w:r w:rsidR="00CE66A2" w:rsidRPr="00F756B5">
        <w:rPr>
          <w:rFonts w:ascii="Times New Roman" w:eastAsiaTheme="minorHAnsi" w:hAnsi="Times New Roman" w:cs="Times New Roman"/>
          <w:b/>
          <w:sz w:val="24"/>
          <w:szCs w:val="24"/>
        </w:rPr>
        <w:t xml:space="preserve">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one using very high frequency ultrasound waves, which are focused on the object; the reflected beam is converted to an image by electronic processing.</w:t>
      </w:r>
    </w:p>
    <w:p w14:paraId="43C5C0F6"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Binocular microscope</w:t>
      </w:r>
      <w:r>
        <w:rPr>
          <w:rFonts w:ascii="Times New Roman" w:eastAsiaTheme="minorHAnsi" w:hAnsi="Times New Roman" w:cs="Times New Roman"/>
          <w:sz w:val="24"/>
          <w:szCs w:val="24"/>
        </w:rPr>
        <w:t xml:space="preserve"> - </w:t>
      </w:r>
      <w:r w:rsidR="00CE66A2" w:rsidRPr="00051FFE">
        <w:rPr>
          <w:rFonts w:ascii="Times New Roman" w:eastAsiaTheme="minorHAnsi" w:hAnsi="Times New Roman" w:cs="Times New Roman"/>
          <w:sz w:val="24"/>
          <w:szCs w:val="24"/>
        </w:rPr>
        <w:t>one with two eyepieces, permitting use of both eyes simultaneously.</w:t>
      </w:r>
    </w:p>
    <w:p w14:paraId="14886F1E"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C</w:t>
      </w:r>
      <w:r w:rsidR="00CE66A2" w:rsidRPr="00F756B5">
        <w:rPr>
          <w:rFonts w:ascii="Times New Roman" w:eastAsiaTheme="minorHAnsi" w:hAnsi="Times New Roman" w:cs="Times New Roman"/>
          <w:b/>
          <w:sz w:val="24"/>
          <w:szCs w:val="24"/>
        </w:rPr>
        <w:t>ompound microscope</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 xml:space="preserve"> one consisting of two lens systems whereby the image formed by the system near the object is magnified by the one nearer the eye.</w:t>
      </w:r>
    </w:p>
    <w:p w14:paraId="511B8BE4"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proofErr w:type="spellStart"/>
      <w:r w:rsidRPr="00F756B5">
        <w:rPr>
          <w:rFonts w:ascii="Times New Roman" w:eastAsiaTheme="minorHAnsi" w:hAnsi="Times New Roman" w:cs="Times New Roman"/>
          <w:b/>
          <w:sz w:val="24"/>
          <w:szCs w:val="24"/>
        </w:rPr>
        <w:t>D</w:t>
      </w:r>
      <w:r w:rsidR="00CE66A2" w:rsidRPr="00F756B5">
        <w:rPr>
          <w:rFonts w:ascii="Times New Roman" w:eastAsiaTheme="minorHAnsi" w:hAnsi="Times New Roman" w:cs="Times New Roman"/>
          <w:b/>
          <w:sz w:val="24"/>
          <w:szCs w:val="24"/>
        </w:rPr>
        <w:t>arkfield</w:t>
      </w:r>
      <w:proofErr w:type="spellEnd"/>
      <w:r w:rsidR="00CE66A2" w:rsidRPr="00F756B5">
        <w:rPr>
          <w:rFonts w:ascii="Times New Roman" w:eastAsiaTheme="minorHAnsi" w:hAnsi="Times New Roman" w:cs="Times New Roman"/>
          <w:b/>
          <w:sz w:val="24"/>
          <w:szCs w:val="24"/>
        </w:rPr>
        <w:t xml:space="preserve">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one so constructed that illumination is from the side of the field so that details appear light against a dark background.</w:t>
      </w:r>
    </w:p>
    <w:p w14:paraId="28D29A4C"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E</w:t>
      </w:r>
      <w:r w:rsidR="00CE66A2" w:rsidRPr="00F756B5">
        <w:rPr>
          <w:rFonts w:ascii="Times New Roman" w:eastAsiaTheme="minorHAnsi" w:hAnsi="Times New Roman" w:cs="Times New Roman"/>
          <w:b/>
          <w:sz w:val="24"/>
          <w:szCs w:val="24"/>
        </w:rPr>
        <w:t>lectron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one in which an electron beam, instead of light, forms an image for viewing, allowing much greater magnification and resolution. The image may be viewed on a fluorescent screen or may be photographed. Types include scanning and transmission electron microscopes.</w:t>
      </w:r>
    </w:p>
    <w:p w14:paraId="327621BD"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F</w:t>
      </w:r>
      <w:r w:rsidR="00CE66A2" w:rsidRPr="00F756B5">
        <w:rPr>
          <w:rFonts w:ascii="Times New Roman" w:eastAsiaTheme="minorHAnsi" w:hAnsi="Times New Roman" w:cs="Times New Roman"/>
          <w:b/>
          <w:sz w:val="24"/>
          <w:szCs w:val="24"/>
        </w:rPr>
        <w:t>luorescence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 xml:space="preserve">one used for the examination of specimens stained with </w:t>
      </w:r>
      <w:proofErr w:type="spellStart"/>
      <w:r w:rsidR="00CE66A2" w:rsidRPr="00051FFE">
        <w:rPr>
          <w:rFonts w:ascii="Times New Roman" w:eastAsiaTheme="minorHAnsi" w:hAnsi="Times New Roman" w:cs="Times New Roman"/>
          <w:sz w:val="24"/>
          <w:szCs w:val="24"/>
        </w:rPr>
        <w:t>fluorochromes</w:t>
      </w:r>
      <w:proofErr w:type="spellEnd"/>
      <w:r w:rsidR="00CE66A2" w:rsidRPr="00051FFE">
        <w:rPr>
          <w:rFonts w:ascii="Times New Roman" w:eastAsiaTheme="minorHAnsi" w:hAnsi="Times New Roman" w:cs="Times New Roman"/>
          <w:sz w:val="24"/>
          <w:szCs w:val="24"/>
        </w:rPr>
        <w:t xml:space="preserve"> or </w:t>
      </w:r>
      <w:proofErr w:type="spellStart"/>
      <w:r w:rsidR="00CE66A2" w:rsidRPr="00051FFE">
        <w:rPr>
          <w:rFonts w:ascii="Times New Roman" w:eastAsiaTheme="minorHAnsi" w:hAnsi="Times New Roman" w:cs="Times New Roman"/>
          <w:sz w:val="24"/>
          <w:szCs w:val="24"/>
        </w:rPr>
        <w:t>fluorochrome</w:t>
      </w:r>
      <w:proofErr w:type="spellEnd"/>
      <w:r w:rsidR="00CE66A2" w:rsidRPr="00051FFE">
        <w:rPr>
          <w:rFonts w:ascii="Times New Roman" w:eastAsiaTheme="minorHAnsi" w:hAnsi="Times New Roman" w:cs="Times New Roman"/>
          <w:sz w:val="24"/>
          <w:szCs w:val="24"/>
        </w:rPr>
        <w:t xml:space="preserve"> complexes, e.g., a fluorescein-labeled antibody, which fluoresces in ultraviolet light.</w:t>
      </w:r>
    </w:p>
    <w:p w14:paraId="78F9181D"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L</w:t>
      </w:r>
      <w:r w:rsidR="00CE66A2" w:rsidRPr="00F756B5">
        <w:rPr>
          <w:rFonts w:ascii="Times New Roman" w:eastAsiaTheme="minorHAnsi" w:hAnsi="Times New Roman" w:cs="Times New Roman"/>
          <w:b/>
          <w:sz w:val="24"/>
          <w:szCs w:val="24"/>
        </w:rPr>
        <w:t>ight microscope</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 xml:space="preserve"> one in which the specimen is viewed under ordinary illumination.</w:t>
      </w:r>
    </w:p>
    <w:p w14:paraId="071F032E"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Operating</w:t>
      </w:r>
      <w:r w:rsidR="00CE66A2" w:rsidRPr="00F756B5">
        <w:rPr>
          <w:rFonts w:ascii="Times New Roman" w:eastAsiaTheme="minorHAnsi" w:hAnsi="Times New Roman" w:cs="Times New Roman"/>
          <w:b/>
          <w:sz w:val="24"/>
          <w:szCs w:val="24"/>
        </w:rPr>
        <w:t xml:space="preserve">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one designed for use in performance of delicate surgical procedures, e.g., on the middle ear or small vessels of the heart.</w:t>
      </w:r>
    </w:p>
    <w:p w14:paraId="4BC9ABE4"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lastRenderedPageBreak/>
        <w:t>P</w:t>
      </w:r>
      <w:r w:rsidR="00CE66A2" w:rsidRPr="00F756B5">
        <w:rPr>
          <w:rFonts w:ascii="Times New Roman" w:eastAsiaTheme="minorHAnsi" w:hAnsi="Times New Roman" w:cs="Times New Roman"/>
          <w:b/>
          <w:sz w:val="24"/>
          <w:szCs w:val="24"/>
        </w:rPr>
        <w:t>hase microscope (phase-contrast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a microscope that alters the phase relationships of the light passing through and that passing around the object, the contrast permitting visualization of the object without the necessity for staining or other special preparation.</w:t>
      </w:r>
    </w:p>
    <w:p w14:paraId="12D41BCE"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Scanning</w:t>
      </w:r>
      <w:r w:rsidR="00CE66A2" w:rsidRPr="00F756B5">
        <w:rPr>
          <w:rFonts w:ascii="Times New Roman" w:eastAsiaTheme="minorHAnsi" w:hAnsi="Times New Roman" w:cs="Times New Roman"/>
          <w:b/>
          <w:sz w:val="24"/>
          <w:szCs w:val="24"/>
        </w:rPr>
        <w:t xml:space="preserve"> electron microscope (SEM)</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an electron microscope that produces a high magnification image of the surface of a metal-coated specimen by scanning an electron beam and building an image from the electrons reflected at each point.</w:t>
      </w:r>
    </w:p>
    <w:p w14:paraId="6E3B565F"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S</w:t>
      </w:r>
      <w:r w:rsidR="00CE66A2" w:rsidRPr="00F756B5">
        <w:rPr>
          <w:rFonts w:ascii="Times New Roman" w:eastAsiaTheme="minorHAnsi" w:hAnsi="Times New Roman" w:cs="Times New Roman"/>
          <w:b/>
          <w:sz w:val="24"/>
          <w:szCs w:val="24"/>
        </w:rPr>
        <w:t>imple microscope</w:t>
      </w:r>
      <w:r>
        <w:rPr>
          <w:rFonts w:ascii="Times New Roman" w:eastAsiaTheme="minorHAnsi" w:hAnsi="Times New Roman" w:cs="Times New Roman"/>
          <w:b/>
          <w:sz w:val="24"/>
          <w:szCs w:val="24"/>
        </w:rPr>
        <w:t xml:space="preserve"> -</w:t>
      </w:r>
      <w:r w:rsidR="00CE66A2" w:rsidRPr="00051FFE">
        <w:rPr>
          <w:rFonts w:ascii="Times New Roman" w:eastAsiaTheme="minorHAnsi" w:hAnsi="Times New Roman" w:cs="Times New Roman"/>
          <w:sz w:val="24"/>
          <w:szCs w:val="24"/>
        </w:rPr>
        <w:t xml:space="preserve"> one that consists of a single lens.</w:t>
      </w:r>
    </w:p>
    <w:p w14:paraId="756D5E9D"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Slit</w:t>
      </w:r>
      <w:r w:rsidR="00CE66A2" w:rsidRPr="00F756B5">
        <w:rPr>
          <w:rFonts w:ascii="Times New Roman" w:eastAsiaTheme="minorHAnsi" w:hAnsi="Times New Roman" w:cs="Times New Roman"/>
          <w:b/>
          <w:sz w:val="24"/>
          <w:szCs w:val="24"/>
        </w:rPr>
        <w:t xml:space="preserve"> lamp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a corneal microscope with a special attachment that permits examination of the endothelium on the posterior surface of the cornea.</w:t>
      </w:r>
    </w:p>
    <w:p w14:paraId="7FD3A0A5"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Stereoscopic</w:t>
      </w:r>
      <w:r w:rsidR="00CE66A2" w:rsidRPr="00F756B5">
        <w:rPr>
          <w:rFonts w:ascii="Times New Roman" w:eastAsiaTheme="minorHAnsi" w:hAnsi="Times New Roman" w:cs="Times New Roman"/>
          <w:b/>
          <w:sz w:val="24"/>
          <w:szCs w:val="24"/>
        </w:rPr>
        <w:t xml:space="preserve"> microscope</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 xml:space="preserve"> a binocular microscope modified to give a three-dimensional view of the specimen.</w:t>
      </w:r>
    </w:p>
    <w:p w14:paraId="74C6E4A1" w14:textId="77777777" w:rsidR="00CE66A2" w:rsidRPr="00051FFE" w:rsidRDefault="00F756B5" w:rsidP="00051FFE">
      <w:pPr>
        <w:pStyle w:val="ListParagraph"/>
        <w:numPr>
          <w:ilvl w:val="0"/>
          <w:numId w:val="1"/>
        </w:num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b/>
          <w:sz w:val="24"/>
          <w:szCs w:val="24"/>
        </w:rPr>
        <w:t>Transmission</w:t>
      </w:r>
      <w:r w:rsidR="00CE66A2" w:rsidRPr="00F756B5">
        <w:rPr>
          <w:rFonts w:ascii="Times New Roman" w:eastAsiaTheme="minorHAnsi" w:hAnsi="Times New Roman" w:cs="Times New Roman"/>
          <w:b/>
          <w:sz w:val="24"/>
          <w:szCs w:val="24"/>
        </w:rPr>
        <w:t xml:space="preserve"> electron microscope (TEM)</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an electron microscope that produces highly magnified images of ultrathin tissue sections or other specimens. An electron beam passes through the metal-impregnated specimen and is focused by magnetic lenses into an image.</w:t>
      </w:r>
    </w:p>
    <w:p w14:paraId="0D3DFD16" w14:textId="77777777" w:rsidR="003924C3" w:rsidRPr="00051FFE" w:rsidRDefault="00F756B5" w:rsidP="00204D56">
      <w:pPr>
        <w:pStyle w:val="ListParagraph"/>
        <w:numPr>
          <w:ilvl w:val="0"/>
          <w:numId w:val="1"/>
        </w:numPr>
        <w:spacing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X</w:t>
      </w:r>
      <w:r w:rsidR="00CE66A2" w:rsidRPr="00F756B5">
        <w:rPr>
          <w:rFonts w:ascii="Times New Roman" w:eastAsiaTheme="minorHAnsi" w:hAnsi="Times New Roman" w:cs="Times New Roman"/>
          <w:b/>
          <w:sz w:val="24"/>
          <w:szCs w:val="24"/>
        </w:rPr>
        <w:t>-ray microscope</w:t>
      </w:r>
      <w:r w:rsidR="00CE66A2" w:rsidRPr="00051FF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CE66A2" w:rsidRPr="00051FFE">
        <w:rPr>
          <w:rFonts w:ascii="Times New Roman" w:eastAsiaTheme="minorHAnsi" w:hAnsi="Times New Roman" w:cs="Times New Roman"/>
          <w:sz w:val="24"/>
          <w:szCs w:val="24"/>
        </w:rPr>
        <w:t>one in which x-rays are used instead of light, the image usually being reproduced on film.</w:t>
      </w:r>
    </w:p>
    <w:p w14:paraId="1E22ED91" w14:textId="77777777" w:rsidR="00051FFE" w:rsidRDefault="00051FFE" w:rsidP="00F756B5">
      <w:pPr>
        <w:spacing w:line="480" w:lineRule="auto"/>
        <w:jc w:val="both"/>
        <w:rPr>
          <w:rFonts w:ascii="Times New Roman" w:eastAsiaTheme="minorHAnsi" w:hAnsi="Times New Roman" w:cs="Times New Roman"/>
          <w:b/>
          <w:sz w:val="24"/>
          <w:szCs w:val="24"/>
        </w:rPr>
      </w:pPr>
    </w:p>
    <w:p w14:paraId="3D008C79" w14:textId="77777777" w:rsidR="00F756B5" w:rsidRDefault="00F756B5" w:rsidP="00F756B5">
      <w:pPr>
        <w:spacing w:line="480" w:lineRule="auto"/>
        <w:jc w:val="both"/>
        <w:rPr>
          <w:rFonts w:ascii="Times New Roman" w:eastAsiaTheme="minorHAnsi" w:hAnsi="Times New Roman" w:cs="Times New Roman"/>
          <w:b/>
          <w:sz w:val="24"/>
          <w:szCs w:val="24"/>
        </w:rPr>
      </w:pPr>
    </w:p>
    <w:p w14:paraId="5919CBA8" w14:textId="77777777" w:rsidR="00F756B5" w:rsidRDefault="00F756B5" w:rsidP="00F756B5">
      <w:pPr>
        <w:spacing w:line="480" w:lineRule="auto"/>
        <w:jc w:val="both"/>
        <w:rPr>
          <w:rFonts w:ascii="Times New Roman" w:eastAsiaTheme="minorHAnsi" w:hAnsi="Times New Roman" w:cs="Times New Roman"/>
          <w:b/>
          <w:sz w:val="24"/>
          <w:szCs w:val="24"/>
        </w:rPr>
      </w:pPr>
    </w:p>
    <w:p w14:paraId="4DA6D3BB" w14:textId="77777777" w:rsidR="00F756B5" w:rsidRDefault="00F756B5" w:rsidP="00F756B5">
      <w:pPr>
        <w:spacing w:line="480" w:lineRule="auto"/>
        <w:jc w:val="both"/>
        <w:rPr>
          <w:rFonts w:ascii="Times New Roman" w:eastAsiaTheme="minorHAnsi" w:hAnsi="Times New Roman" w:cs="Times New Roman"/>
          <w:b/>
          <w:sz w:val="24"/>
          <w:szCs w:val="24"/>
        </w:rPr>
      </w:pPr>
    </w:p>
    <w:p w14:paraId="141595C3" w14:textId="77777777" w:rsidR="00F756B5" w:rsidRPr="00204D56" w:rsidRDefault="008826FC" w:rsidP="00F756B5">
      <w:pPr>
        <w:spacing w:line="480" w:lineRule="auto"/>
        <w:jc w:val="both"/>
        <w:rPr>
          <w:rFonts w:ascii="Times New Roman" w:eastAsiaTheme="minorHAnsi" w:hAnsi="Times New Roman" w:cs="Times New Roman"/>
          <w:b/>
          <w:sz w:val="24"/>
          <w:szCs w:val="24"/>
        </w:rPr>
      </w:pPr>
      <w:r w:rsidRPr="00204D56">
        <w:rPr>
          <w:rFonts w:ascii="Times New Roman" w:eastAsiaTheme="minorHAnsi" w:hAnsi="Times New Roman" w:cs="Times New Roman"/>
          <w:b/>
          <w:sz w:val="24"/>
          <w:szCs w:val="24"/>
        </w:rPr>
        <w:lastRenderedPageBreak/>
        <w:t>MICROSURGERY</w:t>
      </w:r>
    </w:p>
    <w:p w14:paraId="1B1F11BD" w14:textId="77777777" w:rsidR="00F756B5" w:rsidRDefault="00F756B5" w:rsidP="00F756B5">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Microsurgery means, by definition, to perform surgery with the help of a surgical microscope or other tools</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(e.g., loupes) which can magnify and illuminate the surgical field. Microsurgery does not mean doing non</w:t>
      </w:r>
      <w:r>
        <w:rPr>
          <w:rFonts w:ascii="Times New Roman" w:eastAsiaTheme="minorHAnsi" w:hAnsi="Times New Roman" w:cs="Times New Roman"/>
          <w:sz w:val="24"/>
          <w:szCs w:val="24"/>
        </w:rPr>
        <w:t>-</w:t>
      </w:r>
      <w:r w:rsidRPr="00204D56">
        <w:rPr>
          <w:rFonts w:ascii="Times New Roman" w:eastAsiaTheme="minorHAnsi" w:hAnsi="Times New Roman" w:cs="Times New Roman"/>
          <w:sz w:val="24"/>
          <w:szCs w:val="24"/>
        </w:rPr>
        <w:t>microsurgical procedures with the help of small or microsurgical instruments.</w:t>
      </w:r>
      <w:r>
        <w:rPr>
          <w:rFonts w:ascii="Times New Roman" w:eastAsiaTheme="minorHAnsi" w:hAnsi="Times New Roman" w:cs="Times New Roman"/>
          <w:sz w:val="24"/>
          <w:szCs w:val="24"/>
        </w:rPr>
        <w:t xml:space="preserve"> </w:t>
      </w:r>
    </w:p>
    <w:p w14:paraId="11F84678" w14:textId="77777777" w:rsidR="00F756B5" w:rsidRDefault="00F756B5" w:rsidP="00F756B5">
      <w:pPr>
        <w:spacing w:line="480" w:lineRule="auto"/>
        <w:jc w:val="both"/>
        <w:rPr>
          <w:rFonts w:ascii="Times New Roman" w:eastAsiaTheme="minorHAnsi" w:hAnsi="Times New Roman" w:cs="Times New Roman"/>
          <w:sz w:val="24"/>
          <w:szCs w:val="24"/>
        </w:rPr>
      </w:pPr>
    </w:p>
    <w:p w14:paraId="7CB43604" w14:textId="77777777" w:rsidR="00F756B5" w:rsidRPr="00204D56" w:rsidRDefault="008826FC" w:rsidP="00F756B5">
      <w:pPr>
        <w:spacing w:line="480" w:lineRule="auto"/>
        <w:jc w:val="both"/>
        <w:rPr>
          <w:rFonts w:ascii="Times New Roman" w:eastAsiaTheme="minorHAnsi" w:hAnsi="Times New Roman" w:cs="Times New Roman"/>
          <w:b/>
          <w:sz w:val="24"/>
          <w:szCs w:val="24"/>
        </w:rPr>
      </w:pPr>
      <w:r w:rsidRPr="00204D56">
        <w:rPr>
          <w:rFonts w:ascii="Times New Roman" w:eastAsiaTheme="minorHAnsi" w:hAnsi="Times New Roman" w:cs="Times New Roman"/>
          <w:b/>
          <w:sz w:val="24"/>
          <w:szCs w:val="24"/>
        </w:rPr>
        <w:t>SURGICAL PRINCIPLE</w:t>
      </w:r>
    </w:p>
    <w:p w14:paraId="28894226" w14:textId="77777777" w:rsidR="00F756B5" w:rsidRDefault="00F756B5" w:rsidP="00F756B5">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Microsurgery not only means working with the help of</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a surgical microscope. One of the major advantages lies</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in the possibility to perform operations through small</w:t>
      </w:r>
      <w:r>
        <w:rPr>
          <w:rFonts w:ascii="Times New Roman" w:eastAsiaTheme="minorHAnsi" w:hAnsi="Times New Roman" w:cs="Times New Roman"/>
          <w:sz w:val="24"/>
          <w:szCs w:val="24"/>
        </w:rPr>
        <w:t xml:space="preserve"> s</w:t>
      </w:r>
      <w:r w:rsidRPr="00204D56">
        <w:rPr>
          <w:rFonts w:ascii="Times New Roman" w:eastAsiaTheme="minorHAnsi" w:hAnsi="Times New Roman" w:cs="Times New Roman"/>
          <w:sz w:val="24"/>
          <w:szCs w:val="24"/>
        </w:rPr>
        <w:t>kin incisions (“keyhole surgery”). This needs meticulous</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preoperative planning, exact positioning of the patient,</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and reliable localization of the surgical target area</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in projection to the entry level on the skin surface. All</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these factors contribute to the “microsurgical philosophy”</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which realizes one of the major principles in surgery:</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to perform</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most efficient operation</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with</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minimum</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iatrogenic trauma.</w:t>
      </w:r>
    </w:p>
    <w:p w14:paraId="34BB67AC" w14:textId="77777777" w:rsidR="00F756B5" w:rsidRDefault="00F756B5" w:rsidP="00F756B5">
      <w:pPr>
        <w:spacing w:line="480" w:lineRule="auto"/>
        <w:jc w:val="both"/>
        <w:rPr>
          <w:rFonts w:ascii="Times New Roman" w:eastAsiaTheme="minorHAnsi" w:hAnsi="Times New Roman" w:cs="Times New Roman"/>
          <w:sz w:val="24"/>
          <w:szCs w:val="24"/>
        </w:rPr>
      </w:pPr>
    </w:p>
    <w:p w14:paraId="14851059" w14:textId="77777777" w:rsidR="00F756B5" w:rsidRDefault="008826FC" w:rsidP="00F756B5">
      <w:pPr>
        <w:spacing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OPERATING MICROSCOPE</w:t>
      </w:r>
    </w:p>
    <w:p w14:paraId="4FD0D829" w14:textId="77777777" w:rsidR="009860B6" w:rsidRPr="00F756B5" w:rsidRDefault="008C517B" w:rsidP="00F756B5">
      <w:pPr>
        <w:spacing w:line="480" w:lineRule="auto"/>
        <w:jc w:val="both"/>
        <w:rPr>
          <w:rFonts w:ascii="Times New Roman" w:eastAsiaTheme="minorHAnsi" w:hAnsi="Times New Roman" w:cs="Times New Roman"/>
          <w:sz w:val="24"/>
          <w:szCs w:val="24"/>
        </w:rPr>
      </w:pPr>
      <w:proofErr w:type="gramStart"/>
      <w:r w:rsidRPr="00F756B5">
        <w:rPr>
          <w:rFonts w:ascii="Times New Roman" w:eastAsiaTheme="minorHAnsi" w:hAnsi="Times New Roman" w:cs="Times New Roman"/>
          <w:sz w:val="24"/>
          <w:szCs w:val="24"/>
        </w:rPr>
        <w:t>A</w:t>
      </w:r>
      <w:proofErr w:type="gramEnd"/>
      <w:r w:rsidRPr="00F756B5">
        <w:rPr>
          <w:rFonts w:ascii="Times New Roman" w:eastAsiaTheme="minorHAnsi" w:hAnsi="Times New Roman" w:cs="Times New Roman"/>
          <w:sz w:val="24"/>
          <w:szCs w:val="24"/>
        </w:rPr>
        <w:t xml:space="preserve"> </w:t>
      </w:r>
      <w:r w:rsidR="00F756B5" w:rsidRPr="00F756B5">
        <w:rPr>
          <w:rFonts w:ascii="Times New Roman" w:eastAsiaTheme="minorHAnsi" w:hAnsi="Times New Roman" w:cs="Times New Roman"/>
          <w:sz w:val="24"/>
          <w:szCs w:val="24"/>
        </w:rPr>
        <w:t>Operating microscope</w:t>
      </w:r>
      <w:r w:rsidRPr="00F756B5">
        <w:rPr>
          <w:rFonts w:ascii="Times New Roman" w:eastAsiaTheme="minorHAnsi" w:hAnsi="Times New Roman" w:cs="Times New Roman"/>
          <w:sz w:val="24"/>
          <w:szCs w:val="24"/>
        </w:rPr>
        <w:t xml:space="preserve"> is the one that is used in delicate surgical procedures.</w:t>
      </w:r>
      <w:r w:rsidR="00F756B5">
        <w:rPr>
          <w:rFonts w:ascii="Times New Roman" w:eastAsiaTheme="minorHAnsi" w:hAnsi="Times New Roman" w:cs="Times New Roman"/>
          <w:sz w:val="24"/>
          <w:szCs w:val="24"/>
        </w:rPr>
        <w:t xml:space="preserve"> </w:t>
      </w:r>
      <w:r w:rsidRPr="00F756B5">
        <w:rPr>
          <w:rFonts w:ascii="Times New Roman" w:eastAsiaTheme="minorHAnsi" w:hAnsi="Times New Roman" w:cs="Times New Roman"/>
          <w:sz w:val="24"/>
          <w:szCs w:val="24"/>
        </w:rPr>
        <w:t xml:space="preserve">It is a </w:t>
      </w:r>
      <w:r w:rsidRPr="00F756B5">
        <w:rPr>
          <w:rFonts w:ascii="Times New Roman" w:eastAsiaTheme="minorHAnsi" w:hAnsi="Times New Roman" w:cs="Times New Roman"/>
          <w:b/>
          <w:bCs/>
          <w:sz w:val="24"/>
          <w:szCs w:val="24"/>
        </w:rPr>
        <w:t>stereoscopic microscope</w:t>
      </w:r>
      <w:r w:rsidRPr="00F756B5">
        <w:rPr>
          <w:rFonts w:ascii="Times New Roman" w:eastAsiaTheme="minorHAnsi" w:hAnsi="Times New Roman" w:cs="Times New Roman"/>
          <w:sz w:val="24"/>
          <w:szCs w:val="24"/>
        </w:rPr>
        <w:t xml:space="preserve"> i.e. modified version of binocular microscope to give a three-dimensional view of the specimen.</w:t>
      </w:r>
      <w:r w:rsidR="00F756B5" w:rsidRPr="00F756B5">
        <w:rPr>
          <w:rFonts w:ascii="Times New Roman" w:eastAsiaTheme="minorHAnsi" w:hAnsi="Times New Roman" w:cs="Times New Roman"/>
          <w:sz w:val="24"/>
          <w:szCs w:val="24"/>
        </w:rPr>
        <w:t xml:space="preserve"> </w:t>
      </w:r>
      <w:r w:rsidRPr="00F756B5">
        <w:rPr>
          <w:rFonts w:ascii="Times New Roman" w:eastAsiaTheme="minorHAnsi" w:hAnsi="Times New Roman" w:cs="Times New Roman"/>
          <w:sz w:val="24"/>
          <w:szCs w:val="24"/>
        </w:rPr>
        <w:t xml:space="preserve">The standing type of operating microscope has a motorized zoom system that quickly changes the magnification. Basic function is to provide clear vision and </w:t>
      </w:r>
      <w:r w:rsidR="00F756B5" w:rsidRPr="00F756B5">
        <w:rPr>
          <w:rFonts w:ascii="Times New Roman" w:eastAsiaTheme="minorHAnsi" w:hAnsi="Times New Roman" w:cs="Times New Roman"/>
          <w:sz w:val="24"/>
          <w:szCs w:val="24"/>
        </w:rPr>
        <w:t>lighting in</w:t>
      </w:r>
      <w:r w:rsidRPr="00F756B5">
        <w:rPr>
          <w:rFonts w:ascii="Times New Roman" w:eastAsiaTheme="minorHAnsi" w:hAnsi="Times New Roman" w:cs="Times New Roman"/>
          <w:sz w:val="24"/>
          <w:szCs w:val="24"/>
        </w:rPr>
        <w:t xml:space="preserve"> addition to magnification.</w:t>
      </w:r>
      <w:r w:rsidR="00F756B5" w:rsidRPr="00F756B5">
        <w:rPr>
          <w:rFonts w:ascii="Times New Roman" w:eastAsiaTheme="minorHAnsi" w:hAnsi="Times New Roman" w:cs="Times New Roman"/>
          <w:sz w:val="24"/>
          <w:szCs w:val="24"/>
        </w:rPr>
        <w:t xml:space="preserve"> </w:t>
      </w:r>
      <w:r w:rsidRPr="00F756B5">
        <w:rPr>
          <w:rFonts w:ascii="Times New Roman" w:eastAsiaTheme="minorHAnsi" w:hAnsi="Times New Roman" w:cs="Times New Roman"/>
          <w:sz w:val="24"/>
          <w:szCs w:val="24"/>
        </w:rPr>
        <w:t xml:space="preserve">It is also called, </w:t>
      </w:r>
      <w:r w:rsidRPr="00F756B5">
        <w:rPr>
          <w:rFonts w:ascii="Times New Roman" w:eastAsiaTheme="minorHAnsi" w:hAnsi="Times New Roman" w:cs="Times New Roman"/>
          <w:b/>
          <w:bCs/>
          <w:sz w:val="24"/>
          <w:szCs w:val="24"/>
        </w:rPr>
        <w:t>surgical microscope</w:t>
      </w:r>
      <w:r w:rsidRPr="00F756B5">
        <w:rPr>
          <w:rFonts w:ascii="Times New Roman" w:eastAsiaTheme="minorHAnsi" w:hAnsi="Times New Roman" w:cs="Times New Roman"/>
          <w:sz w:val="24"/>
          <w:szCs w:val="24"/>
        </w:rPr>
        <w:t xml:space="preserve">. </w:t>
      </w:r>
    </w:p>
    <w:p w14:paraId="1A016EB8" w14:textId="77777777" w:rsidR="00F756B5" w:rsidRPr="00F756B5" w:rsidRDefault="00F756B5" w:rsidP="00F756B5">
      <w:pPr>
        <w:spacing w:line="480" w:lineRule="auto"/>
        <w:jc w:val="both"/>
        <w:rPr>
          <w:rFonts w:ascii="Times New Roman" w:eastAsiaTheme="minorHAnsi" w:hAnsi="Times New Roman" w:cs="Times New Roman"/>
          <w:sz w:val="24"/>
          <w:szCs w:val="24"/>
        </w:rPr>
      </w:pPr>
    </w:p>
    <w:p w14:paraId="440149CF" w14:textId="77777777" w:rsidR="00204D56" w:rsidRDefault="008826FC" w:rsidP="00204D56">
      <w:pPr>
        <w:spacing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HISTORY OF DEVELOPMENT OF OPERATING MICROSCOPE</w:t>
      </w:r>
    </w:p>
    <w:p w14:paraId="00795030" w14:textId="77777777" w:rsidR="00A05481" w:rsidRPr="00F756B5" w:rsidRDefault="003924C3" w:rsidP="00A05481">
      <w:pPr>
        <w:spacing w:line="480" w:lineRule="auto"/>
        <w:jc w:val="both"/>
        <w:rPr>
          <w:rFonts w:ascii="Times New Roman" w:eastAsiaTheme="minorHAnsi" w:hAnsi="Times New Roman" w:cs="Times New Roman"/>
          <w:sz w:val="24"/>
          <w:szCs w:val="24"/>
        </w:rPr>
      </w:pPr>
      <w:r w:rsidRPr="003924C3">
        <w:rPr>
          <w:rFonts w:ascii="Times New Roman" w:eastAsiaTheme="minorHAnsi" w:hAnsi="Times New Roman" w:cs="Times New Roman"/>
          <w:sz w:val="24"/>
          <w:szCs w:val="24"/>
        </w:rPr>
        <w:t xml:space="preserve">In 1590, Zacharias and Hans (Dutch opticians) aligned two lenses in a sliding tube and </w:t>
      </w:r>
      <w:r>
        <w:rPr>
          <w:rFonts w:ascii="Times New Roman" w:eastAsiaTheme="minorHAnsi" w:hAnsi="Times New Roman" w:cs="Times New Roman"/>
          <w:sz w:val="24"/>
          <w:szCs w:val="24"/>
        </w:rPr>
        <w:t xml:space="preserve">thus </w:t>
      </w:r>
      <w:r w:rsidRPr="003924C3">
        <w:rPr>
          <w:rFonts w:ascii="Times New Roman" w:eastAsiaTheme="minorHAnsi" w:hAnsi="Times New Roman" w:cs="Times New Roman"/>
          <w:sz w:val="24"/>
          <w:szCs w:val="24"/>
        </w:rPr>
        <w:t>invented the compound microscope</w:t>
      </w:r>
      <w:r>
        <w:rPr>
          <w:rFonts w:ascii="Times New Roman" w:eastAsiaTheme="minorHAnsi" w:hAnsi="Times New Roman" w:cs="Times New Roman"/>
          <w:sz w:val="24"/>
          <w:szCs w:val="24"/>
        </w:rPr>
        <w:t xml:space="preserve"> system</w:t>
      </w:r>
      <w:r w:rsidRPr="003924C3">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The Italian scientist Galileo also developed the same system in the later decade. Faber a colleague of Galileo coined the term ‘microscope’ from the Greek ‘micro’ (meaning ‘small’) and scope (meaning ‘to aim at’). The Dutchman Anton Von Leeuwenhoek, constructed fine lenses capable of magnifying objects up to 270 times. Robert Hooke, who is well known for describing cell introduced coarse and fine </w:t>
      </w:r>
      <w:r w:rsidR="00380B05">
        <w:rPr>
          <w:rFonts w:ascii="Times New Roman" w:eastAsiaTheme="minorHAnsi" w:hAnsi="Times New Roman" w:cs="Times New Roman"/>
          <w:sz w:val="24"/>
          <w:szCs w:val="24"/>
        </w:rPr>
        <w:t>adjustments as</w:t>
      </w:r>
      <w:r>
        <w:rPr>
          <w:rFonts w:ascii="Times New Roman" w:eastAsiaTheme="minorHAnsi" w:hAnsi="Times New Roman" w:cs="Times New Roman"/>
          <w:sz w:val="24"/>
          <w:szCs w:val="24"/>
        </w:rPr>
        <w:t xml:space="preserve"> well as tube inclination in the microscope. Jackson then used compound lens from more than one element to reduce chromatic aberration. </w:t>
      </w:r>
      <w:r w:rsidR="00A05481" w:rsidRPr="00F756B5">
        <w:rPr>
          <w:rFonts w:ascii="Times New Roman" w:eastAsiaTheme="minorHAnsi" w:hAnsi="Times New Roman" w:cs="Times New Roman"/>
          <w:sz w:val="24"/>
          <w:szCs w:val="24"/>
        </w:rPr>
        <w:t xml:space="preserve">Carl Zeiss in 1848 opened a microscope workshop in Germany, where Ernst Abbe derived a mathematical formula required to standardize the optical qualities of lens. In 1890, the concept of stereopsis utilizing binocular microscope was introduced by Zeiss. In 1921, Carl </w:t>
      </w:r>
      <w:proofErr w:type="spellStart"/>
      <w:r w:rsidR="00A05481" w:rsidRPr="00F756B5">
        <w:rPr>
          <w:rFonts w:ascii="Times New Roman" w:eastAsiaTheme="minorHAnsi" w:hAnsi="Times New Roman" w:cs="Times New Roman"/>
          <w:sz w:val="24"/>
          <w:szCs w:val="24"/>
        </w:rPr>
        <w:t>Nylen</w:t>
      </w:r>
      <w:proofErr w:type="spellEnd"/>
      <w:r w:rsidR="00A05481" w:rsidRPr="00F756B5">
        <w:rPr>
          <w:rFonts w:ascii="Times New Roman" w:eastAsiaTheme="minorHAnsi" w:hAnsi="Times New Roman" w:cs="Times New Roman"/>
          <w:sz w:val="24"/>
          <w:szCs w:val="24"/>
        </w:rPr>
        <w:t>, a Swedish otolaryngologist constructed and used the world’s first surgical monocular microscope on humans.</w:t>
      </w:r>
    </w:p>
    <w:p w14:paraId="4905E793" w14:textId="77777777" w:rsidR="008912E2" w:rsidRDefault="00F756B5" w:rsidP="008912E2">
      <w:pPr>
        <w:spacing w:line="480" w:lineRule="auto"/>
        <w:jc w:val="both"/>
        <w:rPr>
          <w:rFonts w:ascii="Times New Roman" w:eastAsiaTheme="minorHAnsi" w:hAnsi="Times New Roman" w:cs="Times New Roman"/>
          <w:sz w:val="24"/>
          <w:szCs w:val="24"/>
        </w:rPr>
      </w:pPr>
      <w:r w:rsidRPr="00F756B5">
        <w:rPr>
          <w:rFonts w:ascii="Times New Roman" w:eastAsiaTheme="minorHAnsi" w:hAnsi="Times New Roman" w:cs="Times New Roman"/>
          <w:sz w:val="24"/>
          <w:szCs w:val="24"/>
        </w:rPr>
        <w:t xml:space="preserve">Then in 1957, Theodore </w:t>
      </w:r>
      <w:proofErr w:type="spellStart"/>
      <w:r w:rsidRPr="00F756B5">
        <w:rPr>
          <w:rFonts w:ascii="Times New Roman" w:eastAsiaTheme="minorHAnsi" w:hAnsi="Times New Roman" w:cs="Times New Roman"/>
          <w:sz w:val="24"/>
          <w:szCs w:val="24"/>
        </w:rPr>
        <w:t>Kurze</w:t>
      </w:r>
      <w:proofErr w:type="spellEnd"/>
      <w:r w:rsidRPr="00F756B5">
        <w:rPr>
          <w:rFonts w:ascii="Times New Roman" w:eastAsiaTheme="minorHAnsi" w:hAnsi="Times New Roman" w:cs="Times New Roman"/>
          <w:sz w:val="24"/>
          <w:szCs w:val="24"/>
        </w:rPr>
        <w:t xml:space="preserve"> became the first neurosurgeon to use an operating microscope to operate on 8th cranial nerve. In 1958, RMP </w:t>
      </w:r>
      <w:proofErr w:type="spellStart"/>
      <w:r w:rsidRPr="00F756B5">
        <w:rPr>
          <w:rFonts w:ascii="Times New Roman" w:eastAsiaTheme="minorHAnsi" w:hAnsi="Times New Roman" w:cs="Times New Roman"/>
          <w:sz w:val="24"/>
          <w:szCs w:val="24"/>
        </w:rPr>
        <w:t>Donaghy</w:t>
      </w:r>
      <w:proofErr w:type="spellEnd"/>
      <w:r w:rsidRPr="00F756B5">
        <w:rPr>
          <w:rFonts w:ascii="Times New Roman" w:eastAsiaTheme="minorHAnsi" w:hAnsi="Times New Roman" w:cs="Times New Roman"/>
          <w:sz w:val="24"/>
          <w:szCs w:val="24"/>
        </w:rPr>
        <w:t xml:space="preserve"> established the world’s first microsurgery research and training laboratory in Burlington. Jacobson and Suarez, working in this neurosurgery training laboratory, performed a successful small vessel anastomose using the microscope in 1960. </w:t>
      </w:r>
      <w:r w:rsidRPr="008912E2">
        <w:rPr>
          <w:rFonts w:ascii="Times New Roman" w:eastAsiaTheme="minorHAnsi" w:hAnsi="Times New Roman" w:cs="Times New Roman"/>
          <w:sz w:val="24"/>
          <w:szCs w:val="24"/>
        </w:rPr>
        <w:t>Then by collaborating with Hans Littman of Zeiss Corporation</w:t>
      </w:r>
      <w:r w:rsidR="008912E2" w:rsidRPr="008912E2">
        <w:rPr>
          <w:rFonts w:ascii="Times New Roman" w:eastAsiaTheme="minorHAnsi" w:hAnsi="Times New Roman" w:cs="Times New Roman"/>
          <w:sz w:val="24"/>
          <w:szCs w:val="24"/>
        </w:rPr>
        <w:t xml:space="preserve"> in </w:t>
      </w:r>
      <w:proofErr w:type="gramStart"/>
      <w:r w:rsidR="008912E2" w:rsidRPr="008912E2">
        <w:rPr>
          <w:rFonts w:ascii="Times New Roman" w:eastAsiaTheme="minorHAnsi" w:hAnsi="Times New Roman" w:cs="Times New Roman"/>
          <w:sz w:val="24"/>
          <w:szCs w:val="24"/>
        </w:rPr>
        <w:t>1962</w:t>
      </w:r>
      <w:r w:rsidRPr="008912E2">
        <w:rPr>
          <w:rFonts w:ascii="Times New Roman" w:eastAsiaTheme="minorHAnsi" w:hAnsi="Times New Roman" w:cs="Times New Roman"/>
          <w:sz w:val="24"/>
          <w:szCs w:val="24"/>
        </w:rPr>
        <w:t xml:space="preserve"> ,</w:t>
      </w:r>
      <w:proofErr w:type="gramEnd"/>
      <w:r w:rsidRPr="008912E2">
        <w:rPr>
          <w:rFonts w:ascii="Times New Roman" w:eastAsiaTheme="minorHAnsi" w:hAnsi="Times New Roman" w:cs="Times New Roman"/>
          <w:sz w:val="24"/>
          <w:szCs w:val="24"/>
        </w:rPr>
        <w:t xml:space="preserve"> Jacobson and Suarez designed, stereoscopic microscope utilizing the beam splitter technology to allow second surgeon to assist. </w:t>
      </w:r>
      <w:r w:rsidR="008912E2" w:rsidRPr="008912E2">
        <w:rPr>
          <w:rFonts w:ascii="Times New Roman" w:eastAsiaTheme="minorHAnsi" w:hAnsi="Times New Roman" w:cs="Times New Roman"/>
          <w:sz w:val="24"/>
          <w:szCs w:val="24"/>
        </w:rPr>
        <w:t xml:space="preserve">In 1966, MG </w:t>
      </w:r>
      <w:proofErr w:type="spellStart"/>
      <w:r w:rsidR="008912E2" w:rsidRPr="008912E2">
        <w:rPr>
          <w:rFonts w:ascii="Times New Roman" w:eastAsiaTheme="minorHAnsi" w:hAnsi="Times New Roman" w:cs="Times New Roman"/>
          <w:sz w:val="24"/>
          <w:szCs w:val="24"/>
        </w:rPr>
        <w:t>Yasagril</w:t>
      </w:r>
      <w:proofErr w:type="spellEnd"/>
      <w:r w:rsidR="008912E2" w:rsidRPr="008912E2">
        <w:rPr>
          <w:rFonts w:ascii="Times New Roman" w:eastAsiaTheme="minorHAnsi" w:hAnsi="Times New Roman" w:cs="Times New Roman"/>
          <w:sz w:val="24"/>
          <w:szCs w:val="24"/>
        </w:rPr>
        <w:t xml:space="preserve"> attended this training facility of </w:t>
      </w:r>
      <w:proofErr w:type="spellStart"/>
      <w:r w:rsidR="008912E2" w:rsidRPr="008912E2">
        <w:rPr>
          <w:rFonts w:ascii="Times New Roman" w:eastAsiaTheme="minorHAnsi" w:hAnsi="Times New Roman" w:cs="Times New Roman"/>
          <w:sz w:val="24"/>
          <w:szCs w:val="24"/>
        </w:rPr>
        <w:t>Donaghy</w:t>
      </w:r>
      <w:proofErr w:type="spellEnd"/>
      <w:r w:rsidR="008912E2" w:rsidRPr="008912E2">
        <w:rPr>
          <w:rFonts w:ascii="Times New Roman" w:eastAsiaTheme="minorHAnsi" w:hAnsi="Times New Roman" w:cs="Times New Roman"/>
          <w:sz w:val="24"/>
          <w:szCs w:val="24"/>
        </w:rPr>
        <w:t xml:space="preserve"> and returned to Zurich. Next year, </w:t>
      </w:r>
      <w:proofErr w:type="spellStart"/>
      <w:r w:rsidR="008912E2" w:rsidRPr="008912E2">
        <w:rPr>
          <w:rFonts w:ascii="Times New Roman" w:eastAsiaTheme="minorHAnsi" w:hAnsi="Times New Roman" w:cs="Times New Roman"/>
          <w:sz w:val="24"/>
          <w:szCs w:val="24"/>
        </w:rPr>
        <w:t>Yasagril</w:t>
      </w:r>
      <w:proofErr w:type="spellEnd"/>
      <w:r w:rsidR="008912E2" w:rsidRPr="008912E2">
        <w:rPr>
          <w:rFonts w:ascii="Times New Roman" w:eastAsiaTheme="minorHAnsi" w:hAnsi="Times New Roman" w:cs="Times New Roman"/>
          <w:sz w:val="24"/>
          <w:szCs w:val="24"/>
        </w:rPr>
        <w:t xml:space="preserve"> also established a training laboratory in Zurich and performed the first superficial temporal artery to middle cerebral artery anastomosis under the microscope.</w:t>
      </w:r>
    </w:p>
    <w:p w14:paraId="0291DDB4" w14:textId="77777777" w:rsidR="003924C3" w:rsidRDefault="008912E2" w:rsidP="00204D56">
      <w:pPr>
        <w:spacing w:line="480" w:lineRule="auto"/>
        <w:jc w:val="both"/>
        <w:rPr>
          <w:rFonts w:ascii="Times New Roman" w:eastAsiaTheme="minorHAnsi" w:hAnsi="Times New Roman" w:cs="Times New Roman"/>
          <w:sz w:val="24"/>
          <w:szCs w:val="24"/>
        </w:rPr>
      </w:pPr>
      <w:r w:rsidRPr="008912E2">
        <w:rPr>
          <w:rFonts w:ascii="Times New Roman" w:eastAsiaTheme="minorHAnsi" w:hAnsi="Times New Roman" w:cs="Times New Roman"/>
          <w:sz w:val="24"/>
          <w:szCs w:val="24"/>
        </w:rPr>
        <w:lastRenderedPageBreak/>
        <w:t>Since the middle of the 1970s microsurgery pioneers</w:t>
      </w:r>
      <w:r>
        <w:rPr>
          <w:rFonts w:ascii="Times New Roman" w:eastAsiaTheme="minorHAnsi" w:hAnsi="Times New Roman" w:cs="Times New Roman"/>
          <w:sz w:val="24"/>
          <w:szCs w:val="24"/>
        </w:rPr>
        <w:t xml:space="preserve"> </w:t>
      </w:r>
      <w:r w:rsidRPr="008912E2">
        <w:rPr>
          <w:rFonts w:ascii="Times New Roman" w:eastAsiaTheme="minorHAnsi" w:hAnsi="Times New Roman" w:cs="Times New Roman"/>
          <w:sz w:val="24"/>
          <w:szCs w:val="24"/>
        </w:rPr>
        <w:t xml:space="preserve">such as Caspar, </w:t>
      </w:r>
      <w:proofErr w:type="spellStart"/>
      <w:r w:rsidRPr="008912E2">
        <w:rPr>
          <w:rFonts w:ascii="Times New Roman" w:eastAsiaTheme="minorHAnsi" w:hAnsi="Times New Roman" w:cs="Times New Roman"/>
          <w:sz w:val="24"/>
          <w:szCs w:val="24"/>
        </w:rPr>
        <w:t>Yasargil</w:t>
      </w:r>
      <w:proofErr w:type="spellEnd"/>
      <w:r w:rsidRPr="008912E2">
        <w:rPr>
          <w:rFonts w:ascii="Times New Roman" w:eastAsiaTheme="minorHAnsi" w:hAnsi="Times New Roman" w:cs="Times New Roman"/>
          <w:sz w:val="24"/>
          <w:szCs w:val="24"/>
        </w:rPr>
        <w:t>, and Williams performed various microsurgical procedures with the aid of a microscope. Since then, surgical microscopes have become an integral</w:t>
      </w:r>
      <w:r>
        <w:rPr>
          <w:rFonts w:ascii="Times New Roman" w:eastAsiaTheme="minorHAnsi" w:hAnsi="Times New Roman" w:cs="Times New Roman"/>
          <w:sz w:val="24"/>
          <w:szCs w:val="24"/>
        </w:rPr>
        <w:t xml:space="preserve"> </w:t>
      </w:r>
      <w:r w:rsidRPr="008912E2">
        <w:rPr>
          <w:rFonts w:ascii="Times New Roman" w:eastAsiaTheme="minorHAnsi" w:hAnsi="Times New Roman" w:cs="Times New Roman"/>
          <w:sz w:val="24"/>
          <w:szCs w:val="24"/>
        </w:rPr>
        <w:t xml:space="preserve">part of neurosurgery. </w:t>
      </w:r>
    </w:p>
    <w:p w14:paraId="30F30587" w14:textId="77777777" w:rsidR="008912E2" w:rsidRPr="003924C3" w:rsidRDefault="008912E2" w:rsidP="00204D56">
      <w:pPr>
        <w:spacing w:line="480" w:lineRule="auto"/>
        <w:jc w:val="both"/>
        <w:rPr>
          <w:rFonts w:ascii="Times New Roman" w:eastAsiaTheme="minorHAnsi" w:hAnsi="Times New Roman" w:cs="Times New Roman"/>
          <w:sz w:val="24"/>
          <w:szCs w:val="24"/>
        </w:rPr>
      </w:pPr>
    </w:p>
    <w:p w14:paraId="7627DC4A" w14:textId="77777777" w:rsidR="00204D56" w:rsidRPr="00204D56" w:rsidRDefault="008826FC" w:rsidP="00204D56">
      <w:pPr>
        <w:spacing w:line="480" w:lineRule="auto"/>
        <w:jc w:val="both"/>
        <w:rPr>
          <w:rFonts w:ascii="Times New Roman" w:eastAsiaTheme="minorHAnsi" w:hAnsi="Times New Roman" w:cs="Times New Roman"/>
          <w:b/>
          <w:sz w:val="24"/>
          <w:szCs w:val="24"/>
        </w:rPr>
      </w:pPr>
      <w:r w:rsidRPr="00204D56">
        <w:rPr>
          <w:rFonts w:ascii="Times New Roman" w:eastAsiaTheme="minorHAnsi" w:hAnsi="Times New Roman" w:cs="Times New Roman"/>
          <w:b/>
          <w:sz w:val="24"/>
          <w:szCs w:val="24"/>
        </w:rPr>
        <w:t>OPTICAL PRINCIPLES</w:t>
      </w:r>
      <w:r>
        <w:rPr>
          <w:rFonts w:ascii="Times New Roman" w:eastAsiaTheme="minorHAnsi" w:hAnsi="Times New Roman" w:cs="Times New Roman"/>
          <w:b/>
          <w:sz w:val="24"/>
          <w:szCs w:val="24"/>
        </w:rPr>
        <w:t xml:space="preserve"> </w:t>
      </w:r>
    </w:p>
    <w:p w14:paraId="723B0854" w14:textId="77777777" w:rsidR="00204D56" w:rsidRDefault="00204D56" w:rsidP="00204D56">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Two optical principles are of importance to the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neurosurgeon concerning the operating microscope,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namely magnification and stereoscopic</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perspective.</w:t>
      </w:r>
    </w:p>
    <w:p w14:paraId="5DBB6BAF" w14:textId="77777777" w:rsidR="00D27C80" w:rsidRPr="00204D56" w:rsidRDefault="00D27C80" w:rsidP="00204D56">
      <w:pPr>
        <w:spacing w:line="480" w:lineRule="auto"/>
        <w:jc w:val="both"/>
        <w:rPr>
          <w:rFonts w:ascii="Times New Roman" w:eastAsiaTheme="minorHAnsi" w:hAnsi="Times New Roman" w:cs="Times New Roman"/>
          <w:sz w:val="24"/>
          <w:szCs w:val="24"/>
        </w:rPr>
      </w:pPr>
    </w:p>
    <w:p w14:paraId="7A1F0B70" w14:textId="77777777" w:rsidR="00204D56" w:rsidRPr="00204D56" w:rsidRDefault="008826FC" w:rsidP="00204D56">
      <w:pPr>
        <w:spacing w:line="480" w:lineRule="auto"/>
        <w:jc w:val="both"/>
        <w:rPr>
          <w:rFonts w:ascii="Times New Roman" w:eastAsiaTheme="minorHAnsi" w:hAnsi="Times New Roman" w:cs="Times New Roman"/>
          <w:b/>
          <w:sz w:val="24"/>
          <w:szCs w:val="24"/>
        </w:rPr>
      </w:pPr>
      <w:r w:rsidRPr="00204D56">
        <w:rPr>
          <w:rFonts w:ascii="Times New Roman" w:eastAsiaTheme="minorHAnsi" w:hAnsi="Times New Roman" w:cs="Times New Roman"/>
          <w:b/>
          <w:sz w:val="24"/>
          <w:szCs w:val="24"/>
        </w:rPr>
        <w:t>MAGNIFICATION</w:t>
      </w:r>
    </w:p>
    <w:p w14:paraId="1406B2FD" w14:textId="77777777" w:rsidR="00204D56" w:rsidRDefault="00204D56" w:rsidP="00204D56">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The enlargement of objects in the operating field is</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 most widely recognized but actually least</w:t>
      </w:r>
      <w:r w:rsidR="00B972B7">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important function of the surgical microscope.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Optical principles relate the final magnification</w:t>
      </w:r>
      <w:r w:rsidR="00B972B7">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obtained through any microscope, to the magnification</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lens and the magnification of the ocular</w:t>
      </w:r>
      <w:r w:rsidR="00B972B7">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pieces. This relationship varies among different</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"microscopes, thus changing the quantification of</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 final magnification.</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In the neurosurgical operating room at Zurich, an</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operating microscope is used with a 300 mm objective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and 12.5 oculars for all </w:t>
      </w:r>
      <w:proofErr w:type="spellStart"/>
      <w:r w:rsidRPr="00204D56">
        <w:rPr>
          <w:rFonts w:ascii="Times New Roman" w:eastAsiaTheme="minorHAnsi" w:hAnsi="Times New Roman" w:cs="Times New Roman"/>
          <w:sz w:val="24"/>
          <w:szCs w:val="24"/>
        </w:rPr>
        <w:t>cranio</w:t>
      </w:r>
      <w:proofErr w:type="spellEnd"/>
      <w:r w:rsidRPr="00204D56">
        <w:rPr>
          <w:rFonts w:ascii="Times New Roman" w:eastAsiaTheme="minorHAnsi" w:hAnsi="Times New Roman" w:cs="Times New Roman"/>
          <w:sz w:val="24"/>
          <w:szCs w:val="24"/>
        </w:rPr>
        <w:t>-vertebral</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surgery except superficial anastomoses when a 200</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mm objective and 12.5 ocular lens are more convenient</w:t>
      </w:r>
      <w:r>
        <w:rPr>
          <w:rFonts w:ascii="Times New Roman" w:eastAsiaTheme="minorHAnsi" w:hAnsi="Times New Roman" w:cs="Times New Roman"/>
          <w:sz w:val="24"/>
          <w:szCs w:val="24"/>
        </w:rPr>
        <w:t>.</w:t>
      </w:r>
    </w:p>
    <w:p w14:paraId="600D4B95" w14:textId="77777777" w:rsidR="00952BD8" w:rsidRDefault="00952BD8" w:rsidP="00204D56">
      <w:pPr>
        <w:spacing w:line="480" w:lineRule="auto"/>
        <w:jc w:val="both"/>
        <w:rPr>
          <w:rFonts w:ascii="Times New Roman" w:eastAsiaTheme="minorHAnsi" w:hAnsi="Times New Roman" w:cs="Times New Roman"/>
          <w:sz w:val="24"/>
          <w:szCs w:val="24"/>
        </w:rPr>
      </w:pPr>
    </w:p>
    <w:p w14:paraId="79196B64" w14:textId="77777777" w:rsidR="008912E2" w:rsidRDefault="008912E2" w:rsidP="00204D56">
      <w:pPr>
        <w:spacing w:line="480" w:lineRule="auto"/>
        <w:jc w:val="both"/>
        <w:rPr>
          <w:rFonts w:ascii="Times New Roman" w:eastAsiaTheme="minorHAnsi" w:hAnsi="Times New Roman" w:cs="Times New Roman"/>
          <w:sz w:val="24"/>
          <w:szCs w:val="24"/>
        </w:rPr>
      </w:pPr>
    </w:p>
    <w:p w14:paraId="5F39DA7B" w14:textId="77777777" w:rsidR="00D27C80" w:rsidRDefault="00D27C80" w:rsidP="00204D56">
      <w:pPr>
        <w:spacing w:line="480" w:lineRule="auto"/>
        <w:jc w:val="both"/>
        <w:rPr>
          <w:rFonts w:ascii="Times New Roman" w:eastAsiaTheme="minorHAnsi" w:hAnsi="Times New Roman" w:cs="Times New Roman"/>
          <w:sz w:val="24"/>
          <w:szCs w:val="24"/>
        </w:rPr>
      </w:pPr>
    </w:p>
    <w:p w14:paraId="497F83F7" w14:textId="77777777" w:rsidR="00204D56" w:rsidRPr="00952BD8" w:rsidRDefault="008826FC" w:rsidP="00952BD8">
      <w:pPr>
        <w:spacing w:line="480" w:lineRule="auto"/>
        <w:jc w:val="both"/>
        <w:rPr>
          <w:rFonts w:ascii="Times New Roman" w:eastAsiaTheme="minorHAnsi" w:hAnsi="Times New Roman" w:cs="Times New Roman"/>
          <w:b/>
          <w:sz w:val="24"/>
          <w:szCs w:val="24"/>
        </w:rPr>
      </w:pPr>
      <w:r w:rsidRPr="00952BD8">
        <w:rPr>
          <w:rFonts w:ascii="Times New Roman" w:eastAsiaTheme="minorHAnsi" w:hAnsi="Times New Roman" w:cs="Times New Roman"/>
          <w:b/>
          <w:sz w:val="24"/>
          <w:szCs w:val="24"/>
        </w:rPr>
        <w:lastRenderedPageBreak/>
        <w:t>STEREOSCOPIC PERSPECTIVE</w:t>
      </w:r>
    </w:p>
    <w:p w14:paraId="3BF6680F" w14:textId="77777777" w:rsidR="00204D56" w:rsidRDefault="00204D56" w:rsidP="00204D56">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 xml:space="preserve">A few neurosurgical procedures such as </w:t>
      </w:r>
      <w:proofErr w:type="spellStart"/>
      <w:r w:rsidRPr="00204D56">
        <w:rPr>
          <w:rFonts w:ascii="Times New Roman" w:eastAsiaTheme="minorHAnsi" w:hAnsi="Times New Roman" w:cs="Times New Roman"/>
          <w:sz w:val="24"/>
          <w:szCs w:val="24"/>
        </w:rPr>
        <w:t>microvascular</w:t>
      </w:r>
      <w:proofErr w:type="spellEnd"/>
      <w:r w:rsidRPr="00204D56">
        <w:rPr>
          <w:rFonts w:ascii="Times New Roman" w:eastAsiaTheme="minorHAnsi" w:hAnsi="Times New Roman" w:cs="Times New Roman"/>
          <w:sz w:val="24"/>
          <w:szCs w:val="24"/>
        </w:rPr>
        <w:t xml:space="preserve"> anastomoses and nerve repairs are performed</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on the surface of the operating field, and in these the magnification and </w:t>
      </w:r>
      <w:proofErr w:type="gramStart"/>
      <w:r w:rsidRPr="00204D56">
        <w:rPr>
          <w:rFonts w:ascii="Times New Roman" w:eastAsiaTheme="minorHAnsi" w:hAnsi="Times New Roman" w:cs="Times New Roman"/>
          <w:sz w:val="24"/>
          <w:szCs w:val="24"/>
        </w:rPr>
        <w:t>depth of field are</w:t>
      </w:r>
      <w:proofErr w:type="gramEnd"/>
      <w:r w:rsidRPr="00204D56">
        <w:rPr>
          <w:rFonts w:ascii="Times New Roman" w:eastAsiaTheme="minorHAnsi" w:hAnsi="Times New Roman" w:cs="Times New Roman"/>
          <w:sz w:val="24"/>
          <w:szCs w:val="24"/>
        </w:rPr>
        <w:t xml:space="preserve"> primary</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considerations. However, most neurosurgical operations take place in a small space at the base of</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 brain through a narrow gap and in these cases it is more important to the neurosurgeon that he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maintains well-lit binocular vision in the recesses of the field. This stereoscopic perspective is thus the</w:t>
      </w:r>
      <w:r>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more useful function of the surgical microscop</w:t>
      </w:r>
      <w:r w:rsidR="00051FFE">
        <w:rPr>
          <w:rFonts w:ascii="Times New Roman" w:eastAsiaTheme="minorHAnsi" w:hAnsi="Times New Roman" w:cs="Times New Roman"/>
          <w:sz w:val="24"/>
          <w:szCs w:val="24"/>
        </w:rPr>
        <w:t>e in these situations</w:t>
      </w:r>
      <w:r w:rsidRPr="00204D56">
        <w:rPr>
          <w:rFonts w:ascii="Times New Roman" w:eastAsiaTheme="minorHAnsi" w:hAnsi="Times New Roman" w:cs="Times New Roman"/>
          <w:sz w:val="24"/>
          <w:szCs w:val="24"/>
        </w:rPr>
        <w:t>.</w:t>
      </w:r>
    </w:p>
    <w:p w14:paraId="7702CC4E" w14:textId="77777777" w:rsidR="00204D56" w:rsidRDefault="00952BD8" w:rsidP="007941A5">
      <w:pPr>
        <w:spacing w:line="480" w:lineRule="auto"/>
        <w:jc w:val="center"/>
        <w:rPr>
          <w:rFonts w:ascii="Times New Roman" w:eastAsiaTheme="minorHAnsi" w:hAnsi="Times New Roman" w:cs="Times New Roman"/>
          <w:sz w:val="24"/>
          <w:szCs w:val="24"/>
        </w:rPr>
      </w:pPr>
      <w:bookmarkStart w:id="0" w:name="_GoBack"/>
      <w:r>
        <w:rPr>
          <w:rFonts w:ascii="Times New Roman" w:eastAsiaTheme="minorHAnsi" w:hAnsi="Times New Roman" w:cs="Times New Roman"/>
          <w:noProof/>
          <w:sz w:val="24"/>
          <w:szCs w:val="24"/>
        </w:rPr>
        <w:drawing>
          <wp:inline distT="0" distB="0" distL="0" distR="0" wp14:anchorId="73967F02" wp14:editId="6F935FAB">
            <wp:extent cx="4674235" cy="466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74235" cy="4667250"/>
                    </a:xfrm>
                    <a:prstGeom prst="rect">
                      <a:avLst/>
                    </a:prstGeom>
                    <a:noFill/>
                    <a:ln w="9525">
                      <a:noFill/>
                      <a:miter lim="800000"/>
                      <a:headEnd/>
                      <a:tailEnd/>
                    </a:ln>
                  </pic:spPr>
                </pic:pic>
              </a:graphicData>
            </a:graphic>
          </wp:inline>
        </w:drawing>
      </w:r>
      <w:bookmarkEnd w:id="0"/>
    </w:p>
    <w:p w14:paraId="4164C9C4" w14:textId="77777777" w:rsidR="007941A5" w:rsidRDefault="007941A5" w:rsidP="007941A5">
      <w:pPr>
        <w:autoSpaceDE w:val="0"/>
        <w:autoSpaceDN w:val="0"/>
        <w:adjustRightInd w:val="0"/>
        <w:spacing w:after="0" w:line="240" w:lineRule="auto"/>
        <w:jc w:val="center"/>
        <w:rPr>
          <w:rFonts w:ascii="ArialMT" w:eastAsiaTheme="minorHAnsi" w:hAnsi="ArialMT" w:cs="ArialMT"/>
          <w:sz w:val="17"/>
          <w:szCs w:val="17"/>
        </w:rPr>
      </w:pPr>
      <w:proofErr w:type="gramStart"/>
      <w:r>
        <w:rPr>
          <w:rFonts w:ascii="ArialMT" w:eastAsiaTheme="minorHAnsi" w:hAnsi="ArialMT" w:cs="ArialMT"/>
          <w:sz w:val="17"/>
          <w:szCs w:val="17"/>
        </w:rPr>
        <w:t>Diagram of the difference in I</w:t>
      </w:r>
      <w:r w:rsidR="00D02792">
        <w:rPr>
          <w:rFonts w:ascii="ArialMT" w:eastAsiaTheme="minorHAnsi" w:hAnsi="ArialMT" w:cs="ArialMT"/>
          <w:sz w:val="17"/>
          <w:szCs w:val="17"/>
        </w:rPr>
        <w:t>nter pu</w:t>
      </w:r>
      <w:r>
        <w:rPr>
          <w:rFonts w:ascii="ArialMT" w:eastAsiaTheme="minorHAnsi" w:hAnsi="ArialMT" w:cs="ArialMT"/>
          <w:sz w:val="17"/>
          <w:szCs w:val="17"/>
        </w:rPr>
        <w:t xml:space="preserve">pillary distance (PD) and </w:t>
      </w:r>
      <w:proofErr w:type="spellStart"/>
      <w:r>
        <w:rPr>
          <w:rFonts w:ascii="ArialMT" w:eastAsiaTheme="minorHAnsi" w:hAnsi="ArialMT" w:cs="ArialMT"/>
          <w:sz w:val="17"/>
          <w:szCs w:val="17"/>
        </w:rPr>
        <w:t>inter</w:t>
      </w:r>
      <w:r w:rsidR="00D27C80">
        <w:rPr>
          <w:rFonts w:ascii="ArialMT" w:eastAsiaTheme="minorHAnsi" w:hAnsi="ArialMT" w:cs="ArialMT"/>
          <w:sz w:val="17"/>
          <w:szCs w:val="17"/>
        </w:rPr>
        <w:t>ocular</w:t>
      </w:r>
      <w:proofErr w:type="spellEnd"/>
      <w:r w:rsidR="00D27C80">
        <w:rPr>
          <w:rFonts w:ascii="ArialMT" w:eastAsiaTheme="minorHAnsi" w:hAnsi="ArialMT" w:cs="ArialMT"/>
          <w:sz w:val="17"/>
          <w:szCs w:val="17"/>
        </w:rPr>
        <w:t xml:space="preserve"> operating microscope.</w:t>
      </w:r>
      <w:proofErr w:type="gramEnd"/>
    </w:p>
    <w:p w14:paraId="529D40BD" w14:textId="77777777" w:rsidR="007941A5" w:rsidRPr="00204D56" w:rsidRDefault="007941A5" w:rsidP="007941A5">
      <w:pPr>
        <w:autoSpaceDE w:val="0"/>
        <w:autoSpaceDN w:val="0"/>
        <w:adjustRightInd w:val="0"/>
        <w:spacing w:after="0" w:line="240" w:lineRule="auto"/>
        <w:jc w:val="center"/>
        <w:rPr>
          <w:rFonts w:ascii="Times New Roman" w:eastAsiaTheme="minorHAnsi" w:hAnsi="Times New Roman" w:cs="Times New Roman"/>
          <w:sz w:val="24"/>
          <w:szCs w:val="24"/>
        </w:rPr>
      </w:pPr>
    </w:p>
    <w:p w14:paraId="75C97902" w14:textId="77777777" w:rsidR="00204D56" w:rsidRDefault="00204D56" w:rsidP="00204D56">
      <w:pPr>
        <w:spacing w:line="480" w:lineRule="auto"/>
        <w:jc w:val="both"/>
        <w:rPr>
          <w:rFonts w:ascii="Times New Roman" w:eastAsiaTheme="minorHAnsi" w:hAnsi="Times New Roman" w:cs="Times New Roman"/>
          <w:sz w:val="24"/>
          <w:szCs w:val="24"/>
        </w:rPr>
      </w:pPr>
      <w:r w:rsidRPr="00204D56">
        <w:rPr>
          <w:rFonts w:ascii="Times New Roman" w:eastAsiaTheme="minorHAnsi" w:hAnsi="Times New Roman" w:cs="Times New Roman"/>
          <w:sz w:val="24"/>
          <w:szCs w:val="24"/>
        </w:rPr>
        <w:t>The operating microscope</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allows stereoscopic vision in small spaces by reducing the necessary </w:t>
      </w:r>
      <w:proofErr w:type="spellStart"/>
      <w:r w:rsidRPr="00204D56">
        <w:rPr>
          <w:rFonts w:ascii="Times New Roman" w:eastAsiaTheme="minorHAnsi" w:hAnsi="Times New Roman" w:cs="Times New Roman"/>
          <w:sz w:val="24"/>
          <w:szCs w:val="24"/>
        </w:rPr>
        <w:t>interpupillary</w:t>
      </w:r>
      <w:proofErr w:type="spellEnd"/>
      <w:r w:rsidRPr="00204D56">
        <w:rPr>
          <w:rFonts w:ascii="Times New Roman" w:eastAsiaTheme="minorHAnsi" w:hAnsi="Times New Roman" w:cs="Times New Roman"/>
          <w:sz w:val="24"/>
          <w:szCs w:val="24"/>
        </w:rPr>
        <w:t xml:space="preserve"> distance</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required for binocular vision. The distance between the anterior lenses of the binocular tube of the</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microscope is only 16 mm, whereas the average </w:t>
      </w:r>
      <w:proofErr w:type="spellStart"/>
      <w:r w:rsidRPr="00204D56">
        <w:rPr>
          <w:rFonts w:ascii="Times New Roman" w:eastAsiaTheme="minorHAnsi" w:hAnsi="Times New Roman" w:cs="Times New Roman"/>
          <w:sz w:val="24"/>
          <w:szCs w:val="24"/>
        </w:rPr>
        <w:t>interpupillary</w:t>
      </w:r>
      <w:proofErr w:type="spellEnd"/>
      <w:r w:rsidRPr="00204D56">
        <w:rPr>
          <w:rFonts w:ascii="Times New Roman" w:eastAsiaTheme="minorHAnsi" w:hAnsi="Times New Roman" w:cs="Times New Roman"/>
          <w:sz w:val="24"/>
          <w:szCs w:val="24"/>
        </w:rPr>
        <w:t xml:space="preserve"> distance is around 60 mm. This</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means that light reflected from deep basal structures towards the operating microscope during</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surgical procedures employing fissure, sulci or </w:t>
      </w:r>
      <w:proofErr w:type="spellStart"/>
      <w:r w:rsidRPr="00204D56">
        <w:rPr>
          <w:rFonts w:ascii="Times New Roman" w:eastAsiaTheme="minorHAnsi" w:hAnsi="Times New Roman" w:cs="Times New Roman"/>
          <w:sz w:val="24"/>
          <w:szCs w:val="24"/>
        </w:rPr>
        <w:t>transcortical</w:t>
      </w:r>
      <w:proofErr w:type="spellEnd"/>
      <w:r w:rsidRPr="00204D56">
        <w:rPr>
          <w:rFonts w:ascii="Times New Roman" w:eastAsiaTheme="minorHAnsi" w:hAnsi="Times New Roman" w:cs="Times New Roman"/>
          <w:sz w:val="24"/>
          <w:szCs w:val="24"/>
        </w:rPr>
        <w:t xml:space="preserve"> approaches, will result in a stereoscopic</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image when only a 16 mm image enters the microscope aided eye. Even when assisted with</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magnification loupes, the eyes are unable to maintain stereoscopic vision in such a narrow space. Thus</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the real importance of the surgical microscope as it relates to most neurological procedures is not the</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magnification it supplies, but in the clear visual perspective it provides. With this the surgeon can</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avoid excessive brain retraction and yet still reach every point in the central nervous system,</w:t>
      </w:r>
      <w:r w:rsidR="00952BD8">
        <w:rPr>
          <w:rFonts w:ascii="Times New Roman" w:eastAsiaTheme="minorHAnsi" w:hAnsi="Times New Roman" w:cs="Times New Roman"/>
          <w:sz w:val="24"/>
          <w:szCs w:val="24"/>
        </w:rPr>
        <w:t xml:space="preserve"> </w:t>
      </w:r>
      <w:r w:rsidRPr="00204D56">
        <w:rPr>
          <w:rFonts w:ascii="Times New Roman" w:eastAsiaTheme="minorHAnsi" w:hAnsi="Times New Roman" w:cs="Times New Roman"/>
          <w:sz w:val="24"/>
          <w:szCs w:val="24"/>
        </w:rPr>
        <w:t xml:space="preserve">adequately visualizing deep structures either along the basal cisterns or through a </w:t>
      </w:r>
      <w:proofErr w:type="spellStart"/>
      <w:r w:rsidRPr="00204D56">
        <w:rPr>
          <w:rFonts w:ascii="Times New Roman" w:eastAsiaTheme="minorHAnsi" w:hAnsi="Times New Roman" w:cs="Times New Roman"/>
          <w:sz w:val="24"/>
          <w:szCs w:val="24"/>
        </w:rPr>
        <w:t>transcerebral</w:t>
      </w:r>
      <w:proofErr w:type="spellEnd"/>
      <w:r w:rsidRPr="00204D56">
        <w:rPr>
          <w:rFonts w:ascii="Times New Roman" w:eastAsiaTheme="minorHAnsi" w:hAnsi="Times New Roman" w:cs="Times New Roman"/>
          <w:sz w:val="24"/>
          <w:szCs w:val="24"/>
        </w:rPr>
        <w:t xml:space="preserve"> tunnel.</w:t>
      </w:r>
    </w:p>
    <w:p w14:paraId="4D344693" w14:textId="77777777" w:rsidR="008912E2" w:rsidRDefault="008912E2" w:rsidP="00204D56">
      <w:pPr>
        <w:spacing w:line="480" w:lineRule="auto"/>
        <w:jc w:val="both"/>
        <w:rPr>
          <w:rFonts w:ascii="Times New Roman" w:eastAsiaTheme="minorHAnsi" w:hAnsi="Times New Roman" w:cs="Times New Roman"/>
          <w:sz w:val="24"/>
          <w:szCs w:val="24"/>
        </w:rPr>
      </w:pPr>
    </w:p>
    <w:p w14:paraId="69845130" w14:textId="77777777" w:rsidR="007941A5" w:rsidRDefault="008826FC" w:rsidP="00204D56">
      <w:pPr>
        <w:spacing w:line="480" w:lineRule="auto"/>
        <w:jc w:val="both"/>
        <w:rPr>
          <w:rFonts w:ascii="Times New Roman" w:eastAsiaTheme="minorHAnsi" w:hAnsi="Times New Roman" w:cs="Times New Roman"/>
          <w:b/>
          <w:sz w:val="24"/>
          <w:szCs w:val="24"/>
        </w:rPr>
      </w:pPr>
      <w:r w:rsidRPr="008912E2">
        <w:rPr>
          <w:rFonts w:ascii="Times New Roman" w:eastAsiaTheme="minorHAnsi" w:hAnsi="Times New Roman" w:cs="Times New Roman"/>
          <w:b/>
          <w:sz w:val="24"/>
          <w:szCs w:val="24"/>
        </w:rPr>
        <w:t>BEAM SPLITTER MECHANISM</w:t>
      </w:r>
    </w:p>
    <w:p w14:paraId="142B8BD6" w14:textId="77777777" w:rsidR="008912E2" w:rsidRDefault="008C517B" w:rsidP="008912E2">
      <w:pPr>
        <w:spacing w:line="480" w:lineRule="auto"/>
        <w:jc w:val="both"/>
        <w:rPr>
          <w:rFonts w:ascii="Times New Roman" w:eastAsiaTheme="minorHAnsi" w:hAnsi="Times New Roman" w:cs="Times New Roman"/>
          <w:sz w:val="24"/>
          <w:szCs w:val="24"/>
        </w:rPr>
      </w:pPr>
      <w:r w:rsidRPr="008912E2">
        <w:rPr>
          <w:rFonts w:ascii="Times New Roman" w:eastAsiaTheme="minorHAnsi" w:hAnsi="Times New Roman" w:cs="Times New Roman"/>
          <w:sz w:val="24"/>
          <w:szCs w:val="24"/>
        </w:rPr>
        <w:t xml:space="preserve">A </w:t>
      </w:r>
      <w:r w:rsidRPr="008912E2">
        <w:rPr>
          <w:rFonts w:ascii="Times New Roman" w:eastAsiaTheme="minorHAnsi" w:hAnsi="Times New Roman" w:cs="Times New Roman"/>
          <w:bCs/>
          <w:sz w:val="24"/>
          <w:szCs w:val="24"/>
        </w:rPr>
        <w:t>beam splitter</w:t>
      </w:r>
      <w:r w:rsidRPr="008912E2">
        <w:rPr>
          <w:rFonts w:ascii="Times New Roman" w:eastAsiaTheme="minorHAnsi" w:hAnsi="Times New Roman" w:cs="Times New Roman"/>
          <w:sz w:val="24"/>
          <w:szCs w:val="24"/>
        </w:rPr>
        <w:t xml:space="preserve"> is an optical device for separating incident beam of light into two or more beams.</w:t>
      </w:r>
      <w:r w:rsidR="008912E2" w:rsidRPr="008912E2">
        <w:rPr>
          <w:rFonts w:ascii="Times New Roman" w:eastAsiaTheme="minorHAnsi" w:hAnsi="Times New Roman" w:cs="Times New Roman"/>
          <w:sz w:val="24"/>
          <w:szCs w:val="24"/>
        </w:rPr>
        <w:t xml:space="preserve"> </w:t>
      </w:r>
      <w:r w:rsidRPr="008912E2">
        <w:rPr>
          <w:rFonts w:ascii="Times New Roman" w:eastAsiaTheme="minorHAnsi" w:hAnsi="Times New Roman" w:cs="Times New Roman"/>
          <w:sz w:val="24"/>
          <w:szCs w:val="24"/>
        </w:rPr>
        <w:t xml:space="preserve">It directs the imaging beam to the eyepiece and to the camera simultaneously. </w:t>
      </w:r>
      <w:r w:rsidR="008912E2" w:rsidRPr="008912E2">
        <w:rPr>
          <w:rFonts w:ascii="Times New Roman" w:eastAsiaTheme="minorHAnsi" w:hAnsi="Times New Roman" w:cs="Times New Roman"/>
          <w:sz w:val="24"/>
          <w:szCs w:val="24"/>
        </w:rPr>
        <w:t>In its most common form, a cube, it is made from two triangular glass prisms which are glued together at their base using polyester, epoxy, or urethane-based adhesives</w:t>
      </w:r>
      <w:r w:rsidR="008912E2">
        <w:rPr>
          <w:rFonts w:ascii="Times New Roman" w:eastAsiaTheme="minorHAnsi" w:hAnsi="Times New Roman" w:cs="Times New Roman"/>
          <w:sz w:val="24"/>
          <w:szCs w:val="24"/>
        </w:rPr>
        <w:t>. The following figure shows the beam splitter mechanism of the Zeiss microscope:</w:t>
      </w:r>
    </w:p>
    <w:p w14:paraId="65A04BB5" w14:textId="77777777" w:rsidR="008912E2" w:rsidRDefault="008912E2" w:rsidP="008912E2">
      <w:pPr>
        <w:spacing w:line="480" w:lineRule="auto"/>
        <w:jc w:val="both"/>
        <w:rPr>
          <w:rFonts w:ascii="Times New Roman" w:eastAsiaTheme="minorHAnsi" w:hAnsi="Times New Roman" w:cs="Times New Roman"/>
          <w:sz w:val="24"/>
          <w:szCs w:val="24"/>
        </w:rPr>
      </w:pPr>
      <w:r w:rsidRPr="008912E2">
        <w:rPr>
          <w:rFonts w:ascii="Times New Roman" w:eastAsiaTheme="minorHAnsi" w:hAnsi="Times New Roman" w:cs="Times New Roman"/>
          <w:noProof/>
          <w:sz w:val="24"/>
          <w:szCs w:val="24"/>
        </w:rPr>
        <w:lastRenderedPageBreak/>
        <w:drawing>
          <wp:inline distT="0" distB="0" distL="0" distR="0" wp14:anchorId="03CA0B5A" wp14:editId="79222248">
            <wp:extent cx="5943600" cy="391414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43600" cy="3914140"/>
                    </a:xfrm>
                    <a:prstGeom prst="rect">
                      <a:avLst/>
                    </a:prstGeom>
                    <a:noFill/>
                    <a:ln w="9525">
                      <a:noFill/>
                      <a:miter lim="800000"/>
                      <a:headEnd/>
                      <a:tailEnd/>
                    </a:ln>
                    <a:effectLst/>
                  </pic:spPr>
                </pic:pic>
              </a:graphicData>
            </a:graphic>
          </wp:inline>
        </w:drawing>
      </w:r>
    </w:p>
    <w:p w14:paraId="51855D15" w14:textId="77777777" w:rsidR="008912E2" w:rsidRPr="00983C8B" w:rsidRDefault="00983C8B" w:rsidP="00983C8B">
      <w:pPr>
        <w:spacing w:line="480" w:lineRule="auto"/>
        <w:jc w:val="center"/>
        <w:rPr>
          <w:rFonts w:ascii="Times New Roman" w:eastAsiaTheme="minorHAnsi" w:hAnsi="Times New Roman" w:cs="Times New Roman"/>
          <w:sz w:val="20"/>
          <w:szCs w:val="20"/>
        </w:rPr>
      </w:pPr>
      <w:r w:rsidRPr="00983C8B">
        <w:rPr>
          <w:rFonts w:ascii="Times New Roman" w:eastAsiaTheme="minorHAnsi" w:hAnsi="Times New Roman" w:cs="Times New Roman"/>
          <w:sz w:val="20"/>
          <w:szCs w:val="20"/>
        </w:rPr>
        <w:t>Zeiss Beam Splitter Mechanism</w:t>
      </w:r>
    </w:p>
    <w:p w14:paraId="0450D1EA" w14:textId="77777777" w:rsidR="008912E2" w:rsidRPr="008912E2" w:rsidRDefault="008912E2" w:rsidP="008912E2">
      <w:pPr>
        <w:spacing w:line="480" w:lineRule="auto"/>
        <w:jc w:val="both"/>
        <w:rPr>
          <w:rFonts w:ascii="Times New Roman" w:eastAsiaTheme="minorHAnsi" w:hAnsi="Times New Roman" w:cs="Times New Roman"/>
          <w:sz w:val="24"/>
          <w:szCs w:val="24"/>
        </w:rPr>
      </w:pPr>
    </w:p>
    <w:p w14:paraId="2B91A4F9" w14:textId="77777777" w:rsidR="007941A5" w:rsidRPr="007941A5" w:rsidRDefault="008826FC" w:rsidP="007941A5">
      <w:pPr>
        <w:spacing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ILLUMINATION</w:t>
      </w:r>
      <w:r w:rsidRPr="007941A5">
        <w:rPr>
          <w:rFonts w:ascii="Times New Roman" w:eastAsiaTheme="minorHAnsi" w:hAnsi="Times New Roman" w:cs="Times New Roman"/>
          <w:b/>
          <w:sz w:val="24"/>
          <w:szCs w:val="24"/>
        </w:rPr>
        <w:t xml:space="preserve"> SYSTEM</w:t>
      </w:r>
    </w:p>
    <w:p w14:paraId="0D72A952" w14:textId="77777777" w:rsidR="007941A5" w:rsidRDefault="007941A5" w:rsidP="007941A5">
      <w:pPr>
        <w:spacing w:line="480" w:lineRule="auto"/>
        <w:jc w:val="both"/>
        <w:rPr>
          <w:rFonts w:ascii="Times New Roman" w:eastAsiaTheme="minorHAnsi" w:hAnsi="Times New Roman" w:cs="Times New Roman"/>
          <w:sz w:val="24"/>
          <w:szCs w:val="24"/>
        </w:rPr>
      </w:pPr>
      <w:r w:rsidRPr="007941A5">
        <w:rPr>
          <w:rFonts w:ascii="Times New Roman" w:eastAsiaTheme="minorHAnsi" w:hAnsi="Times New Roman" w:cs="Times New Roman"/>
          <w:sz w:val="24"/>
          <w:szCs w:val="24"/>
        </w:rPr>
        <w:t>The light intensity is a fundamental aspect of</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gaining visual resolutions under the operating microscope.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Unfortunately, adequate lighting has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been one of the most difficult design problems of</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the operating microscope and even today remains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imperfect. Light intensity is determined by the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objective lens and the diameter of the lighted field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that is projected through it, i.e. illumination units -</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lumens or foot candles/units of area. As the magnification</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is increased, less of the illuminated field is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used, resulting in a proportionally diminished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intensity of illuminated object as viewed through</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the microscope. Beam splitters to allow for observer</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tubes and televisions or camera equipment further</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decrease the amount of light actually reaching the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 xml:space="preserve">eyes </w:t>
      </w:r>
      <w:r w:rsidRPr="007941A5">
        <w:rPr>
          <w:rFonts w:ascii="Times New Roman" w:eastAsiaTheme="minorHAnsi" w:hAnsi="Times New Roman" w:cs="Times New Roman"/>
          <w:sz w:val="24"/>
          <w:szCs w:val="24"/>
        </w:rPr>
        <w:lastRenderedPageBreak/>
        <w:t>of the surgeon. A system of lighting has been</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developed in this department of attempting to</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maximize light intensity. The primary light source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is focused through the objective lens onto the field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of vision, as in all Zeiss microscopes. This primary</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light is a 50 watt tungsten bulb, powered at 10</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volts. This bulb is manufactured to accept only 6</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volts and overloading the bulb significantly reduces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its life, so it is changed after each operation. The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system must be ventilated by a suction apparatus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placed within the microscope drape to prevent its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overheating. This primary light system is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 xml:space="preserve">supplemented by a </w:t>
      </w:r>
      <w:r w:rsidR="00983C8B" w:rsidRPr="007941A5">
        <w:rPr>
          <w:rFonts w:ascii="Times New Roman" w:eastAsiaTheme="minorHAnsi" w:hAnsi="Times New Roman" w:cs="Times New Roman"/>
          <w:sz w:val="24"/>
          <w:szCs w:val="24"/>
        </w:rPr>
        <w:t>fiber optic</w:t>
      </w:r>
      <w:r w:rsidRPr="007941A5">
        <w:rPr>
          <w:rFonts w:ascii="Times New Roman" w:eastAsiaTheme="minorHAnsi" w:hAnsi="Times New Roman" w:cs="Times New Roman"/>
          <w:sz w:val="24"/>
          <w:szCs w:val="24"/>
        </w:rPr>
        <w:t xml:space="preserve"> light source with a </w:t>
      </w:r>
      <w:proofErr w:type="gramStart"/>
      <w:r w:rsidRPr="007941A5">
        <w:rPr>
          <w:rFonts w:ascii="Times New Roman" w:eastAsiaTheme="minorHAnsi" w:hAnsi="Times New Roman" w:cs="Times New Roman"/>
          <w:sz w:val="24"/>
          <w:szCs w:val="24"/>
        </w:rPr>
        <w:t>150</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watt</w:t>
      </w:r>
      <w:proofErr w:type="gramEnd"/>
      <w:r w:rsidRPr="007941A5">
        <w:rPr>
          <w:rFonts w:ascii="Times New Roman" w:eastAsiaTheme="minorHAnsi" w:hAnsi="Times New Roman" w:cs="Times New Roman"/>
          <w:sz w:val="24"/>
          <w:szCs w:val="24"/>
        </w:rPr>
        <w:t>, 15 halogen lamp. The actual light delivered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through this system is about 90,000 lux. With this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system it is important to keep the microscope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properly centered on the illuminated field so as to</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maximize the available light.</w:t>
      </w:r>
    </w:p>
    <w:p w14:paraId="02D65F7F" w14:textId="77777777" w:rsidR="007941A5" w:rsidRDefault="007941A5" w:rsidP="007941A5">
      <w:pPr>
        <w:spacing w:line="480" w:lineRule="auto"/>
        <w:jc w:val="both"/>
        <w:rPr>
          <w:rFonts w:ascii="Times New Roman" w:eastAsiaTheme="minorHAnsi" w:hAnsi="Times New Roman" w:cs="Times New Roman"/>
          <w:sz w:val="24"/>
          <w:szCs w:val="24"/>
        </w:rPr>
      </w:pPr>
    </w:p>
    <w:p w14:paraId="751A4128" w14:textId="77777777" w:rsidR="007941A5" w:rsidRPr="007941A5" w:rsidRDefault="008826FC" w:rsidP="007941A5">
      <w:pPr>
        <w:spacing w:line="480" w:lineRule="auto"/>
        <w:jc w:val="both"/>
        <w:rPr>
          <w:rFonts w:ascii="Times New Roman" w:eastAsiaTheme="minorHAnsi" w:hAnsi="Times New Roman" w:cs="Times New Roman"/>
          <w:b/>
          <w:sz w:val="24"/>
          <w:szCs w:val="24"/>
        </w:rPr>
      </w:pPr>
      <w:r w:rsidRPr="007941A5">
        <w:rPr>
          <w:rFonts w:ascii="Times New Roman" w:eastAsiaTheme="minorHAnsi" w:hAnsi="Times New Roman" w:cs="Times New Roman"/>
          <w:b/>
          <w:sz w:val="24"/>
          <w:szCs w:val="24"/>
        </w:rPr>
        <w:t>MICROSCOPE STAND</w:t>
      </w:r>
    </w:p>
    <w:p w14:paraId="0B429A51" w14:textId="77777777" w:rsidR="007941A5" w:rsidRDefault="007941A5" w:rsidP="007941A5">
      <w:pPr>
        <w:spacing w:line="480" w:lineRule="auto"/>
        <w:jc w:val="both"/>
        <w:rPr>
          <w:rFonts w:ascii="Times New Roman" w:eastAsiaTheme="minorHAnsi" w:hAnsi="Times New Roman" w:cs="Times New Roman"/>
          <w:sz w:val="24"/>
          <w:szCs w:val="24"/>
        </w:rPr>
      </w:pPr>
      <w:r w:rsidRPr="007941A5">
        <w:rPr>
          <w:rFonts w:ascii="Times New Roman" w:eastAsiaTheme="minorHAnsi" w:hAnsi="Times New Roman" w:cs="Times New Roman"/>
          <w:sz w:val="24"/>
          <w:szCs w:val="24"/>
        </w:rPr>
        <w:t>One of the primary impediments to the widespread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use of the operating microscope by neurosurgeons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has been the need to manually change the position</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of the microscope. This often forced the surgeon to</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accept uncomfortable positions of his head or body</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during delicate procedures because he could not</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release instruments to repeatedly move the microscope.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It was estimated that about 40% of the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surgeon's time while using the microscope was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spent merely adjusting and moving it around (Fig</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190B-C).</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For over 5 years (1967-1972), the department of</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neurosurgery in Zurich worked on a solution to this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problem. A variety of methods providing a freely</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mobile yet stable microscope were evaluated.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 xml:space="preserve">Finally the counterbalance idea of </w:t>
      </w:r>
      <w:proofErr w:type="spellStart"/>
      <w:r w:rsidRPr="007941A5">
        <w:rPr>
          <w:rFonts w:ascii="Times New Roman" w:eastAsiaTheme="minorHAnsi" w:hAnsi="Times New Roman" w:cs="Times New Roman"/>
          <w:sz w:val="24"/>
          <w:szCs w:val="24"/>
        </w:rPr>
        <w:t>Malis</w:t>
      </w:r>
      <w:proofErr w:type="spellEnd"/>
      <w:r w:rsidRPr="007941A5">
        <w:rPr>
          <w:rFonts w:ascii="Times New Roman" w:eastAsiaTheme="minorHAnsi" w:hAnsi="Times New Roman" w:cs="Times New Roman"/>
          <w:sz w:val="24"/>
          <w:szCs w:val="24"/>
        </w:rPr>
        <w:t xml:space="preserve"> proved</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 xml:space="preserve">most practical, and in 1972 working with the </w:t>
      </w:r>
      <w:proofErr w:type="spellStart"/>
      <w:r w:rsidRPr="007941A5">
        <w:rPr>
          <w:rFonts w:ascii="Times New Roman" w:eastAsiaTheme="minorHAnsi" w:hAnsi="Times New Roman" w:cs="Times New Roman"/>
          <w:sz w:val="24"/>
          <w:szCs w:val="24"/>
        </w:rPr>
        <w:t>Contraves</w:t>
      </w:r>
      <w:proofErr w:type="spellEnd"/>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Company a microscope stand was developed in</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which the microscope and its accessories were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 xml:space="preserve">completely balanced by </w:t>
      </w:r>
      <w:r w:rsidRPr="007941A5">
        <w:rPr>
          <w:rFonts w:ascii="Times New Roman" w:eastAsiaTheme="minorHAnsi" w:hAnsi="Times New Roman" w:cs="Times New Roman"/>
          <w:sz w:val="24"/>
          <w:szCs w:val="24"/>
        </w:rPr>
        <w:lastRenderedPageBreak/>
        <w:t>adjustable counterweights</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mounted on the microscope stand. Then by incorporating</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a system of electromagnetic brakes into</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the various joints of the stand, absolute stability of</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the instrument could be maintained when the</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microscope was in any desired position. The final</w:t>
      </w:r>
      <w:r>
        <w:rPr>
          <w:rFonts w:ascii="Times New Roman" w:eastAsiaTheme="minorHAnsi" w:hAnsi="Times New Roman" w:cs="Times New Roman"/>
          <w:sz w:val="24"/>
          <w:szCs w:val="24"/>
        </w:rPr>
        <w:t xml:space="preserve"> </w:t>
      </w:r>
      <w:r w:rsidRPr="007941A5">
        <w:rPr>
          <w:rFonts w:ascii="Times New Roman" w:eastAsiaTheme="minorHAnsi" w:hAnsi="Times New Roman" w:cs="Times New Roman"/>
          <w:sz w:val="24"/>
          <w:szCs w:val="24"/>
        </w:rPr>
        <w:t>addition of a mouth switch allowed all movements</w:t>
      </w:r>
      <w:r>
        <w:rPr>
          <w:rFonts w:ascii="Times New Roman" w:eastAsiaTheme="minorHAnsi" w:hAnsi="Times New Roman" w:cs="Times New Roman"/>
          <w:sz w:val="24"/>
          <w:szCs w:val="24"/>
        </w:rPr>
        <w:t>.</w:t>
      </w:r>
    </w:p>
    <w:p w14:paraId="1526C682" w14:textId="77777777" w:rsidR="008912E2" w:rsidRDefault="008912E2" w:rsidP="007941A5">
      <w:pPr>
        <w:spacing w:line="480" w:lineRule="auto"/>
        <w:jc w:val="both"/>
        <w:rPr>
          <w:rFonts w:ascii="Times New Roman" w:eastAsiaTheme="minorHAnsi" w:hAnsi="Times New Roman" w:cs="Times New Roman"/>
          <w:sz w:val="24"/>
          <w:szCs w:val="24"/>
        </w:rPr>
      </w:pPr>
    </w:p>
    <w:p w14:paraId="0B9A1BBB" w14:textId="77777777" w:rsidR="008912E2" w:rsidRPr="00D02792" w:rsidRDefault="008826FC" w:rsidP="00D02792">
      <w:pPr>
        <w:spacing w:line="480" w:lineRule="auto"/>
        <w:jc w:val="both"/>
        <w:rPr>
          <w:rFonts w:ascii="Times New Roman" w:eastAsiaTheme="minorHAnsi" w:hAnsi="Times New Roman" w:cs="Times New Roman"/>
          <w:b/>
          <w:sz w:val="24"/>
          <w:szCs w:val="24"/>
        </w:rPr>
      </w:pPr>
      <w:r w:rsidRPr="00D02792">
        <w:rPr>
          <w:rFonts w:ascii="Times New Roman" w:eastAsiaTheme="minorHAnsi" w:hAnsi="Times New Roman" w:cs="Times New Roman"/>
          <w:b/>
          <w:sz w:val="24"/>
          <w:szCs w:val="24"/>
        </w:rPr>
        <w:t>ACCESSORIES TO THE MICROSCOPE</w:t>
      </w:r>
    </w:p>
    <w:p w14:paraId="322698BF" w14:textId="77777777" w:rsidR="008912E2" w:rsidRDefault="008912E2" w:rsidP="008912E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The freely mobile operating microscope has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diminished the effectiveness of additional surgeons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attempting to assist during the microsurgical part of</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an operation. Similarly the scrub nurses and anesthetists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have not been able to adequately follow the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operation process through an observer tube that is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constantly moving. Fortunately the optical characteristics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 the operating microscope permit its easy</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adaptation to include the use of closed circuit</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television monitoring, thereby allowing these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members of the surgical team (and others) to more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actively participate in the operation itself. Also this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allows an operation to be simultaneously taped and</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still camera photographs taken for later documentation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 the pathology and for educational purposes.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 fact these photographic facilities have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proved to be an exceptionally helpful way for the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surgeon to disseminate operative information to</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 xml:space="preserve">his </w:t>
      </w:r>
      <w:r w:rsidR="00983C8B" w:rsidRPr="00D02792">
        <w:rPr>
          <w:rFonts w:ascii="Times New Roman" w:eastAsiaTheme="minorHAnsi" w:hAnsi="Times New Roman" w:cs="Times New Roman"/>
          <w:sz w:val="24"/>
          <w:szCs w:val="24"/>
        </w:rPr>
        <w:t>colleagues</w:t>
      </w:r>
      <w:r w:rsidRPr="00D02792">
        <w:rPr>
          <w:rFonts w:ascii="Times New Roman" w:eastAsiaTheme="minorHAnsi" w:hAnsi="Times New Roman" w:cs="Times New Roman"/>
          <w:sz w:val="24"/>
          <w:szCs w:val="24"/>
        </w:rPr>
        <w:t xml:space="preserve"> at meetings and to educate medical</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students,</w:t>
      </w:r>
      <w:r w:rsidR="00983C8B">
        <w:rPr>
          <w:rFonts w:ascii="Times New Roman" w:eastAsiaTheme="minorHAnsi" w:hAnsi="Times New Roman" w:cs="Times New Roman"/>
          <w:sz w:val="24"/>
          <w:szCs w:val="24"/>
        </w:rPr>
        <w:t xml:space="preserve"> residents, and visitors. In</w:t>
      </w:r>
      <w:r w:rsidRPr="00D02792">
        <w:rPr>
          <w:rFonts w:ascii="Times New Roman" w:eastAsiaTheme="minorHAnsi" w:hAnsi="Times New Roman" w:cs="Times New Roman"/>
          <w:sz w:val="24"/>
          <w:szCs w:val="24"/>
        </w:rPr>
        <w:t xml:space="preserve"> (1980) a</w:t>
      </w:r>
      <w:r w:rsidR="00D02792">
        <w:rPr>
          <w:rFonts w:ascii="Times New Roman" w:eastAsiaTheme="minorHAnsi" w:hAnsi="Times New Roman" w:cs="Times New Roman"/>
          <w:sz w:val="24"/>
          <w:szCs w:val="24"/>
        </w:rPr>
        <w:t xml:space="preserve"> </w:t>
      </w:r>
      <w:proofErr w:type="spellStart"/>
      <w:r w:rsidRPr="00D02792">
        <w:rPr>
          <w:rFonts w:ascii="Times New Roman" w:eastAsiaTheme="minorHAnsi" w:hAnsi="Times New Roman" w:cs="Times New Roman"/>
          <w:sz w:val="24"/>
          <w:szCs w:val="24"/>
        </w:rPr>
        <w:t>vidicon</w:t>
      </w:r>
      <w:proofErr w:type="spellEnd"/>
      <w:r w:rsidRPr="00D02792">
        <w:rPr>
          <w:rFonts w:ascii="Times New Roman" w:eastAsiaTheme="minorHAnsi" w:hAnsi="Times New Roman" w:cs="Times New Roman"/>
          <w:sz w:val="24"/>
          <w:szCs w:val="24"/>
        </w:rPr>
        <w:t xml:space="preserve"> tube (RGB-Hitachi mod. SSOO) color TV</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camera was installed in Zurich, which has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markedly increased the resolution and true color</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rendition of microsurgical procedures.</w:t>
      </w:r>
    </w:p>
    <w:p w14:paraId="0DBE99A0" w14:textId="77777777" w:rsidR="00D02792" w:rsidRDefault="00D02792" w:rsidP="008912E2">
      <w:pPr>
        <w:spacing w:line="480" w:lineRule="auto"/>
        <w:jc w:val="both"/>
        <w:rPr>
          <w:rFonts w:ascii="Times New Roman" w:eastAsiaTheme="minorHAnsi" w:hAnsi="Times New Roman" w:cs="Times New Roman"/>
          <w:sz w:val="24"/>
          <w:szCs w:val="24"/>
        </w:rPr>
      </w:pPr>
    </w:p>
    <w:p w14:paraId="6418587A" w14:textId="77777777" w:rsidR="00D27C80" w:rsidRPr="00D02792" w:rsidRDefault="00D27C80" w:rsidP="008912E2">
      <w:pPr>
        <w:spacing w:line="480" w:lineRule="auto"/>
        <w:jc w:val="both"/>
        <w:rPr>
          <w:rFonts w:ascii="Times New Roman" w:eastAsiaTheme="minorHAnsi" w:hAnsi="Times New Roman" w:cs="Times New Roman"/>
          <w:sz w:val="24"/>
          <w:szCs w:val="24"/>
        </w:rPr>
      </w:pPr>
    </w:p>
    <w:p w14:paraId="150739DB" w14:textId="77777777" w:rsidR="008912E2" w:rsidRPr="00D02792" w:rsidRDefault="008826FC" w:rsidP="00D02792">
      <w:pPr>
        <w:spacing w:line="480" w:lineRule="auto"/>
        <w:jc w:val="both"/>
        <w:rPr>
          <w:rFonts w:ascii="Times New Roman" w:eastAsiaTheme="minorHAnsi" w:hAnsi="Times New Roman" w:cs="Times New Roman"/>
          <w:b/>
          <w:sz w:val="24"/>
          <w:szCs w:val="24"/>
        </w:rPr>
      </w:pPr>
      <w:r w:rsidRPr="00D02792">
        <w:rPr>
          <w:rFonts w:ascii="Times New Roman" w:eastAsiaTheme="minorHAnsi" w:hAnsi="Times New Roman" w:cs="Times New Roman"/>
          <w:b/>
          <w:sz w:val="24"/>
          <w:szCs w:val="24"/>
        </w:rPr>
        <w:lastRenderedPageBreak/>
        <w:t>VIDEO SYSTEMS AND DOCUMENTATION</w:t>
      </w:r>
    </w:p>
    <w:p w14:paraId="514351DC" w14:textId="77777777" w:rsidR="008912E2" w:rsidRPr="00D02792" w:rsidRDefault="008912E2" w:rsidP="008912E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Video systems for presentations and documentation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are also very necessary (Fig. 2.3). In general, high-resolution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3CCD cameras are used. They are usually integrated</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into the microscope system. The entire team can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follow the procedure on a video monitor, which generally</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has a very positive effect on the surgical workflow.</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Digital video sequences or still shots can be created for</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presentations or documentation. When photographs are needed, 35 mm or digital SLR cameras can also be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connected to the microscope. The cameras are triggered</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via a programmable handgrip on the microscope.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High-resolution pictures from the sterile field</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can be easily captured.</w:t>
      </w:r>
    </w:p>
    <w:p w14:paraId="1EA853D1" w14:textId="77777777" w:rsidR="008912E2" w:rsidRDefault="008912E2" w:rsidP="008912E2">
      <w:pPr>
        <w:spacing w:line="480" w:lineRule="auto"/>
        <w:jc w:val="both"/>
        <w:rPr>
          <w:rFonts w:ascii="SMinionTab-Regular" w:eastAsiaTheme="minorHAnsi" w:hAnsi="SMinionTab-Regular" w:cs="SMinionTab-Regular"/>
          <w:color w:val="141314"/>
          <w:sz w:val="19"/>
          <w:szCs w:val="19"/>
        </w:rPr>
      </w:pPr>
    </w:p>
    <w:p w14:paraId="3AA44C2C" w14:textId="77777777" w:rsidR="008912E2" w:rsidRPr="00D02792" w:rsidRDefault="008826FC" w:rsidP="00D02792">
      <w:pPr>
        <w:spacing w:line="480" w:lineRule="auto"/>
        <w:jc w:val="both"/>
        <w:rPr>
          <w:rFonts w:ascii="Times New Roman" w:eastAsiaTheme="minorHAnsi" w:hAnsi="Times New Roman" w:cs="Times New Roman"/>
          <w:b/>
          <w:sz w:val="24"/>
          <w:szCs w:val="24"/>
        </w:rPr>
      </w:pPr>
      <w:r w:rsidRPr="00D02792">
        <w:rPr>
          <w:rFonts w:ascii="Times New Roman" w:eastAsiaTheme="minorHAnsi" w:hAnsi="Times New Roman" w:cs="Times New Roman"/>
          <w:b/>
          <w:sz w:val="24"/>
          <w:szCs w:val="24"/>
        </w:rPr>
        <w:t>ADVANTAGES</w:t>
      </w:r>
    </w:p>
    <w:p w14:paraId="4C0B0641"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 xml:space="preserve">The advantages </w:t>
      </w:r>
      <w:r w:rsidR="00D02792">
        <w:rPr>
          <w:rFonts w:ascii="Times New Roman" w:eastAsiaTheme="minorHAnsi" w:hAnsi="Times New Roman" w:cs="Times New Roman"/>
          <w:sz w:val="24"/>
          <w:szCs w:val="24"/>
        </w:rPr>
        <w:t xml:space="preserve">of surgical microscopes in </w:t>
      </w:r>
      <w:proofErr w:type="spellStart"/>
      <w:r w:rsidR="00D02792">
        <w:rPr>
          <w:rFonts w:ascii="Times New Roman" w:eastAsiaTheme="minorHAnsi" w:hAnsi="Times New Roman" w:cs="Times New Roman"/>
          <w:sz w:val="24"/>
          <w:szCs w:val="24"/>
        </w:rPr>
        <w:t>neuro</w:t>
      </w:r>
      <w:proofErr w:type="spellEnd"/>
      <w:r w:rsidRPr="00D02792">
        <w:rPr>
          <w:rFonts w:ascii="Times New Roman" w:eastAsiaTheme="minorHAnsi" w:hAnsi="Times New Roman" w:cs="Times New Roman"/>
          <w:sz w:val="24"/>
          <w:szCs w:val="24"/>
        </w:rPr>
        <w:t xml:space="preserve"> surgery</w:t>
      </w:r>
      <w:r w:rsidR="00D02792">
        <w:rPr>
          <w:rFonts w:ascii="Times New Roman" w:eastAsiaTheme="minorHAnsi" w:hAnsi="Times New Roman" w:cs="Times New Roman"/>
          <w:sz w:val="24"/>
          <w:szCs w:val="24"/>
        </w:rPr>
        <w:t xml:space="preserve"> are obvious</w:t>
      </w:r>
      <w:r w:rsidRPr="00D02792">
        <w:rPr>
          <w:rFonts w:ascii="Times New Roman" w:eastAsiaTheme="minorHAnsi" w:hAnsi="Times New Roman" w:cs="Times New Roman"/>
          <w:sz w:val="24"/>
          <w:szCs w:val="24"/>
        </w:rPr>
        <w:t xml:space="preserve"> and follow a basic tenet of surgery:</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“The more you can see, the better you are able to treat.”</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Surgeons have a high degree of safety and control thanks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to perfect visualization during the entire procedure.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Good illumination and variable magnification enable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improved recognition of anatomical structures.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Additional highlights when working with microscopes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are:</w:t>
      </w:r>
    </w:p>
    <w:p w14:paraId="5DFBD662"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1. Three-dimensional magnification.</w:t>
      </w:r>
    </w:p>
    <w:p w14:paraId="215C6796"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2. Coaxial illumination.</w:t>
      </w:r>
    </w:p>
    <w:p w14:paraId="70FEB43D"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3. Easier differentiation of tissue types.</w:t>
      </w:r>
    </w:p>
    <w:p w14:paraId="765584B0"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4. A comfortable working position.</w:t>
      </w:r>
    </w:p>
    <w:p w14:paraId="49D04FF2"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lastRenderedPageBreak/>
        <w:t>5. A particularly short learning curve. Surgeons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become familiar with the microscope after only a</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few procedures.</w:t>
      </w:r>
    </w:p>
    <w:p w14:paraId="5797C211"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6. Almost no interference with other surgical devices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 the OR.</w:t>
      </w:r>
    </w:p>
    <w:p w14:paraId="73FCE721"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7. Particularly suitable for training purposes.</w:t>
      </w:r>
    </w:p>
    <w:p w14:paraId="483BDED7"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8. No additional microsurgical instruments are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needed.</w:t>
      </w:r>
    </w:p>
    <w:p w14:paraId="3BE0AFB4" w14:textId="77777777" w:rsidR="008912E2" w:rsidRPr="00D02792" w:rsidRDefault="008912E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9. Autofocus systems simplify work. Surgeons can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concentrate more on the operation.</w:t>
      </w:r>
    </w:p>
    <w:p w14:paraId="35C15ED0" w14:textId="77777777" w:rsidR="00D02792" w:rsidRDefault="008912E2" w:rsidP="008912E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 xml:space="preserve">10. Reduction of the </w:t>
      </w:r>
      <w:proofErr w:type="spellStart"/>
      <w:r w:rsidRPr="00D02792">
        <w:rPr>
          <w:rFonts w:ascii="Times New Roman" w:eastAsiaTheme="minorHAnsi" w:hAnsi="Times New Roman" w:cs="Times New Roman"/>
          <w:sz w:val="24"/>
          <w:szCs w:val="24"/>
        </w:rPr>
        <w:t>interpupillary</w:t>
      </w:r>
      <w:proofErr w:type="spellEnd"/>
      <w:r w:rsidRPr="00D02792">
        <w:rPr>
          <w:rFonts w:ascii="Times New Roman" w:eastAsiaTheme="minorHAnsi" w:hAnsi="Times New Roman" w:cs="Times New Roman"/>
          <w:sz w:val="24"/>
          <w:szCs w:val="24"/>
        </w:rPr>
        <w:t xml:space="preserve"> distance from</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65 mm to 22–28 mm enables smaller entrances.</w:t>
      </w:r>
      <w:r w:rsidR="00D02792">
        <w:rPr>
          <w:rFonts w:ascii="Times New Roman" w:eastAsiaTheme="minorHAnsi" w:hAnsi="Times New Roman" w:cs="Times New Roman"/>
          <w:sz w:val="24"/>
          <w:szCs w:val="24"/>
        </w:rPr>
        <w:t xml:space="preserve"> 11. </w:t>
      </w:r>
      <w:r w:rsidRPr="00D02792">
        <w:rPr>
          <w:rFonts w:ascii="Times New Roman" w:eastAsiaTheme="minorHAnsi" w:hAnsi="Times New Roman" w:cs="Times New Roman"/>
          <w:sz w:val="24"/>
          <w:szCs w:val="24"/>
        </w:rPr>
        <w:t>Smaller surgical incisions reduce trauma. Faster operations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and shorter rehabilitation times lead to shorter</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 xml:space="preserve">hospital stays. </w:t>
      </w:r>
    </w:p>
    <w:p w14:paraId="565F23E8" w14:textId="77777777" w:rsidR="008912E2" w:rsidRDefault="00D02792" w:rsidP="008912E2">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12. </w:t>
      </w:r>
      <w:r w:rsidR="008912E2" w:rsidRPr="00D02792">
        <w:rPr>
          <w:rFonts w:ascii="Times New Roman" w:eastAsiaTheme="minorHAnsi" w:hAnsi="Times New Roman" w:cs="Times New Roman"/>
          <w:sz w:val="24"/>
          <w:szCs w:val="24"/>
        </w:rPr>
        <w:t>Microscopes contribute to the reduction</w:t>
      </w:r>
      <w:r>
        <w:rPr>
          <w:rFonts w:ascii="Times New Roman" w:eastAsiaTheme="minorHAnsi" w:hAnsi="Times New Roman" w:cs="Times New Roman"/>
          <w:sz w:val="24"/>
          <w:szCs w:val="24"/>
        </w:rPr>
        <w:t xml:space="preserve"> </w:t>
      </w:r>
      <w:r w:rsidR="008912E2" w:rsidRPr="00D02792">
        <w:rPr>
          <w:rFonts w:ascii="Times New Roman" w:eastAsiaTheme="minorHAnsi" w:hAnsi="Times New Roman" w:cs="Times New Roman"/>
          <w:sz w:val="24"/>
          <w:szCs w:val="24"/>
        </w:rPr>
        <w:t>of overall costs.</w:t>
      </w:r>
    </w:p>
    <w:p w14:paraId="1AF16D06" w14:textId="77777777" w:rsidR="00D02792" w:rsidRPr="00D02792" w:rsidRDefault="00D02792" w:rsidP="008912E2">
      <w:pPr>
        <w:spacing w:line="480" w:lineRule="auto"/>
        <w:jc w:val="both"/>
        <w:rPr>
          <w:rFonts w:ascii="Times New Roman" w:eastAsiaTheme="minorHAnsi" w:hAnsi="Times New Roman" w:cs="Times New Roman"/>
          <w:sz w:val="24"/>
          <w:szCs w:val="24"/>
        </w:rPr>
      </w:pPr>
    </w:p>
    <w:p w14:paraId="3AF04EAE" w14:textId="77777777" w:rsidR="00D02792" w:rsidRPr="00D02792" w:rsidRDefault="008826FC" w:rsidP="00D02792">
      <w:pPr>
        <w:spacing w:line="480" w:lineRule="auto"/>
        <w:jc w:val="both"/>
        <w:rPr>
          <w:rFonts w:ascii="Times New Roman" w:eastAsiaTheme="minorHAnsi" w:hAnsi="Times New Roman" w:cs="Times New Roman"/>
          <w:b/>
          <w:sz w:val="24"/>
          <w:szCs w:val="24"/>
        </w:rPr>
      </w:pPr>
      <w:r w:rsidRPr="00D02792">
        <w:rPr>
          <w:rFonts w:ascii="Times New Roman" w:eastAsiaTheme="minorHAnsi" w:hAnsi="Times New Roman" w:cs="Times New Roman"/>
          <w:b/>
          <w:sz w:val="24"/>
          <w:szCs w:val="24"/>
        </w:rPr>
        <w:t>DISADVANTAGES</w:t>
      </w:r>
    </w:p>
    <w:p w14:paraId="30073856" w14:textId="77777777" w:rsidR="00D02792" w:rsidRPr="00D0279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Experienced surgeons have proved on a daily basis that</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microscopes have no real disadvantages in minimally</w:t>
      </w:r>
      <w:r>
        <w:rPr>
          <w:rFonts w:ascii="Times New Roman" w:eastAsiaTheme="minorHAnsi" w:hAnsi="Times New Roman" w:cs="Times New Roman"/>
          <w:sz w:val="24"/>
          <w:szCs w:val="24"/>
        </w:rPr>
        <w:t xml:space="preserve"> invasive neurosurgery</w:t>
      </w:r>
      <w:r w:rsidRPr="00D0279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Surgeons can quickly learn how to operate a microscope</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under expert supervision within the framework</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 fellowship programs, or other special training</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courses. However, there are a few points to consider:</w:t>
      </w:r>
    </w:p>
    <w:p w14:paraId="20090DE4" w14:textId="77777777" w:rsidR="00D02792" w:rsidRPr="00D0279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1. Detailed planning of the surgical procedure is required</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as the visible field can be reduced to as little</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as 1 cm2 depending on the magnification. Good recognition</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 anat</w:t>
      </w:r>
      <w:r>
        <w:rPr>
          <w:rFonts w:ascii="Times New Roman" w:eastAsiaTheme="minorHAnsi" w:hAnsi="Times New Roman" w:cs="Times New Roman"/>
          <w:sz w:val="24"/>
          <w:szCs w:val="24"/>
        </w:rPr>
        <w:t>omical landmarks is required</w:t>
      </w:r>
      <w:r w:rsidRPr="00D02792">
        <w:rPr>
          <w:rFonts w:ascii="Times New Roman" w:eastAsiaTheme="minorHAnsi" w:hAnsi="Times New Roman" w:cs="Times New Roman"/>
          <w:sz w:val="24"/>
          <w:szCs w:val="24"/>
        </w:rPr>
        <w:t>.</w:t>
      </w:r>
    </w:p>
    <w:p w14:paraId="1666A4B8" w14:textId="77777777" w:rsidR="00D02792" w:rsidRPr="00D0279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lastRenderedPageBreak/>
        <w:t>2. At the beginning of using a microscope inexperienced</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surgeons often have difficulty with hand–eye</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coordination.</w:t>
      </w:r>
    </w:p>
    <w:p w14:paraId="7AC9E5DB" w14:textId="77777777" w:rsidR="00D02792" w:rsidRPr="00D0279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3. As the visual area is limited, the microscope must</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often be repositioned to eliminate the problem of</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blind spots and concealed areas.</w:t>
      </w:r>
    </w:p>
    <w:p w14:paraId="2E83F98C" w14:textId="77777777" w:rsidR="00D0279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4. Personnel may have some difficulty with the sterile</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draping in the beginning, but after only a few procedures</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this process becomes routine.</w:t>
      </w:r>
      <w:r>
        <w:rPr>
          <w:rFonts w:ascii="Times New Roman" w:eastAsiaTheme="minorHAnsi" w:hAnsi="Times New Roman" w:cs="Times New Roman"/>
          <w:sz w:val="24"/>
          <w:szCs w:val="24"/>
        </w:rPr>
        <w:t xml:space="preserve"> </w:t>
      </w:r>
    </w:p>
    <w:p w14:paraId="1809346C" w14:textId="77777777" w:rsidR="008912E2" w:rsidRDefault="00D02792" w:rsidP="00D0279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On closer examination it becomes clear that most of</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the disadvantages of a surgical microscope can be directly</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traced to the experience of the surgeon. As a rule, these</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disadvantages can be quickly and easily overcome by</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learning microsurgical techniques in training or hands</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on</w:t>
      </w:r>
      <w:r>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courses headed by experienced instructors.</w:t>
      </w:r>
    </w:p>
    <w:p w14:paraId="342CCE6E" w14:textId="77777777" w:rsidR="008826FC" w:rsidRPr="00D02792" w:rsidRDefault="008826FC" w:rsidP="00D02792">
      <w:pPr>
        <w:spacing w:line="480" w:lineRule="auto"/>
        <w:jc w:val="both"/>
        <w:rPr>
          <w:rFonts w:ascii="Times New Roman" w:eastAsiaTheme="minorHAnsi" w:hAnsi="Times New Roman" w:cs="Times New Roman"/>
          <w:sz w:val="24"/>
          <w:szCs w:val="24"/>
        </w:rPr>
      </w:pPr>
    </w:p>
    <w:p w14:paraId="35F81878" w14:textId="77777777" w:rsidR="008912E2" w:rsidRPr="00D02792" w:rsidRDefault="008826FC" w:rsidP="00D02792">
      <w:pPr>
        <w:spacing w:line="480" w:lineRule="auto"/>
        <w:jc w:val="both"/>
        <w:rPr>
          <w:rFonts w:ascii="Times New Roman" w:eastAsiaTheme="minorHAnsi" w:hAnsi="Times New Roman" w:cs="Times New Roman"/>
          <w:b/>
          <w:sz w:val="24"/>
          <w:szCs w:val="24"/>
        </w:rPr>
      </w:pPr>
      <w:r w:rsidRPr="00D02792">
        <w:rPr>
          <w:rFonts w:ascii="Times New Roman" w:eastAsiaTheme="minorHAnsi" w:hAnsi="Times New Roman" w:cs="Times New Roman"/>
          <w:b/>
          <w:sz w:val="24"/>
          <w:szCs w:val="24"/>
        </w:rPr>
        <w:t>MICROSURGICAL</w:t>
      </w:r>
      <w:r>
        <w:rPr>
          <w:rFonts w:ascii="Times New Roman" w:eastAsiaTheme="minorHAnsi" w:hAnsi="Times New Roman" w:cs="Times New Roman"/>
          <w:b/>
          <w:sz w:val="24"/>
          <w:szCs w:val="24"/>
        </w:rPr>
        <w:t xml:space="preserve"> </w:t>
      </w:r>
      <w:r w:rsidRPr="00D02792">
        <w:rPr>
          <w:rFonts w:ascii="Times New Roman" w:eastAsiaTheme="minorHAnsi" w:hAnsi="Times New Roman" w:cs="Times New Roman"/>
          <w:b/>
          <w:sz w:val="24"/>
          <w:szCs w:val="24"/>
        </w:rPr>
        <w:t>INSTRUMENTATION</w:t>
      </w:r>
    </w:p>
    <w:p w14:paraId="09CF8A84" w14:textId="77777777" w:rsidR="008912E2" w:rsidRPr="00204D56" w:rsidRDefault="008912E2" w:rsidP="008912E2">
      <w:pPr>
        <w:spacing w:line="480" w:lineRule="auto"/>
        <w:jc w:val="both"/>
        <w:rPr>
          <w:rFonts w:ascii="Times New Roman" w:eastAsiaTheme="minorHAnsi" w:hAnsi="Times New Roman" w:cs="Times New Roman"/>
          <w:sz w:val="24"/>
          <w:szCs w:val="24"/>
        </w:rPr>
      </w:pPr>
      <w:r w:rsidRPr="00D02792">
        <w:rPr>
          <w:rFonts w:ascii="Times New Roman" w:eastAsiaTheme="minorHAnsi" w:hAnsi="Times New Roman" w:cs="Times New Roman"/>
          <w:sz w:val="24"/>
          <w:szCs w:val="24"/>
        </w:rPr>
        <w:t>The application of microsurgical techniques to</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neurosurgery has necessitated the development of</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instrumentation which properly exploits the advantages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offered by the operating microscope. As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instrumentation is basically an extension of human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physical abilities, principles of instrument design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must account for the surgeon's physical requirements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as well as the job to be undertaken. Just as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the body requires stabilization of the larger parts in</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order that small parts may carry out fine movements,</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instrumentation was developed to provide</w:t>
      </w:r>
      <w:r w:rsidR="00D02792">
        <w:rPr>
          <w:rFonts w:ascii="Times New Roman" w:eastAsiaTheme="minorHAnsi" w:hAnsi="Times New Roman" w:cs="Times New Roman"/>
          <w:sz w:val="24"/>
          <w:szCs w:val="24"/>
        </w:rPr>
        <w:t xml:space="preserve"> </w:t>
      </w:r>
      <w:r w:rsidRPr="00D02792">
        <w:rPr>
          <w:rFonts w:ascii="Times New Roman" w:eastAsiaTheme="minorHAnsi" w:hAnsi="Times New Roman" w:cs="Times New Roman"/>
          <w:sz w:val="24"/>
          <w:szCs w:val="24"/>
        </w:rPr>
        <w:t>stability as well as to enhance mobility.</w:t>
      </w:r>
    </w:p>
    <w:sectPr w:rsidR="008912E2" w:rsidRPr="00204D56" w:rsidSect="00EB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MinionTab-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6344"/>
    <w:multiLevelType w:val="hybridMultilevel"/>
    <w:tmpl w:val="E222EF96"/>
    <w:lvl w:ilvl="0" w:tplc="FA4CFD9A">
      <w:start w:val="1"/>
      <w:numFmt w:val="bullet"/>
      <w:lvlText w:val="•"/>
      <w:lvlJc w:val="left"/>
      <w:pPr>
        <w:tabs>
          <w:tab w:val="num" w:pos="720"/>
        </w:tabs>
        <w:ind w:left="720" w:hanging="360"/>
      </w:pPr>
      <w:rPr>
        <w:rFonts w:ascii="Arial" w:hAnsi="Arial" w:hint="default"/>
      </w:rPr>
    </w:lvl>
    <w:lvl w:ilvl="1" w:tplc="AA981A68" w:tentative="1">
      <w:start w:val="1"/>
      <w:numFmt w:val="bullet"/>
      <w:lvlText w:val="•"/>
      <w:lvlJc w:val="left"/>
      <w:pPr>
        <w:tabs>
          <w:tab w:val="num" w:pos="1440"/>
        </w:tabs>
        <w:ind w:left="1440" w:hanging="360"/>
      </w:pPr>
      <w:rPr>
        <w:rFonts w:ascii="Arial" w:hAnsi="Arial" w:hint="default"/>
      </w:rPr>
    </w:lvl>
    <w:lvl w:ilvl="2" w:tplc="5B52E110" w:tentative="1">
      <w:start w:val="1"/>
      <w:numFmt w:val="bullet"/>
      <w:lvlText w:val="•"/>
      <w:lvlJc w:val="left"/>
      <w:pPr>
        <w:tabs>
          <w:tab w:val="num" w:pos="2160"/>
        </w:tabs>
        <w:ind w:left="2160" w:hanging="360"/>
      </w:pPr>
      <w:rPr>
        <w:rFonts w:ascii="Arial" w:hAnsi="Arial" w:hint="default"/>
      </w:rPr>
    </w:lvl>
    <w:lvl w:ilvl="3" w:tplc="BFA008E0" w:tentative="1">
      <w:start w:val="1"/>
      <w:numFmt w:val="bullet"/>
      <w:lvlText w:val="•"/>
      <w:lvlJc w:val="left"/>
      <w:pPr>
        <w:tabs>
          <w:tab w:val="num" w:pos="2880"/>
        </w:tabs>
        <w:ind w:left="2880" w:hanging="360"/>
      </w:pPr>
      <w:rPr>
        <w:rFonts w:ascii="Arial" w:hAnsi="Arial" w:hint="default"/>
      </w:rPr>
    </w:lvl>
    <w:lvl w:ilvl="4" w:tplc="BD588502" w:tentative="1">
      <w:start w:val="1"/>
      <w:numFmt w:val="bullet"/>
      <w:lvlText w:val="•"/>
      <w:lvlJc w:val="left"/>
      <w:pPr>
        <w:tabs>
          <w:tab w:val="num" w:pos="3600"/>
        </w:tabs>
        <w:ind w:left="3600" w:hanging="360"/>
      </w:pPr>
      <w:rPr>
        <w:rFonts w:ascii="Arial" w:hAnsi="Arial" w:hint="default"/>
      </w:rPr>
    </w:lvl>
    <w:lvl w:ilvl="5" w:tplc="1C2C4F40" w:tentative="1">
      <w:start w:val="1"/>
      <w:numFmt w:val="bullet"/>
      <w:lvlText w:val="•"/>
      <w:lvlJc w:val="left"/>
      <w:pPr>
        <w:tabs>
          <w:tab w:val="num" w:pos="4320"/>
        </w:tabs>
        <w:ind w:left="4320" w:hanging="360"/>
      </w:pPr>
      <w:rPr>
        <w:rFonts w:ascii="Arial" w:hAnsi="Arial" w:hint="default"/>
      </w:rPr>
    </w:lvl>
    <w:lvl w:ilvl="6" w:tplc="9B9C5310" w:tentative="1">
      <w:start w:val="1"/>
      <w:numFmt w:val="bullet"/>
      <w:lvlText w:val="•"/>
      <w:lvlJc w:val="left"/>
      <w:pPr>
        <w:tabs>
          <w:tab w:val="num" w:pos="5040"/>
        </w:tabs>
        <w:ind w:left="5040" w:hanging="360"/>
      </w:pPr>
      <w:rPr>
        <w:rFonts w:ascii="Arial" w:hAnsi="Arial" w:hint="default"/>
      </w:rPr>
    </w:lvl>
    <w:lvl w:ilvl="7" w:tplc="253CDACA" w:tentative="1">
      <w:start w:val="1"/>
      <w:numFmt w:val="bullet"/>
      <w:lvlText w:val="•"/>
      <w:lvlJc w:val="left"/>
      <w:pPr>
        <w:tabs>
          <w:tab w:val="num" w:pos="5760"/>
        </w:tabs>
        <w:ind w:left="5760" w:hanging="360"/>
      </w:pPr>
      <w:rPr>
        <w:rFonts w:ascii="Arial" w:hAnsi="Arial" w:hint="default"/>
      </w:rPr>
    </w:lvl>
    <w:lvl w:ilvl="8" w:tplc="2A1AA21C" w:tentative="1">
      <w:start w:val="1"/>
      <w:numFmt w:val="bullet"/>
      <w:lvlText w:val="•"/>
      <w:lvlJc w:val="left"/>
      <w:pPr>
        <w:tabs>
          <w:tab w:val="num" w:pos="6480"/>
        </w:tabs>
        <w:ind w:left="6480" w:hanging="360"/>
      </w:pPr>
      <w:rPr>
        <w:rFonts w:ascii="Arial" w:hAnsi="Arial" w:hint="default"/>
      </w:rPr>
    </w:lvl>
  </w:abstractNum>
  <w:abstractNum w:abstractNumId="1">
    <w:nsid w:val="53C91472"/>
    <w:multiLevelType w:val="hybridMultilevel"/>
    <w:tmpl w:val="0BA4FBD0"/>
    <w:lvl w:ilvl="0" w:tplc="E63ABC08">
      <w:start w:val="1"/>
      <w:numFmt w:val="bullet"/>
      <w:lvlText w:val="•"/>
      <w:lvlJc w:val="left"/>
      <w:pPr>
        <w:tabs>
          <w:tab w:val="num" w:pos="720"/>
        </w:tabs>
        <w:ind w:left="720" w:hanging="360"/>
      </w:pPr>
      <w:rPr>
        <w:rFonts w:ascii="Arial" w:hAnsi="Arial" w:hint="default"/>
      </w:rPr>
    </w:lvl>
    <w:lvl w:ilvl="1" w:tplc="FB744D8E" w:tentative="1">
      <w:start w:val="1"/>
      <w:numFmt w:val="bullet"/>
      <w:lvlText w:val="•"/>
      <w:lvlJc w:val="left"/>
      <w:pPr>
        <w:tabs>
          <w:tab w:val="num" w:pos="1440"/>
        </w:tabs>
        <w:ind w:left="1440" w:hanging="360"/>
      </w:pPr>
      <w:rPr>
        <w:rFonts w:ascii="Arial" w:hAnsi="Arial" w:hint="default"/>
      </w:rPr>
    </w:lvl>
    <w:lvl w:ilvl="2" w:tplc="D9C4EC92" w:tentative="1">
      <w:start w:val="1"/>
      <w:numFmt w:val="bullet"/>
      <w:lvlText w:val="•"/>
      <w:lvlJc w:val="left"/>
      <w:pPr>
        <w:tabs>
          <w:tab w:val="num" w:pos="2160"/>
        </w:tabs>
        <w:ind w:left="2160" w:hanging="360"/>
      </w:pPr>
      <w:rPr>
        <w:rFonts w:ascii="Arial" w:hAnsi="Arial" w:hint="default"/>
      </w:rPr>
    </w:lvl>
    <w:lvl w:ilvl="3" w:tplc="2848B48A" w:tentative="1">
      <w:start w:val="1"/>
      <w:numFmt w:val="bullet"/>
      <w:lvlText w:val="•"/>
      <w:lvlJc w:val="left"/>
      <w:pPr>
        <w:tabs>
          <w:tab w:val="num" w:pos="2880"/>
        </w:tabs>
        <w:ind w:left="2880" w:hanging="360"/>
      </w:pPr>
      <w:rPr>
        <w:rFonts w:ascii="Arial" w:hAnsi="Arial" w:hint="default"/>
      </w:rPr>
    </w:lvl>
    <w:lvl w:ilvl="4" w:tplc="7F789BF2" w:tentative="1">
      <w:start w:val="1"/>
      <w:numFmt w:val="bullet"/>
      <w:lvlText w:val="•"/>
      <w:lvlJc w:val="left"/>
      <w:pPr>
        <w:tabs>
          <w:tab w:val="num" w:pos="3600"/>
        </w:tabs>
        <w:ind w:left="3600" w:hanging="360"/>
      </w:pPr>
      <w:rPr>
        <w:rFonts w:ascii="Arial" w:hAnsi="Arial" w:hint="default"/>
      </w:rPr>
    </w:lvl>
    <w:lvl w:ilvl="5" w:tplc="30709200" w:tentative="1">
      <w:start w:val="1"/>
      <w:numFmt w:val="bullet"/>
      <w:lvlText w:val="•"/>
      <w:lvlJc w:val="left"/>
      <w:pPr>
        <w:tabs>
          <w:tab w:val="num" w:pos="4320"/>
        </w:tabs>
        <w:ind w:left="4320" w:hanging="360"/>
      </w:pPr>
      <w:rPr>
        <w:rFonts w:ascii="Arial" w:hAnsi="Arial" w:hint="default"/>
      </w:rPr>
    </w:lvl>
    <w:lvl w:ilvl="6" w:tplc="8A7E7D44" w:tentative="1">
      <w:start w:val="1"/>
      <w:numFmt w:val="bullet"/>
      <w:lvlText w:val="•"/>
      <w:lvlJc w:val="left"/>
      <w:pPr>
        <w:tabs>
          <w:tab w:val="num" w:pos="5040"/>
        </w:tabs>
        <w:ind w:left="5040" w:hanging="360"/>
      </w:pPr>
      <w:rPr>
        <w:rFonts w:ascii="Arial" w:hAnsi="Arial" w:hint="default"/>
      </w:rPr>
    </w:lvl>
    <w:lvl w:ilvl="7" w:tplc="0CC08286" w:tentative="1">
      <w:start w:val="1"/>
      <w:numFmt w:val="bullet"/>
      <w:lvlText w:val="•"/>
      <w:lvlJc w:val="left"/>
      <w:pPr>
        <w:tabs>
          <w:tab w:val="num" w:pos="5760"/>
        </w:tabs>
        <w:ind w:left="5760" w:hanging="360"/>
      </w:pPr>
      <w:rPr>
        <w:rFonts w:ascii="Arial" w:hAnsi="Arial" w:hint="default"/>
      </w:rPr>
    </w:lvl>
    <w:lvl w:ilvl="8" w:tplc="AE16F540" w:tentative="1">
      <w:start w:val="1"/>
      <w:numFmt w:val="bullet"/>
      <w:lvlText w:val="•"/>
      <w:lvlJc w:val="left"/>
      <w:pPr>
        <w:tabs>
          <w:tab w:val="num" w:pos="6480"/>
        </w:tabs>
        <w:ind w:left="6480" w:hanging="360"/>
      </w:pPr>
      <w:rPr>
        <w:rFonts w:ascii="Arial" w:hAnsi="Arial" w:hint="default"/>
      </w:rPr>
    </w:lvl>
  </w:abstractNum>
  <w:abstractNum w:abstractNumId="2">
    <w:nsid w:val="721303B0"/>
    <w:multiLevelType w:val="hybridMultilevel"/>
    <w:tmpl w:val="563C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4D56"/>
    <w:rsid w:val="00051FFE"/>
    <w:rsid w:val="000B2642"/>
    <w:rsid w:val="00204D56"/>
    <w:rsid w:val="00226C4B"/>
    <w:rsid w:val="00255034"/>
    <w:rsid w:val="00380B05"/>
    <w:rsid w:val="003924C3"/>
    <w:rsid w:val="0073288A"/>
    <w:rsid w:val="007941A5"/>
    <w:rsid w:val="008826FC"/>
    <w:rsid w:val="008912E2"/>
    <w:rsid w:val="008C517B"/>
    <w:rsid w:val="00952BD8"/>
    <w:rsid w:val="00983C8B"/>
    <w:rsid w:val="009860B6"/>
    <w:rsid w:val="009F031F"/>
    <w:rsid w:val="00A05481"/>
    <w:rsid w:val="00A27026"/>
    <w:rsid w:val="00B972B7"/>
    <w:rsid w:val="00CE66A2"/>
    <w:rsid w:val="00D02792"/>
    <w:rsid w:val="00D27C80"/>
    <w:rsid w:val="00EB3E4D"/>
    <w:rsid w:val="00F756B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03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56"/>
    <w:rPr>
      <w:rFonts w:eastAsiaTheme="minorEastAsia"/>
    </w:rPr>
  </w:style>
  <w:style w:type="paragraph" w:styleId="Heading3">
    <w:name w:val="heading 3"/>
    <w:basedOn w:val="Normal"/>
    <w:next w:val="Normal"/>
    <w:link w:val="Heading3Char"/>
    <w:uiPriority w:val="99"/>
    <w:qFormat/>
    <w:rsid w:val="00204D56"/>
    <w:pPr>
      <w:keepNext/>
      <w:spacing w:after="0" w:line="240" w:lineRule="auto"/>
      <w:jc w:val="center"/>
      <w:outlineLvl w:val="2"/>
    </w:pPr>
    <w:rPr>
      <w:rFonts w:ascii="Times New Roman" w:eastAsia="SimSun" w:hAnsi="Times New Roman" w:cs="Times New Roman"/>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04D56"/>
    <w:rPr>
      <w:rFonts w:ascii="Times New Roman" w:eastAsia="SimSun" w:hAnsi="Times New Roman" w:cs="Times New Roman"/>
      <w:bCs/>
      <w:sz w:val="28"/>
      <w:szCs w:val="24"/>
    </w:rPr>
  </w:style>
  <w:style w:type="paragraph" w:styleId="BalloonText">
    <w:name w:val="Balloon Text"/>
    <w:basedOn w:val="Normal"/>
    <w:link w:val="BalloonTextChar"/>
    <w:uiPriority w:val="99"/>
    <w:semiHidden/>
    <w:unhideWhenUsed/>
    <w:rsid w:val="0020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56"/>
    <w:rPr>
      <w:rFonts w:ascii="Tahoma" w:eastAsiaTheme="minorEastAsia" w:hAnsi="Tahoma" w:cs="Tahoma"/>
      <w:sz w:val="16"/>
      <w:szCs w:val="16"/>
    </w:rPr>
  </w:style>
  <w:style w:type="paragraph" w:styleId="NormalWeb">
    <w:name w:val="Normal (Web)"/>
    <w:basedOn w:val="Normal"/>
    <w:uiPriority w:val="99"/>
    <w:semiHidden/>
    <w:unhideWhenUsed/>
    <w:rsid w:val="00A054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F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6205">
      <w:bodyDiv w:val="1"/>
      <w:marLeft w:val="0"/>
      <w:marRight w:val="0"/>
      <w:marTop w:val="0"/>
      <w:marBottom w:val="0"/>
      <w:divBdr>
        <w:top w:val="none" w:sz="0" w:space="0" w:color="auto"/>
        <w:left w:val="none" w:sz="0" w:space="0" w:color="auto"/>
        <w:bottom w:val="none" w:sz="0" w:space="0" w:color="auto"/>
        <w:right w:val="none" w:sz="0" w:space="0" w:color="auto"/>
      </w:divBdr>
    </w:div>
    <w:div w:id="413359205">
      <w:bodyDiv w:val="1"/>
      <w:marLeft w:val="0"/>
      <w:marRight w:val="0"/>
      <w:marTop w:val="0"/>
      <w:marBottom w:val="0"/>
      <w:divBdr>
        <w:top w:val="none" w:sz="0" w:space="0" w:color="auto"/>
        <w:left w:val="none" w:sz="0" w:space="0" w:color="auto"/>
        <w:bottom w:val="none" w:sz="0" w:space="0" w:color="auto"/>
        <w:right w:val="none" w:sz="0" w:space="0" w:color="auto"/>
      </w:divBdr>
    </w:div>
    <w:div w:id="550533725">
      <w:bodyDiv w:val="1"/>
      <w:marLeft w:val="0"/>
      <w:marRight w:val="0"/>
      <w:marTop w:val="0"/>
      <w:marBottom w:val="0"/>
      <w:divBdr>
        <w:top w:val="none" w:sz="0" w:space="0" w:color="auto"/>
        <w:left w:val="none" w:sz="0" w:space="0" w:color="auto"/>
        <w:bottom w:val="none" w:sz="0" w:space="0" w:color="auto"/>
        <w:right w:val="none" w:sz="0" w:space="0" w:color="auto"/>
      </w:divBdr>
    </w:div>
    <w:div w:id="552935675">
      <w:bodyDiv w:val="1"/>
      <w:marLeft w:val="0"/>
      <w:marRight w:val="0"/>
      <w:marTop w:val="0"/>
      <w:marBottom w:val="0"/>
      <w:divBdr>
        <w:top w:val="none" w:sz="0" w:space="0" w:color="auto"/>
        <w:left w:val="none" w:sz="0" w:space="0" w:color="auto"/>
        <w:bottom w:val="none" w:sz="0" w:space="0" w:color="auto"/>
        <w:right w:val="none" w:sz="0" w:space="0" w:color="auto"/>
      </w:divBdr>
      <w:divsChild>
        <w:div w:id="253169277">
          <w:marLeft w:val="0"/>
          <w:marRight w:val="0"/>
          <w:marTop w:val="0"/>
          <w:marBottom w:val="0"/>
          <w:divBdr>
            <w:top w:val="none" w:sz="0" w:space="0" w:color="auto"/>
            <w:left w:val="none" w:sz="0" w:space="0" w:color="auto"/>
            <w:bottom w:val="none" w:sz="0" w:space="0" w:color="auto"/>
            <w:right w:val="none" w:sz="0" w:space="0" w:color="auto"/>
          </w:divBdr>
        </w:div>
        <w:div w:id="1765417678">
          <w:marLeft w:val="0"/>
          <w:marRight w:val="0"/>
          <w:marTop w:val="0"/>
          <w:marBottom w:val="0"/>
          <w:divBdr>
            <w:top w:val="none" w:sz="0" w:space="0" w:color="auto"/>
            <w:left w:val="none" w:sz="0" w:space="0" w:color="auto"/>
            <w:bottom w:val="none" w:sz="0" w:space="0" w:color="auto"/>
            <w:right w:val="none" w:sz="0" w:space="0" w:color="auto"/>
          </w:divBdr>
        </w:div>
        <w:div w:id="1327979415">
          <w:marLeft w:val="0"/>
          <w:marRight w:val="0"/>
          <w:marTop w:val="0"/>
          <w:marBottom w:val="0"/>
          <w:divBdr>
            <w:top w:val="none" w:sz="0" w:space="0" w:color="auto"/>
            <w:left w:val="none" w:sz="0" w:space="0" w:color="auto"/>
            <w:bottom w:val="none" w:sz="0" w:space="0" w:color="auto"/>
            <w:right w:val="none" w:sz="0" w:space="0" w:color="auto"/>
          </w:divBdr>
        </w:div>
        <w:div w:id="1413043872">
          <w:marLeft w:val="0"/>
          <w:marRight w:val="0"/>
          <w:marTop w:val="0"/>
          <w:marBottom w:val="0"/>
          <w:divBdr>
            <w:top w:val="none" w:sz="0" w:space="0" w:color="auto"/>
            <w:left w:val="none" w:sz="0" w:space="0" w:color="auto"/>
            <w:bottom w:val="none" w:sz="0" w:space="0" w:color="auto"/>
            <w:right w:val="none" w:sz="0" w:space="0" w:color="auto"/>
          </w:divBdr>
        </w:div>
        <w:div w:id="1376388738">
          <w:marLeft w:val="0"/>
          <w:marRight w:val="0"/>
          <w:marTop w:val="0"/>
          <w:marBottom w:val="0"/>
          <w:divBdr>
            <w:top w:val="none" w:sz="0" w:space="0" w:color="auto"/>
            <w:left w:val="none" w:sz="0" w:space="0" w:color="auto"/>
            <w:bottom w:val="none" w:sz="0" w:space="0" w:color="auto"/>
            <w:right w:val="none" w:sz="0" w:space="0" w:color="auto"/>
          </w:divBdr>
        </w:div>
        <w:div w:id="1133060169">
          <w:marLeft w:val="0"/>
          <w:marRight w:val="0"/>
          <w:marTop w:val="0"/>
          <w:marBottom w:val="0"/>
          <w:divBdr>
            <w:top w:val="none" w:sz="0" w:space="0" w:color="auto"/>
            <w:left w:val="none" w:sz="0" w:space="0" w:color="auto"/>
            <w:bottom w:val="none" w:sz="0" w:space="0" w:color="auto"/>
            <w:right w:val="none" w:sz="0" w:space="0" w:color="auto"/>
          </w:divBdr>
        </w:div>
        <w:div w:id="857352691">
          <w:marLeft w:val="0"/>
          <w:marRight w:val="0"/>
          <w:marTop w:val="0"/>
          <w:marBottom w:val="0"/>
          <w:divBdr>
            <w:top w:val="none" w:sz="0" w:space="0" w:color="auto"/>
            <w:left w:val="none" w:sz="0" w:space="0" w:color="auto"/>
            <w:bottom w:val="none" w:sz="0" w:space="0" w:color="auto"/>
            <w:right w:val="none" w:sz="0" w:space="0" w:color="auto"/>
          </w:divBdr>
        </w:div>
        <w:div w:id="1441996776">
          <w:marLeft w:val="0"/>
          <w:marRight w:val="0"/>
          <w:marTop w:val="0"/>
          <w:marBottom w:val="0"/>
          <w:divBdr>
            <w:top w:val="none" w:sz="0" w:space="0" w:color="auto"/>
            <w:left w:val="none" w:sz="0" w:space="0" w:color="auto"/>
            <w:bottom w:val="none" w:sz="0" w:space="0" w:color="auto"/>
            <w:right w:val="none" w:sz="0" w:space="0" w:color="auto"/>
          </w:divBdr>
        </w:div>
        <w:div w:id="199513651">
          <w:marLeft w:val="0"/>
          <w:marRight w:val="0"/>
          <w:marTop w:val="0"/>
          <w:marBottom w:val="0"/>
          <w:divBdr>
            <w:top w:val="none" w:sz="0" w:space="0" w:color="auto"/>
            <w:left w:val="none" w:sz="0" w:space="0" w:color="auto"/>
            <w:bottom w:val="none" w:sz="0" w:space="0" w:color="auto"/>
            <w:right w:val="none" w:sz="0" w:space="0" w:color="auto"/>
          </w:divBdr>
        </w:div>
        <w:div w:id="153497533">
          <w:marLeft w:val="0"/>
          <w:marRight w:val="0"/>
          <w:marTop w:val="0"/>
          <w:marBottom w:val="0"/>
          <w:divBdr>
            <w:top w:val="none" w:sz="0" w:space="0" w:color="auto"/>
            <w:left w:val="none" w:sz="0" w:space="0" w:color="auto"/>
            <w:bottom w:val="none" w:sz="0" w:space="0" w:color="auto"/>
            <w:right w:val="none" w:sz="0" w:space="0" w:color="auto"/>
          </w:divBdr>
        </w:div>
        <w:div w:id="169761693">
          <w:marLeft w:val="0"/>
          <w:marRight w:val="0"/>
          <w:marTop w:val="0"/>
          <w:marBottom w:val="0"/>
          <w:divBdr>
            <w:top w:val="none" w:sz="0" w:space="0" w:color="auto"/>
            <w:left w:val="none" w:sz="0" w:space="0" w:color="auto"/>
            <w:bottom w:val="none" w:sz="0" w:space="0" w:color="auto"/>
            <w:right w:val="none" w:sz="0" w:space="0" w:color="auto"/>
          </w:divBdr>
        </w:div>
        <w:div w:id="898514987">
          <w:marLeft w:val="0"/>
          <w:marRight w:val="0"/>
          <w:marTop w:val="0"/>
          <w:marBottom w:val="0"/>
          <w:divBdr>
            <w:top w:val="none" w:sz="0" w:space="0" w:color="auto"/>
            <w:left w:val="none" w:sz="0" w:space="0" w:color="auto"/>
            <w:bottom w:val="none" w:sz="0" w:space="0" w:color="auto"/>
            <w:right w:val="none" w:sz="0" w:space="0" w:color="auto"/>
          </w:divBdr>
        </w:div>
        <w:div w:id="1071149177">
          <w:marLeft w:val="0"/>
          <w:marRight w:val="0"/>
          <w:marTop w:val="0"/>
          <w:marBottom w:val="0"/>
          <w:divBdr>
            <w:top w:val="none" w:sz="0" w:space="0" w:color="auto"/>
            <w:left w:val="none" w:sz="0" w:space="0" w:color="auto"/>
            <w:bottom w:val="none" w:sz="0" w:space="0" w:color="auto"/>
            <w:right w:val="none" w:sz="0" w:space="0" w:color="auto"/>
          </w:divBdr>
        </w:div>
        <w:div w:id="8795033">
          <w:marLeft w:val="0"/>
          <w:marRight w:val="0"/>
          <w:marTop w:val="0"/>
          <w:marBottom w:val="0"/>
          <w:divBdr>
            <w:top w:val="none" w:sz="0" w:space="0" w:color="auto"/>
            <w:left w:val="none" w:sz="0" w:space="0" w:color="auto"/>
            <w:bottom w:val="none" w:sz="0" w:space="0" w:color="auto"/>
            <w:right w:val="none" w:sz="0" w:space="0" w:color="auto"/>
          </w:divBdr>
        </w:div>
        <w:div w:id="95759210">
          <w:marLeft w:val="0"/>
          <w:marRight w:val="0"/>
          <w:marTop w:val="0"/>
          <w:marBottom w:val="0"/>
          <w:divBdr>
            <w:top w:val="none" w:sz="0" w:space="0" w:color="auto"/>
            <w:left w:val="none" w:sz="0" w:space="0" w:color="auto"/>
            <w:bottom w:val="none" w:sz="0" w:space="0" w:color="auto"/>
            <w:right w:val="none" w:sz="0" w:space="0" w:color="auto"/>
          </w:divBdr>
        </w:div>
      </w:divsChild>
    </w:div>
    <w:div w:id="696808634">
      <w:bodyDiv w:val="1"/>
      <w:marLeft w:val="0"/>
      <w:marRight w:val="0"/>
      <w:marTop w:val="0"/>
      <w:marBottom w:val="0"/>
      <w:divBdr>
        <w:top w:val="none" w:sz="0" w:space="0" w:color="auto"/>
        <w:left w:val="none" w:sz="0" w:space="0" w:color="auto"/>
        <w:bottom w:val="none" w:sz="0" w:space="0" w:color="auto"/>
        <w:right w:val="none" w:sz="0" w:space="0" w:color="auto"/>
      </w:divBdr>
    </w:div>
    <w:div w:id="1037658891">
      <w:bodyDiv w:val="1"/>
      <w:marLeft w:val="0"/>
      <w:marRight w:val="0"/>
      <w:marTop w:val="0"/>
      <w:marBottom w:val="0"/>
      <w:divBdr>
        <w:top w:val="none" w:sz="0" w:space="0" w:color="auto"/>
        <w:left w:val="none" w:sz="0" w:space="0" w:color="auto"/>
        <w:bottom w:val="none" w:sz="0" w:space="0" w:color="auto"/>
        <w:right w:val="none" w:sz="0" w:space="0" w:color="auto"/>
      </w:divBdr>
      <w:divsChild>
        <w:div w:id="243035282">
          <w:marLeft w:val="547"/>
          <w:marRight w:val="0"/>
          <w:marTop w:val="144"/>
          <w:marBottom w:val="0"/>
          <w:divBdr>
            <w:top w:val="none" w:sz="0" w:space="0" w:color="auto"/>
            <w:left w:val="none" w:sz="0" w:space="0" w:color="auto"/>
            <w:bottom w:val="none" w:sz="0" w:space="0" w:color="auto"/>
            <w:right w:val="none" w:sz="0" w:space="0" w:color="auto"/>
          </w:divBdr>
        </w:div>
        <w:div w:id="983510460">
          <w:marLeft w:val="547"/>
          <w:marRight w:val="0"/>
          <w:marTop w:val="144"/>
          <w:marBottom w:val="0"/>
          <w:divBdr>
            <w:top w:val="none" w:sz="0" w:space="0" w:color="auto"/>
            <w:left w:val="none" w:sz="0" w:space="0" w:color="auto"/>
            <w:bottom w:val="none" w:sz="0" w:space="0" w:color="auto"/>
            <w:right w:val="none" w:sz="0" w:space="0" w:color="auto"/>
          </w:divBdr>
        </w:div>
        <w:div w:id="396245225">
          <w:marLeft w:val="547"/>
          <w:marRight w:val="0"/>
          <w:marTop w:val="144"/>
          <w:marBottom w:val="0"/>
          <w:divBdr>
            <w:top w:val="none" w:sz="0" w:space="0" w:color="auto"/>
            <w:left w:val="none" w:sz="0" w:space="0" w:color="auto"/>
            <w:bottom w:val="none" w:sz="0" w:space="0" w:color="auto"/>
            <w:right w:val="none" w:sz="0" w:space="0" w:color="auto"/>
          </w:divBdr>
        </w:div>
        <w:div w:id="1811171375">
          <w:marLeft w:val="547"/>
          <w:marRight w:val="0"/>
          <w:marTop w:val="144"/>
          <w:marBottom w:val="0"/>
          <w:divBdr>
            <w:top w:val="none" w:sz="0" w:space="0" w:color="auto"/>
            <w:left w:val="none" w:sz="0" w:space="0" w:color="auto"/>
            <w:bottom w:val="none" w:sz="0" w:space="0" w:color="auto"/>
            <w:right w:val="none" w:sz="0" w:space="0" w:color="auto"/>
          </w:divBdr>
        </w:div>
        <w:div w:id="1206678694">
          <w:marLeft w:val="547"/>
          <w:marRight w:val="0"/>
          <w:marTop w:val="144"/>
          <w:marBottom w:val="0"/>
          <w:divBdr>
            <w:top w:val="none" w:sz="0" w:space="0" w:color="auto"/>
            <w:left w:val="none" w:sz="0" w:space="0" w:color="auto"/>
            <w:bottom w:val="none" w:sz="0" w:space="0" w:color="auto"/>
            <w:right w:val="none" w:sz="0" w:space="0" w:color="auto"/>
          </w:divBdr>
        </w:div>
      </w:divsChild>
    </w:div>
    <w:div w:id="1072195153">
      <w:bodyDiv w:val="1"/>
      <w:marLeft w:val="0"/>
      <w:marRight w:val="0"/>
      <w:marTop w:val="0"/>
      <w:marBottom w:val="0"/>
      <w:divBdr>
        <w:top w:val="none" w:sz="0" w:space="0" w:color="auto"/>
        <w:left w:val="none" w:sz="0" w:space="0" w:color="auto"/>
        <w:bottom w:val="none" w:sz="0" w:space="0" w:color="auto"/>
        <w:right w:val="none" w:sz="0" w:space="0" w:color="auto"/>
      </w:divBdr>
    </w:div>
    <w:div w:id="1121876747">
      <w:bodyDiv w:val="1"/>
      <w:marLeft w:val="0"/>
      <w:marRight w:val="0"/>
      <w:marTop w:val="0"/>
      <w:marBottom w:val="0"/>
      <w:divBdr>
        <w:top w:val="none" w:sz="0" w:space="0" w:color="auto"/>
        <w:left w:val="none" w:sz="0" w:space="0" w:color="auto"/>
        <w:bottom w:val="none" w:sz="0" w:space="0" w:color="auto"/>
        <w:right w:val="none" w:sz="0" w:space="0" w:color="auto"/>
      </w:divBdr>
    </w:div>
    <w:div w:id="1575705354">
      <w:bodyDiv w:val="1"/>
      <w:marLeft w:val="0"/>
      <w:marRight w:val="0"/>
      <w:marTop w:val="0"/>
      <w:marBottom w:val="0"/>
      <w:divBdr>
        <w:top w:val="none" w:sz="0" w:space="0" w:color="auto"/>
        <w:left w:val="none" w:sz="0" w:space="0" w:color="auto"/>
        <w:bottom w:val="none" w:sz="0" w:space="0" w:color="auto"/>
        <w:right w:val="none" w:sz="0" w:space="0" w:color="auto"/>
      </w:divBdr>
    </w:div>
    <w:div w:id="1728454088">
      <w:bodyDiv w:val="1"/>
      <w:marLeft w:val="0"/>
      <w:marRight w:val="0"/>
      <w:marTop w:val="0"/>
      <w:marBottom w:val="0"/>
      <w:divBdr>
        <w:top w:val="none" w:sz="0" w:space="0" w:color="auto"/>
        <w:left w:val="none" w:sz="0" w:space="0" w:color="auto"/>
        <w:bottom w:val="none" w:sz="0" w:space="0" w:color="auto"/>
        <w:right w:val="none" w:sz="0" w:space="0" w:color="auto"/>
      </w:divBdr>
      <w:divsChild>
        <w:div w:id="1421296495">
          <w:marLeft w:val="360"/>
          <w:marRight w:val="0"/>
          <w:marTop w:val="0"/>
          <w:marBottom w:val="0"/>
          <w:divBdr>
            <w:top w:val="none" w:sz="0" w:space="0" w:color="auto"/>
            <w:left w:val="none" w:sz="0" w:space="0" w:color="auto"/>
            <w:bottom w:val="none" w:sz="0" w:space="0" w:color="auto"/>
            <w:right w:val="none" w:sz="0" w:space="0" w:color="auto"/>
          </w:divBdr>
        </w:div>
        <w:div w:id="458036211">
          <w:marLeft w:val="360"/>
          <w:marRight w:val="0"/>
          <w:marTop w:val="0"/>
          <w:marBottom w:val="0"/>
          <w:divBdr>
            <w:top w:val="none" w:sz="0" w:space="0" w:color="auto"/>
            <w:left w:val="none" w:sz="0" w:space="0" w:color="auto"/>
            <w:bottom w:val="none" w:sz="0" w:space="0" w:color="auto"/>
            <w:right w:val="none" w:sz="0" w:space="0" w:color="auto"/>
          </w:divBdr>
        </w:div>
      </w:divsChild>
    </w:div>
    <w:div w:id="1945574492">
      <w:bodyDiv w:val="1"/>
      <w:marLeft w:val="0"/>
      <w:marRight w:val="0"/>
      <w:marTop w:val="0"/>
      <w:marBottom w:val="0"/>
      <w:divBdr>
        <w:top w:val="none" w:sz="0" w:space="0" w:color="auto"/>
        <w:left w:val="none" w:sz="0" w:space="0" w:color="auto"/>
        <w:bottom w:val="none" w:sz="0" w:space="0" w:color="auto"/>
        <w:right w:val="none" w:sz="0" w:space="0" w:color="auto"/>
      </w:divBdr>
    </w:div>
    <w:div w:id="2098211547">
      <w:bodyDiv w:val="1"/>
      <w:marLeft w:val="0"/>
      <w:marRight w:val="0"/>
      <w:marTop w:val="0"/>
      <w:marBottom w:val="0"/>
      <w:divBdr>
        <w:top w:val="none" w:sz="0" w:space="0" w:color="auto"/>
        <w:left w:val="none" w:sz="0" w:space="0" w:color="auto"/>
        <w:bottom w:val="none" w:sz="0" w:space="0" w:color="auto"/>
        <w:right w:val="none" w:sz="0" w:space="0" w:color="auto"/>
      </w:divBdr>
    </w:div>
    <w:div w:id="21013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2614</Words>
  <Characters>14905</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c:creator>
  <cp:keywords/>
  <dc:description/>
  <cp:lastModifiedBy>Nets</cp:lastModifiedBy>
  <cp:revision>13</cp:revision>
  <dcterms:created xsi:type="dcterms:W3CDTF">2012-11-05T14:57:00Z</dcterms:created>
  <dcterms:modified xsi:type="dcterms:W3CDTF">2012-12-21T04:34:00Z</dcterms:modified>
</cp:coreProperties>
</file>