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0347AF" w14:textId="7354D110" w:rsidR="00122D3F" w:rsidRDefault="00BE5356" w:rsidP="00150652">
      <w:pPr>
        <w:pStyle w:val="PGTitle"/>
      </w:pPr>
      <w:r>
        <w:t>3</w:t>
      </w:r>
      <w:r w:rsidR="0025209C">
        <w:t xml:space="preserve"> D </w:t>
      </w:r>
      <w:r w:rsidR="008068F4">
        <w:t>IN</w:t>
      </w:r>
      <w:r w:rsidR="0025209C">
        <w:t xml:space="preserve"> NEUROSURGERY</w:t>
      </w:r>
    </w:p>
    <w:p w14:paraId="66E1C9E1" w14:textId="77777777" w:rsidR="0025209C" w:rsidRDefault="00122D3F" w:rsidP="00150652">
      <w:pPr>
        <w:pStyle w:val="PGTitle"/>
      </w:pPr>
      <w:r>
        <w:t>(</w:t>
      </w:r>
      <w:r w:rsidR="0025209C">
        <w:t>AN OVERVIEW</w:t>
      </w:r>
      <w:r>
        <w:t>)</w:t>
      </w:r>
    </w:p>
    <w:p w14:paraId="7F0ABD9D" w14:textId="77777777" w:rsidR="00150652" w:rsidRDefault="00150652" w:rsidP="00150652"/>
    <w:p w14:paraId="5A191A0F" w14:textId="77777777" w:rsidR="0025209C" w:rsidRDefault="0025209C" w:rsidP="00150652">
      <w:pPr>
        <w:jc w:val="center"/>
        <w:rPr>
          <w:rFonts w:ascii="Times New Roman" w:hAnsi="Times New Roman"/>
          <w:sz w:val="24"/>
        </w:rPr>
      </w:pPr>
    </w:p>
    <w:p w14:paraId="10098C31" w14:textId="77777777" w:rsidR="0025209C" w:rsidRDefault="0025209C" w:rsidP="00150652">
      <w:pPr>
        <w:jc w:val="center"/>
        <w:rPr>
          <w:rFonts w:ascii="Times New Roman" w:hAnsi="Times New Roman"/>
          <w:sz w:val="24"/>
        </w:rPr>
      </w:pPr>
    </w:p>
    <w:p w14:paraId="5953E600" w14:textId="77777777" w:rsidR="0025209C" w:rsidRDefault="0025209C" w:rsidP="00150652">
      <w:pPr>
        <w:jc w:val="center"/>
        <w:rPr>
          <w:rFonts w:ascii="Times New Roman" w:hAnsi="Times New Roman"/>
          <w:sz w:val="24"/>
        </w:rPr>
      </w:pPr>
    </w:p>
    <w:p w14:paraId="02AB82AB" w14:textId="77777777" w:rsidR="0025209C" w:rsidRDefault="0025209C" w:rsidP="00150652">
      <w:pPr>
        <w:jc w:val="center"/>
        <w:rPr>
          <w:rFonts w:ascii="Times New Roman" w:hAnsi="Times New Roman"/>
          <w:sz w:val="24"/>
        </w:rPr>
      </w:pPr>
    </w:p>
    <w:p w14:paraId="08C0867B" w14:textId="77777777" w:rsidR="0025209C" w:rsidRDefault="0025209C" w:rsidP="00150652">
      <w:pPr>
        <w:jc w:val="center"/>
        <w:rPr>
          <w:rFonts w:ascii="Times New Roman" w:hAnsi="Times New Roman"/>
          <w:sz w:val="24"/>
        </w:rPr>
      </w:pPr>
    </w:p>
    <w:p w14:paraId="5CF3E48A" w14:textId="77777777" w:rsidR="0025209C" w:rsidRDefault="0025209C" w:rsidP="00150652">
      <w:pPr>
        <w:jc w:val="center"/>
        <w:rPr>
          <w:rFonts w:ascii="Times New Roman" w:hAnsi="Times New Roman"/>
          <w:sz w:val="24"/>
        </w:rPr>
      </w:pPr>
    </w:p>
    <w:p w14:paraId="13937A63" w14:textId="77777777" w:rsidR="00150652" w:rsidRDefault="00150652" w:rsidP="00150652">
      <w:pPr>
        <w:jc w:val="center"/>
        <w:rPr>
          <w:rFonts w:ascii="Times New Roman" w:hAnsi="Times New Roman"/>
          <w:sz w:val="24"/>
        </w:rPr>
      </w:pPr>
      <w:r w:rsidRPr="005251E7">
        <w:rPr>
          <w:rFonts w:ascii="Times New Roman" w:hAnsi="Times New Roman"/>
          <w:sz w:val="24"/>
        </w:rPr>
        <w:t xml:space="preserve">A </w:t>
      </w:r>
      <w:r w:rsidR="0025209C">
        <w:rPr>
          <w:rFonts w:ascii="Times New Roman" w:hAnsi="Times New Roman"/>
          <w:sz w:val="24"/>
        </w:rPr>
        <w:t>Report</w:t>
      </w:r>
    </w:p>
    <w:p w14:paraId="1BCAE09D" w14:textId="77777777" w:rsidR="00150652" w:rsidRDefault="00150652" w:rsidP="00150652">
      <w:pPr>
        <w:jc w:val="center"/>
        <w:rPr>
          <w:rFonts w:ascii="Times New Roman" w:hAnsi="Times New Roman"/>
          <w:sz w:val="24"/>
        </w:rPr>
      </w:pPr>
      <w:r>
        <w:rPr>
          <w:rFonts w:ascii="Times New Roman" w:hAnsi="Times New Roman"/>
          <w:sz w:val="24"/>
        </w:rPr>
        <w:t xml:space="preserve">Submitted by </w:t>
      </w:r>
    </w:p>
    <w:p w14:paraId="5117A6CC" w14:textId="77777777" w:rsidR="00150652" w:rsidRDefault="0025209C" w:rsidP="00150652">
      <w:pPr>
        <w:pStyle w:val="PGName"/>
      </w:pPr>
      <w:r>
        <w:t>BRITTY BABY</w:t>
      </w:r>
    </w:p>
    <w:p w14:paraId="1366D00E" w14:textId="77777777" w:rsidR="00150652" w:rsidRPr="00122D3F" w:rsidRDefault="00122D3F" w:rsidP="00150652">
      <w:pPr>
        <w:jc w:val="center"/>
        <w:rPr>
          <w:rFonts w:ascii="Times New Roman" w:hAnsi="Times New Roman"/>
          <w:sz w:val="24"/>
        </w:rPr>
      </w:pPr>
      <w:r w:rsidRPr="00122D3F">
        <w:rPr>
          <w:rFonts w:ascii="Times New Roman" w:hAnsi="Times New Roman"/>
          <w:sz w:val="24"/>
        </w:rPr>
        <w:t>(Programmer and Research Associate)</w:t>
      </w:r>
    </w:p>
    <w:p w14:paraId="6A486ACC" w14:textId="77777777" w:rsidR="00150652" w:rsidRDefault="00150652" w:rsidP="00150652">
      <w:pPr>
        <w:jc w:val="center"/>
        <w:rPr>
          <w:rFonts w:ascii="Times New Roman" w:hAnsi="Times New Roman"/>
          <w:b/>
          <w:sz w:val="28"/>
        </w:rPr>
      </w:pPr>
    </w:p>
    <w:p w14:paraId="7735F969" w14:textId="77777777" w:rsidR="00150652" w:rsidRDefault="00150652" w:rsidP="00150652">
      <w:pPr>
        <w:jc w:val="center"/>
        <w:rPr>
          <w:rFonts w:ascii="Times New Roman" w:hAnsi="Times New Roman"/>
          <w:b/>
          <w:sz w:val="28"/>
        </w:rPr>
      </w:pPr>
    </w:p>
    <w:p w14:paraId="6CAE2129" w14:textId="77777777" w:rsidR="00150652" w:rsidRDefault="00150652" w:rsidP="00150652">
      <w:pPr>
        <w:jc w:val="center"/>
        <w:rPr>
          <w:rFonts w:ascii="Times New Roman" w:hAnsi="Times New Roman"/>
          <w:b/>
          <w:sz w:val="28"/>
        </w:rPr>
      </w:pPr>
    </w:p>
    <w:p w14:paraId="6F3B1103" w14:textId="0BC5E2C0" w:rsidR="00150652" w:rsidRDefault="00233FFD" w:rsidP="00122D3F">
      <w:pPr>
        <w:jc w:val="center"/>
        <w:rPr>
          <w:rFonts w:ascii="Times New Roman" w:hAnsi="Times New Roman"/>
          <w:b/>
          <w:sz w:val="28"/>
        </w:rPr>
      </w:pPr>
      <w:r>
        <w:rPr>
          <w:rFonts w:ascii="Times New Roman" w:hAnsi="Times New Roman"/>
          <w:b/>
          <w:noProof/>
          <w:sz w:val="28"/>
        </w:rPr>
        <w:drawing>
          <wp:inline distT="0" distB="0" distL="0" distR="0" wp14:anchorId="51B45A88" wp14:editId="65E13547">
            <wp:extent cx="1361440" cy="1513840"/>
            <wp:effectExtent l="0" t="0" r="10160" b="10160"/>
            <wp:docPr id="1" name="Picture 1" descr="Description: Macintosh HD:Users:nets:Desktop:Screen Shot 2012-11-09 at 12.09.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cintosh HD:Users:nets:Desktop:Screen Shot 2012-11-09 at 12.09.58 PM.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361440" cy="1513840"/>
                    </a:xfrm>
                    <a:prstGeom prst="rect">
                      <a:avLst/>
                    </a:prstGeom>
                    <a:noFill/>
                    <a:ln>
                      <a:noFill/>
                    </a:ln>
                  </pic:spPr>
                </pic:pic>
              </a:graphicData>
            </a:graphic>
          </wp:inline>
        </w:drawing>
      </w:r>
    </w:p>
    <w:p w14:paraId="48088851" w14:textId="77777777" w:rsidR="0025209C" w:rsidRPr="0025209C" w:rsidRDefault="0025209C" w:rsidP="0025209C">
      <w:pPr>
        <w:spacing w:line="276" w:lineRule="auto"/>
        <w:jc w:val="center"/>
        <w:rPr>
          <w:rFonts w:ascii="Times New Roman" w:hAnsi="Times New Roman"/>
          <w:b/>
          <w:sz w:val="24"/>
        </w:rPr>
      </w:pPr>
      <w:r w:rsidRPr="0025209C">
        <w:rPr>
          <w:rFonts w:ascii="Times New Roman" w:hAnsi="Times New Roman"/>
          <w:b/>
          <w:sz w:val="24"/>
        </w:rPr>
        <w:t>Neurosurgery Skills Training Facility,</w:t>
      </w:r>
    </w:p>
    <w:p w14:paraId="0A625861" w14:textId="77777777" w:rsidR="0025209C" w:rsidRPr="0025209C" w:rsidRDefault="0025209C" w:rsidP="0025209C">
      <w:pPr>
        <w:spacing w:line="276" w:lineRule="auto"/>
        <w:jc w:val="center"/>
        <w:rPr>
          <w:rFonts w:ascii="Times New Roman" w:hAnsi="Times New Roman"/>
          <w:b/>
          <w:sz w:val="24"/>
        </w:rPr>
      </w:pPr>
      <w:r w:rsidRPr="0025209C">
        <w:rPr>
          <w:rFonts w:ascii="Times New Roman" w:hAnsi="Times New Roman"/>
          <w:b/>
          <w:sz w:val="24"/>
        </w:rPr>
        <w:t>Neurosurgery Education and Training School (AIIMS+CSE-IIT-D)</w:t>
      </w:r>
    </w:p>
    <w:p w14:paraId="79E5499E" w14:textId="77777777" w:rsidR="0025209C" w:rsidRPr="0025209C" w:rsidRDefault="0025209C" w:rsidP="0025209C">
      <w:pPr>
        <w:spacing w:line="276" w:lineRule="auto"/>
        <w:jc w:val="center"/>
        <w:rPr>
          <w:rFonts w:ascii="Times New Roman" w:hAnsi="Times New Roman"/>
          <w:b/>
          <w:sz w:val="24"/>
        </w:rPr>
      </w:pPr>
      <w:r w:rsidRPr="0025209C">
        <w:rPr>
          <w:rFonts w:ascii="Times New Roman" w:hAnsi="Times New Roman"/>
          <w:b/>
          <w:sz w:val="24"/>
        </w:rPr>
        <w:t>Dept. of Neurosurgery, All India Institute of Medical Sciences,</w:t>
      </w:r>
    </w:p>
    <w:p w14:paraId="6C461E11" w14:textId="77777777" w:rsidR="00150652" w:rsidRDefault="0025209C" w:rsidP="0025209C">
      <w:pPr>
        <w:spacing w:line="276" w:lineRule="auto"/>
        <w:jc w:val="center"/>
        <w:rPr>
          <w:rFonts w:ascii="Times New Roman" w:hAnsi="Times New Roman"/>
          <w:b/>
          <w:sz w:val="28"/>
        </w:rPr>
      </w:pPr>
      <w:r w:rsidRPr="0025209C">
        <w:rPr>
          <w:rFonts w:ascii="Times New Roman" w:hAnsi="Times New Roman"/>
          <w:b/>
          <w:sz w:val="24"/>
        </w:rPr>
        <w:t>Ansari Nagar, New Delhi, Pin-110029, India</w:t>
      </w:r>
    </w:p>
    <w:p w14:paraId="58FC7320" w14:textId="77777777" w:rsidR="00150652" w:rsidRDefault="0025209C" w:rsidP="00150652">
      <w:pPr>
        <w:jc w:val="center"/>
        <w:rPr>
          <w:rFonts w:ascii="Times New Roman" w:hAnsi="Times New Roman"/>
          <w:b/>
          <w:sz w:val="24"/>
        </w:rPr>
      </w:pPr>
      <w:r>
        <w:rPr>
          <w:rFonts w:ascii="Times New Roman" w:hAnsi="Times New Roman"/>
          <w:b/>
          <w:sz w:val="24"/>
        </w:rPr>
        <w:t>November</w:t>
      </w:r>
      <w:r w:rsidR="00150652" w:rsidRPr="005251E7">
        <w:rPr>
          <w:rFonts w:ascii="Times New Roman" w:hAnsi="Times New Roman"/>
          <w:b/>
          <w:sz w:val="24"/>
        </w:rPr>
        <w:t xml:space="preserve"> 2012</w:t>
      </w:r>
    </w:p>
    <w:p w14:paraId="67D983B1" w14:textId="77777777" w:rsidR="00150652" w:rsidRPr="0025209C" w:rsidRDefault="00150652" w:rsidP="0025209C">
      <w:pPr>
        <w:rPr>
          <w:rFonts w:ascii="Times New Roman" w:hAnsi="Times New Roman"/>
          <w:b/>
          <w:sz w:val="24"/>
        </w:rPr>
        <w:sectPr w:rsidR="00150652" w:rsidRPr="0025209C">
          <w:footerReference w:type="even" r:id="rId10"/>
          <w:pgSz w:w="11900" w:h="16840"/>
          <w:pgMar w:top="1440" w:right="1134" w:bottom="1440" w:left="1418" w:header="709" w:footer="709" w:gutter="284"/>
          <w:pgNumType w:fmt="lowerRoman" w:start="1"/>
          <w:cols w:space="708"/>
        </w:sectPr>
      </w:pPr>
    </w:p>
    <w:p w14:paraId="2DABCB6A" w14:textId="3F6D05D2" w:rsidR="00150652" w:rsidRPr="00611EA9" w:rsidRDefault="00150652" w:rsidP="00611EA9">
      <w:pPr>
        <w:pStyle w:val="Heading1"/>
        <w:ind w:firstLine="0"/>
      </w:pPr>
      <w:r w:rsidRPr="007963BE">
        <w:lastRenderedPageBreak/>
        <w:t>Table of Contents</w:t>
      </w:r>
      <w:r>
        <w:fldChar w:fldCharType="begin"/>
      </w:r>
      <w:r>
        <w:instrText xml:space="preserve"> TOC \t "PG_Heading 1,2,PG_Heading 2,3,PG_Heading 3,4,PG_Heading 4,5,PG_Misc,1" </w:instrText>
      </w:r>
      <w:r>
        <w:fldChar w:fldCharType="separate"/>
      </w:r>
    </w:p>
    <w:p w14:paraId="32A770C8" w14:textId="77777777" w:rsidR="00150652" w:rsidRDefault="00150652">
      <w:pPr>
        <w:pStyle w:val="TOC2"/>
        <w:rPr>
          <w:rFonts w:ascii="Cambria" w:eastAsia="Times New Roman" w:hAnsi="Cambria"/>
          <w:b w:val="0"/>
          <w:noProof/>
          <w:szCs w:val="24"/>
        </w:rPr>
      </w:pPr>
      <w:r>
        <w:rPr>
          <w:noProof/>
        </w:rPr>
        <w:t>1. Introduction</w:t>
      </w:r>
      <w:r>
        <w:rPr>
          <w:noProof/>
        </w:rPr>
        <w:tab/>
      </w:r>
      <w:r>
        <w:rPr>
          <w:noProof/>
        </w:rPr>
        <w:fldChar w:fldCharType="begin"/>
      </w:r>
      <w:r>
        <w:rPr>
          <w:noProof/>
        </w:rPr>
        <w:instrText xml:space="preserve"> PAGEREF _Toc203011903 \h </w:instrText>
      </w:r>
      <w:r>
        <w:rPr>
          <w:noProof/>
        </w:rPr>
      </w:r>
      <w:r>
        <w:rPr>
          <w:noProof/>
        </w:rPr>
        <w:fldChar w:fldCharType="separate"/>
      </w:r>
      <w:r w:rsidR="00EC4DCB">
        <w:rPr>
          <w:noProof/>
        </w:rPr>
        <w:t>1</w:t>
      </w:r>
      <w:r>
        <w:rPr>
          <w:noProof/>
        </w:rPr>
        <w:fldChar w:fldCharType="end"/>
      </w:r>
    </w:p>
    <w:p w14:paraId="5C9E893D" w14:textId="77777777" w:rsidR="00150652" w:rsidRDefault="00150652">
      <w:pPr>
        <w:pStyle w:val="TOC3"/>
        <w:rPr>
          <w:noProof/>
        </w:rPr>
      </w:pPr>
      <w:r w:rsidRPr="000D6ED8">
        <w:rPr>
          <w:rFonts w:ascii="Times New Roman Bold" w:hAnsi="Times New Roman Bold"/>
          <w:noProof/>
        </w:rPr>
        <w:t>1.1</w:t>
      </w:r>
      <w:r>
        <w:rPr>
          <w:noProof/>
        </w:rPr>
        <w:t xml:space="preserve"> </w:t>
      </w:r>
      <w:r w:rsidR="00397414">
        <w:rPr>
          <w:noProof/>
        </w:rPr>
        <w:t>3 D/ Stereoscopy</w:t>
      </w:r>
      <w:r>
        <w:rPr>
          <w:noProof/>
        </w:rPr>
        <w:tab/>
      </w:r>
      <w:r w:rsidR="00D62693">
        <w:rPr>
          <w:noProof/>
        </w:rPr>
        <w:t>1</w:t>
      </w:r>
    </w:p>
    <w:p w14:paraId="4903C82B" w14:textId="77777777" w:rsidR="000B738F" w:rsidRPr="000B738F" w:rsidRDefault="000B738F" w:rsidP="000B738F">
      <w:pPr>
        <w:pStyle w:val="TOC4"/>
        <w:rPr>
          <w:rFonts w:ascii="Cambria" w:eastAsia="Times New Roman" w:hAnsi="Cambria"/>
          <w:noProof/>
          <w:szCs w:val="24"/>
        </w:rPr>
      </w:pPr>
      <w:r>
        <w:rPr>
          <w:noProof/>
        </w:rPr>
        <w:t>1.1.1 Human eye and 3 D</w:t>
      </w:r>
      <w:r>
        <w:rPr>
          <w:noProof/>
        </w:rPr>
        <w:tab/>
        <w:t>2</w:t>
      </w:r>
    </w:p>
    <w:p w14:paraId="3122FFC0" w14:textId="77777777" w:rsidR="006167CD" w:rsidRDefault="006167CD" w:rsidP="006167CD">
      <w:pPr>
        <w:pStyle w:val="TOC3"/>
        <w:rPr>
          <w:noProof/>
        </w:rPr>
      </w:pPr>
      <w:r>
        <w:rPr>
          <w:rFonts w:ascii="Times New Roman Bold" w:hAnsi="Times New Roman Bold"/>
          <w:noProof/>
        </w:rPr>
        <w:t>1.2</w:t>
      </w:r>
      <w:r>
        <w:rPr>
          <w:noProof/>
        </w:rPr>
        <w:t xml:space="preserve"> </w:t>
      </w:r>
      <w:r w:rsidR="000B738F">
        <w:rPr>
          <w:noProof/>
        </w:rPr>
        <w:t>3 D Cinematography</w:t>
      </w:r>
      <w:r>
        <w:rPr>
          <w:noProof/>
        </w:rPr>
        <w:tab/>
      </w:r>
      <w:r w:rsidR="000B738F">
        <w:rPr>
          <w:noProof/>
        </w:rPr>
        <w:t>3</w:t>
      </w:r>
    </w:p>
    <w:p w14:paraId="26BA3255" w14:textId="77777777" w:rsidR="00150652" w:rsidRDefault="00150652">
      <w:pPr>
        <w:pStyle w:val="TOC2"/>
        <w:rPr>
          <w:rFonts w:ascii="Cambria" w:eastAsia="Times New Roman" w:hAnsi="Cambria"/>
          <w:b w:val="0"/>
          <w:noProof/>
          <w:szCs w:val="24"/>
        </w:rPr>
      </w:pPr>
      <w:r>
        <w:rPr>
          <w:noProof/>
        </w:rPr>
        <w:t xml:space="preserve">2. </w:t>
      </w:r>
      <w:r w:rsidR="000B738F">
        <w:rPr>
          <w:noProof/>
        </w:rPr>
        <w:t>3 D in Microscopy</w:t>
      </w:r>
      <w:r>
        <w:rPr>
          <w:noProof/>
        </w:rPr>
        <w:tab/>
      </w:r>
      <w:r w:rsidR="00047BD6">
        <w:rPr>
          <w:noProof/>
        </w:rPr>
        <w:t>7</w:t>
      </w:r>
    </w:p>
    <w:p w14:paraId="5029A897" w14:textId="31CA2B12" w:rsidR="00150652" w:rsidRDefault="00150652">
      <w:pPr>
        <w:pStyle w:val="TOC3"/>
        <w:rPr>
          <w:rFonts w:ascii="Cambria" w:eastAsia="Times New Roman" w:hAnsi="Cambria"/>
          <w:noProof/>
          <w:szCs w:val="24"/>
        </w:rPr>
      </w:pPr>
      <w:r w:rsidRPr="000D6ED8">
        <w:rPr>
          <w:rFonts w:ascii="Times New Roman Bold" w:hAnsi="Times New Roman Bold"/>
          <w:noProof/>
        </w:rPr>
        <w:t>2.1</w:t>
      </w:r>
      <w:r w:rsidR="000927FD">
        <w:rPr>
          <w:noProof/>
        </w:rPr>
        <w:t xml:space="preserve"> Stereomicroscopy for 3 D</w:t>
      </w:r>
      <w:r>
        <w:rPr>
          <w:noProof/>
        </w:rPr>
        <w:tab/>
      </w:r>
      <w:r w:rsidR="00622F81">
        <w:rPr>
          <w:noProof/>
        </w:rPr>
        <w:t>7</w:t>
      </w:r>
    </w:p>
    <w:p w14:paraId="69358E28" w14:textId="1FCBF718" w:rsidR="00150652" w:rsidRDefault="00622F81">
      <w:pPr>
        <w:pStyle w:val="TOC4"/>
        <w:rPr>
          <w:rFonts w:ascii="Cambria" w:eastAsia="Times New Roman" w:hAnsi="Cambria"/>
          <w:noProof/>
          <w:szCs w:val="24"/>
        </w:rPr>
      </w:pPr>
      <w:r>
        <w:rPr>
          <w:noProof/>
        </w:rPr>
        <w:t>2.1.1 Stereoacquisition</w:t>
      </w:r>
      <w:r w:rsidR="00150652">
        <w:rPr>
          <w:noProof/>
        </w:rPr>
        <w:tab/>
      </w:r>
      <w:r w:rsidR="00611EA9">
        <w:rPr>
          <w:noProof/>
        </w:rPr>
        <w:t>9</w:t>
      </w:r>
    </w:p>
    <w:p w14:paraId="469B848D" w14:textId="60D93981" w:rsidR="00150652" w:rsidRDefault="00150652">
      <w:pPr>
        <w:pStyle w:val="TOC4"/>
        <w:rPr>
          <w:noProof/>
        </w:rPr>
      </w:pPr>
      <w:r>
        <w:rPr>
          <w:noProof/>
        </w:rPr>
        <w:t xml:space="preserve">2.1.2 </w:t>
      </w:r>
      <w:r w:rsidR="00622F81">
        <w:rPr>
          <w:noProof/>
        </w:rPr>
        <w:t>Stereoimage processing</w:t>
      </w:r>
      <w:r>
        <w:rPr>
          <w:noProof/>
        </w:rPr>
        <w:tab/>
      </w:r>
      <w:r w:rsidR="00622F81">
        <w:rPr>
          <w:noProof/>
        </w:rPr>
        <w:t>9</w:t>
      </w:r>
    </w:p>
    <w:p w14:paraId="087FFB89" w14:textId="320F8C18" w:rsidR="00622F81" w:rsidRPr="00622F81" w:rsidRDefault="00622F81" w:rsidP="00622F81">
      <w:pPr>
        <w:pStyle w:val="TOC4"/>
        <w:rPr>
          <w:noProof/>
        </w:rPr>
      </w:pPr>
      <w:r>
        <w:rPr>
          <w:noProof/>
        </w:rPr>
        <w:t>2.1</w:t>
      </w:r>
      <w:r w:rsidR="00611EA9">
        <w:rPr>
          <w:noProof/>
        </w:rPr>
        <w:t>.2 Stereorecording and display</w:t>
      </w:r>
      <w:r w:rsidR="00611EA9">
        <w:rPr>
          <w:noProof/>
        </w:rPr>
        <w:tab/>
        <w:t>12</w:t>
      </w:r>
    </w:p>
    <w:p w14:paraId="5738DDE7" w14:textId="187333BE" w:rsidR="00150652" w:rsidRDefault="00150652">
      <w:pPr>
        <w:pStyle w:val="TOC3"/>
        <w:rPr>
          <w:rFonts w:ascii="Cambria" w:eastAsia="Times New Roman" w:hAnsi="Cambria"/>
          <w:noProof/>
          <w:szCs w:val="24"/>
        </w:rPr>
      </w:pPr>
      <w:r w:rsidRPr="000D6ED8">
        <w:rPr>
          <w:rFonts w:ascii="Times New Roman Bold" w:hAnsi="Times New Roman Bold"/>
          <w:noProof/>
        </w:rPr>
        <w:t>2.2</w:t>
      </w:r>
      <w:r>
        <w:rPr>
          <w:noProof/>
        </w:rPr>
        <w:t xml:space="preserve"> </w:t>
      </w:r>
      <w:r w:rsidR="00611EA9">
        <w:rPr>
          <w:noProof/>
        </w:rPr>
        <w:t>Conclusion</w:t>
      </w:r>
      <w:r>
        <w:rPr>
          <w:noProof/>
        </w:rPr>
        <w:tab/>
      </w:r>
      <w:r w:rsidR="00611EA9">
        <w:rPr>
          <w:noProof/>
        </w:rPr>
        <w:t>14</w:t>
      </w:r>
    </w:p>
    <w:p w14:paraId="5BFAA87A" w14:textId="4859E5E1" w:rsidR="00150652" w:rsidRDefault="00150652">
      <w:pPr>
        <w:pStyle w:val="TOC2"/>
        <w:rPr>
          <w:noProof/>
        </w:rPr>
      </w:pPr>
      <w:r>
        <w:rPr>
          <w:noProof/>
        </w:rPr>
        <w:t xml:space="preserve">3. </w:t>
      </w:r>
      <w:r w:rsidR="00307975">
        <w:rPr>
          <w:noProof/>
        </w:rPr>
        <w:t>3 D in Endoscopy</w:t>
      </w:r>
      <w:r>
        <w:rPr>
          <w:noProof/>
        </w:rPr>
        <w:tab/>
      </w:r>
      <w:r w:rsidR="00611EA9">
        <w:rPr>
          <w:noProof/>
        </w:rPr>
        <w:t>15</w:t>
      </w:r>
    </w:p>
    <w:p w14:paraId="3A1E4343" w14:textId="25DB6F05" w:rsidR="00150652" w:rsidRDefault="00150652">
      <w:pPr>
        <w:pStyle w:val="TOC3"/>
        <w:rPr>
          <w:rFonts w:ascii="Cambria" w:eastAsia="Times New Roman" w:hAnsi="Cambria"/>
          <w:noProof/>
          <w:szCs w:val="24"/>
        </w:rPr>
      </w:pPr>
      <w:r w:rsidRPr="000D6ED8">
        <w:rPr>
          <w:rFonts w:ascii="Times New Roman Bold" w:hAnsi="Times New Roman Bold"/>
          <w:noProof/>
        </w:rPr>
        <w:t>3.1</w:t>
      </w:r>
      <w:r>
        <w:rPr>
          <w:noProof/>
        </w:rPr>
        <w:t xml:space="preserve"> </w:t>
      </w:r>
      <w:r w:rsidR="00611EA9">
        <w:rPr>
          <w:noProof/>
        </w:rPr>
        <w:t>Imaging techniques for 3 D endoscopy</w:t>
      </w:r>
      <w:r>
        <w:rPr>
          <w:noProof/>
        </w:rPr>
        <w:tab/>
      </w:r>
      <w:r>
        <w:rPr>
          <w:noProof/>
        </w:rPr>
        <w:fldChar w:fldCharType="begin"/>
      </w:r>
      <w:r>
        <w:rPr>
          <w:noProof/>
        </w:rPr>
        <w:instrText xml:space="preserve"> PAGEREF _Toc203011915 \h </w:instrText>
      </w:r>
      <w:r>
        <w:rPr>
          <w:noProof/>
        </w:rPr>
      </w:r>
      <w:r>
        <w:rPr>
          <w:noProof/>
        </w:rPr>
        <w:fldChar w:fldCharType="separate"/>
      </w:r>
      <w:r w:rsidR="00EC4DCB">
        <w:rPr>
          <w:b/>
          <w:bCs/>
          <w:noProof/>
        </w:rPr>
        <w:t xml:space="preserve"> </w:t>
      </w:r>
      <w:r w:rsidR="00611EA9" w:rsidRPr="00611EA9">
        <w:rPr>
          <w:bCs/>
          <w:noProof/>
        </w:rPr>
        <w:t>15</w:t>
      </w:r>
      <w:r>
        <w:rPr>
          <w:noProof/>
        </w:rPr>
        <w:fldChar w:fldCharType="end"/>
      </w:r>
    </w:p>
    <w:p w14:paraId="36072D3E" w14:textId="318ACE2A" w:rsidR="00150652" w:rsidRDefault="00150652">
      <w:pPr>
        <w:pStyle w:val="TOC4"/>
        <w:rPr>
          <w:rFonts w:ascii="Cambria" w:eastAsia="Times New Roman" w:hAnsi="Cambria"/>
          <w:noProof/>
          <w:szCs w:val="24"/>
        </w:rPr>
      </w:pPr>
      <w:r>
        <w:rPr>
          <w:noProof/>
        </w:rPr>
        <w:t xml:space="preserve">3.1.1 </w:t>
      </w:r>
      <w:r w:rsidR="00611EA9">
        <w:rPr>
          <w:noProof/>
        </w:rPr>
        <w:t>Dual channel video</w:t>
      </w:r>
      <w:r>
        <w:rPr>
          <w:noProof/>
        </w:rPr>
        <w:tab/>
      </w:r>
      <w:r w:rsidR="00611EA9">
        <w:rPr>
          <w:noProof/>
        </w:rPr>
        <w:t>16</w:t>
      </w:r>
    </w:p>
    <w:p w14:paraId="4C5F7D70" w14:textId="5C2CD79A" w:rsidR="00150652" w:rsidRDefault="00150652">
      <w:pPr>
        <w:pStyle w:val="TOC4"/>
        <w:rPr>
          <w:noProof/>
        </w:rPr>
      </w:pPr>
      <w:r>
        <w:rPr>
          <w:noProof/>
        </w:rPr>
        <w:t xml:space="preserve">3.1.2 </w:t>
      </w:r>
      <w:r w:rsidR="00611EA9">
        <w:rPr>
          <w:noProof/>
        </w:rPr>
        <w:t>Dual-chip-on-the-tip</w:t>
      </w:r>
      <w:r>
        <w:rPr>
          <w:noProof/>
        </w:rPr>
        <w:tab/>
      </w:r>
      <w:r w:rsidR="00611EA9">
        <w:rPr>
          <w:noProof/>
        </w:rPr>
        <w:t>17</w:t>
      </w:r>
    </w:p>
    <w:p w14:paraId="7D389EE7" w14:textId="0F8BF387" w:rsidR="00611EA9" w:rsidRDefault="00611EA9" w:rsidP="00611EA9">
      <w:pPr>
        <w:pStyle w:val="TOC4"/>
        <w:rPr>
          <w:rFonts w:ascii="Cambria" w:eastAsia="Times New Roman" w:hAnsi="Cambria"/>
          <w:noProof/>
          <w:szCs w:val="24"/>
        </w:rPr>
      </w:pPr>
      <w:r>
        <w:rPr>
          <w:noProof/>
        </w:rPr>
        <w:t>3.1.3 Shutter mechanism</w:t>
      </w:r>
      <w:r>
        <w:rPr>
          <w:noProof/>
        </w:rPr>
        <w:tab/>
        <w:t>17</w:t>
      </w:r>
    </w:p>
    <w:p w14:paraId="65AB71C6" w14:textId="70E211FF" w:rsidR="00611EA9" w:rsidRPr="00611EA9" w:rsidRDefault="00611EA9" w:rsidP="00611EA9">
      <w:pPr>
        <w:pStyle w:val="TOC4"/>
        <w:rPr>
          <w:rFonts w:ascii="Cambria" w:eastAsia="Times New Roman" w:hAnsi="Cambria"/>
          <w:noProof/>
          <w:szCs w:val="24"/>
        </w:rPr>
      </w:pPr>
      <w:r>
        <w:rPr>
          <w:noProof/>
        </w:rPr>
        <w:t>3.1.4 "Insect-eye" technology</w:t>
      </w:r>
      <w:r>
        <w:rPr>
          <w:noProof/>
        </w:rPr>
        <w:tab/>
        <w:t>17</w:t>
      </w:r>
    </w:p>
    <w:p w14:paraId="065C0A55" w14:textId="75A43B9D" w:rsidR="00150652" w:rsidRDefault="00150652">
      <w:pPr>
        <w:pStyle w:val="TOC3"/>
        <w:rPr>
          <w:noProof/>
        </w:rPr>
      </w:pPr>
      <w:r w:rsidRPr="000D6ED8">
        <w:rPr>
          <w:rFonts w:ascii="Times New Roman Bold" w:hAnsi="Times New Roman Bold"/>
          <w:noProof/>
        </w:rPr>
        <w:t>3.2</w:t>
      </w:r>
      <w:r>
        <w:rPr>
          <w:noProof/>
        </w:rPr>
        <w:t xml:space="preserve"> </w:t>
      </w:r>
      <w:r w:rsidR="00611EA9">
        <w:rPr>
          <w:noProof/>
        </w:rPr>
        <w:t>Factors required for neurosurgery endoscopy</w:t>
      </w:r>
      <w:r>
        <w:rPr>
          <w:noProof/>
        </w:rPr>
        <w:tab/>
      </w:r>
      <w:r w:rsidRPr="00611EA9">
        <w:rPr>
          <w:noProof/>
        </w:rPr>
        <w:fldChar w:fldCharType="begin"/>
      </w:r>
      <w:r w:rsidRPr="00611EA9">
        <w:rPr>
          <w:noProof/>
        </w:rPr>
        <w:instrText xml:space="preserve"> PAGEREF _Toc203011918 \h </w:instrText>
      </w:r>
      <w:r w:rsidRPr="00611EA9">
        <w:rPr>
          <w:noProof/>
        </w:rPr>
      </w:r>
      <w:r w:rsidRPr="00611EA9">
        <w:rPr>
          <w:noProof/>
        </w:rPr>
        <w:fldChar w:fldCharType="separate"/>
      </w:r>
      <w:r w:rsidR="00611EA9" w:rsidRPr="00611EA9">
        <w:rPr>
          <w:bCs/>
          <w:noProof/>
        </w:rPr>
        <w:t>18</w:t>
      </w:r>
      <w:r w:rsidRPr="00611EA9">
        <w:rPr>
          <w:noProof/>
        </w:rPr>
        <w:fldChar w:fldCharType="end"/>
      </w:r>
    </w:p>
    <w:p w14:paraId="05313BFC" w14:textId="15AFCF3C" w:rsidR="00611EA9" w:rsidRDefault="00611EA9" w:rsidP="00611EA9">
      <w:pPr>
        <w:pStyle w:val="TOC3"/>
        <w:rPr>
          <w:noProof/>
        </w:rPr>
      </w:pPr>
      <w:r>
        <w:rPr>
          <w:rFonts w:ascii="Times New Roman Bold" w:hAnsi="Times New Roman Bold"/>
          <w:noProof/>
        </w:rPr>
        <w:t>3.3</w:t>
      </w:r>
      <w:r>
        <w:rPr>
          <w:noProof/>
        </w:rPr>
        <w:t xml:space="preserve"> 3 D limitations for early endoscopes</w:t>
      </w:r>
      <w:r>
        <w:rPr>
          <w:noProof/>
        </w:rPr>
        <w:tab/>
      </w:r>
      <w:r w:rsidRPr="00611EA9">
        <w:rPr>
          <w:noProof/>
        </w:rPr>
        <w:fldChar w:fldCharType="begin"/>
      </w:r>
      <w:r w:rsidRPr="00611EA9">
        <w:rPr>
          <w:noProof/>
        </w:rPr>
        <w:instrText xml:space="preserve"> PAGEREF _Toc203011918 \h </w:instrText>
      </w:r>
      <w:r w:rsidRPr="00611EA9">
        <w:rPr>
          <w:noProof/>
        </w:rPr>
      </w:r>
      <w:r w:rsidRPr="00611EA9">
        <w:rPr>
          <w:noProof/>
        </w:rPr>
        <w:fldChar w:fldCharType="separate"/>
      </w:r>
      <w:r w:rsidRPr="00611EA9">
        <w:rPr>
          <w:noProof/>
        </w:rPr>
        <w:t>18</w:t>
      </w:r>
      <w:r w:rsidRPr="00611EA9">
        <w:rPr>
          <w:noProof/>
        </w:rPr>
        <w:fldChar w:fldCharType="end"/>
      </w:r>
    </w:p>
    <w:p w14:paraId="6698E9F3" w14:textId="02E35A7B" w:rsidR="00611EA9" w:rsidRDefault="00611EA9" w:rsidP="00611EA9">
      <w:pPr>
        <w:pStyle w:val="TOC3"/>
        <w:rPr>
          <w:rFonts w:ascii="Cambria" w:eastAsia="Times New Roman" w:hAnsi="Cambria"/>
          <w:noProof/>
          <w:szCs w:val="24"/>
        </w:rPr>
      </w:pPr>
      <w:r>
        <w:rPr>
          <w:rFonts w:ascii="Times New Roman Bold" w:hAnsi="Times New Roman Bold"/>
          <w:noProof/>
        </w:rPr>
        <w:t>3.4</w:t>
      </w:r>
      <w:r>
        <w:rPr>
          <w:noProof/>
        </w:rPr>
        <w:t xml:space="preserve"> "Insect-eye" technology in neurosurgery</w:t>
      </w:r>
      <w:r>
        <w:rPr>
          <w:noProof/>
        </w:rPr>
        <w:tab/>
        <w:t>18</w:t>
      </w:r>
    </w:p>
    <w:p w14:paraId="27724A4B" w14:textId="0F640ABB" w:rsidR="00611EA9" w:rsidRPr="00611EA9" w:rsidRDefault="00611EA9" w:rsidP="00611EA9">
      <w:pPr>
        <w:pStyle w:val="TOC3"/>
        <w:rPr>
          <w:rFonts w:ascii="Cambria" w:eastAsia="Times New Roman" w:hAnsi="Cambria"/>
          <w:noProof/>
          <w:szCs w:val="24"/>
        </w:rPr>
      </w:pPr>
      <w:r>
        <w:rPr>
          <w:rFonts w:ascii="Times New Roman Bold" w:hAnsi="Times New Roman Bold"/>
          <w:noProof/>
        </w:rPr>
        <w:t>3.5</w:t>
      </w:r>
      <w:r>
        <w:rPr>
          <w:noProof/>
        </w:rPr>
        <w:t xml:space="preserve"> Conclusion</w:t>
      </w:r>
      <w:r>
        <w:rPr>
          <w:noProof/>
        </w:rPr>
        <w:tab/>
        <w:t>20</w:t>
      </w:r>
    </w:p>
    <w:p w14:paraId="63809947" w14:textId="0DCB0C90" w:rsidR="00611EA9" w:rsidRDefault="00150652" w:rsidP="00611EA9">
      <w:pPr>
        <w:pStyle w:val="TOC2"/>
        <w:rPr>
          <w:noProof/>
        </w:rPr>
      </w:pPr>
      <w:r>
        <w:rPr>
          <w:rFonts w:ascii="Times New Roman Bold" w:hAnsi="Times New Roman Bold"/>
          <w:b w:val="0"/>
          <w:szCs w:val="24"/>
        </w:rPr>
        <w:fldChar w:fldCharType="end"/>
      </w:r>
      <w:r w:rsidR="00611EA9">
        <w:rPr>
          <w:noProof/>
        </w:rPr>
        <w:t>4. 3 D in Neuroimaging</w:t>
      </w:r>
      <w:r w:rsidR="00611EA9">
        <w:rPr>
          <w:noProof/>
        </w:rPr>
        <w:tab/>
        <w:t>21</w:t>
      </w:r>
    </w:p>
    <w:p w14:paraId="57852FDA" w14:textId="3DA7EB99" w:rsidR="00611EA9" w:rsidRDefault="00611EA9" w:rsidP="00611EA9">
      <w:pPr>
        <w:pStyle w:val="TOC3"/>
        <w:rPr>
          <w:rFonts w:ascii="Cambria" w:eastAsia="Times New Roman" w:hAnsi="Cambria"/>
          <w:noProof/>
          <w:szCs w:val="24"/>
        </w:rPr>
      </w:pPr>
      <w:r>
        <w:rPr>
          <w:rFonts w:ascii="Times New Roman Bold" w:hAnsi="Times New Roman Bold"/>
          <w:noProof/>
        </w:rPr>
        <w:t>4</w:t>
      </w:r>
      <w:r w:rsidRPr="000D6ED8">
        <w:rPr>
          <w:rFonts w:ascii="Times New Roman Bold" w:hAnsi="Times New Roman Bold"/>
          <w:noProof/>
        </w:rPr>
        <w:t>.1</w:t>
      </w:r>
      <w:r>
        <w:rPr>
          <w:noProof/>
        </w:rPr>
        <w:t xml:space="preserve"> Basics of MRI</w:t>
      </w:r>
      <w:r>
        <w:rPr>
          <w:noProof/>
        </w:rPr>
        <w:tab/>
        <w:t>21</w:t>
      </w:r>
    </w:p>
    <w:p w14:paraId="2B89B016" w14:textId="2076C2D6" w:rsidR="00611EA9" w:rsidRDefault="00611EA9" w:rsidP="00611EA9">
      <w:pPr>
        <w:pStyle w:val="TOC4"/>
        <w:rPr>
          <w:rFonts w:ascii="Cambria" w:eastAsia="Times New Roman" w:hAnsi="Cambria"/>
          <w:noProof/>
          <w:szCs w:val="24"/>
        </w:rPr>
      </w:pPr>
      <w:r>
        <w:rPr>
          <w:noProof/>
        </w:rPr>
        <w:t>4.1.1 Magnetism of body</w:t>
      </w:r>
      <w:r>
        <w:rPr>
          <w:noProof/>
        </w:rPr>
        <w:tab/>
        <w:t>22</w:t>
      </w:r>
    </w:p>
    <w:p w14:paraId="5C35196D" w14:textId="3A6BBA25" w:rsidR="00611EA9" w:rsidRDefault="00611EA9" w:rsidP="00611EA9">
      <w:pPr>
        <w:pStyle w:val="TOC4"/>
        <w:rPr>
          <w:noProof/>
        </w:rPr>
      </w:pPr>
      <w:r>
        <w:rPr>
          <w:noProof/>
        </w:rPr>
        <w:t>4.1.2 Weightings</w:t>
      </w:r>
      <w:r>
        <w:rPr>
          <w:noProof/>
        </w:rPr>
        <w:tab/>
        <w:t>25</w:t>
      </w:r>
    </w:p>
    <w:p w14:paraId="7C1D57D7" w14:textId="06E54D9E" w:rsidR="00611EA9" w:rsidRDefault="00611EA9" w:rsidP="00611EA9">
      <w:pPr>
        <w:pStyle w:val="TOC4"/>
        <w:rPr>
          <w:rFonts w:ascii="Cambria" w:eastAsia="Times New Roman" w:hAnsi="Cambria"/>
          <w:noProof/>
          <w:szCs w:val="24"/>
        </w:rPr>
      </w:pPr>
      <w:r>
        <w:rPr>
          <w:noProof/>
        </w:rPr>
        <w:t>4.1.3 Slice selection</w:t>
      </w:r>
      <w:r>
        <w:rPr>
          <w:noProof/>
        </w:rPr>
        <w:tab/>
        <w:t>26</w:t>
      </w:r>
    </w:p>
    <w:p w14:paraId="0CBFCCDE" w14:textId="17644B98" w:rsidR="00611EA9" w:rsidRDefault="00611EA9" w:rsidP="00611EA9">
      <w:pPr>
        <w:pStyle w:val="TOC4"/>
        <w:rPr>
          <w:noProof/>
        </w:rPr>
      </w:pPr>
      <w:r>
        <w:rPr>
          <w:noProof/>
        </w:rPr>
        <w:t>4.1.4 Phase and frequency encoding</w:t>
      </w:r>
      <w:r>
        <w:rPr>
          <w:noProof/>
        </w:rPr>
        <w:tab/>
        <w:t>27</w:t>
      </w:r>
    </w:p>
    <w:p w14:paraId="456E6EC1" w14:textId="7B8FBC1C" w:rsidR="00611EA9" w:rsidRDefault="00611EA9" w:rsidP="00611EA9">
      <w:pPr>
        <w:pStyle w:val="TOC4"/>
        <w:rPr>
          <w:rFonts w:ascii="Cambria" w:eastAsia="Times New Roman" w:hAnsi="Cambria"/>
          <w:noProof/>
          <w:szCs w:val="24"/>
        </w:rPr>
      </w:pPr>
      <w:r>
        <w:rPr>
          <w:noProof/>
        </w:rPr>
        <w:t>4.1.5 Sequences</w:t>
      </w:r>
      <w:r>
        <w:rPr>
          <w:noProof/>
        </w:rPr>
        <w:tab/>
        <w:t>27</w:t>
      </w:r>
    </w:p>
    <w:p w14:paraId="61098634" w14:textId="6563C442" w:rsidR="00611EA9" w:rsidRPr="00611EA9" w:rsidRDefault="00611EA9" w:rsidP="00611EA9">
      <w:pPr>
        <w:pStyle w:val="TOC4"/>
        <w:rPr>
          <w:rFonts w:ascii="Cambria" w:eastAsia="Times New Roman" w:hAnsi="Cambria"/>
          <w:noProof/>
          <w:szCs w:val="24"/>
        </w:rPr>
      </w:pPr>
      <w:r>
        <w:rPr>
          <w:noProof/>
        </w:rPr>
        <w:t>4.1.6 K-space</w:t>
      </w:r>
      <w:r>
        <w:rPr>
          <w:noProof/>
        </w:rPr>
        <w:tab/>
        <w:t>28</w:t>
      </w:r>
    </w:p>
    <w:p w14:paraId="35231A92" w14:textId="0723DCF7" w:rsidR="00611EA9" w:rsidRDefault="00841444" w:rsidP="00611EA9">
      <w:pPr>
        <w:pStyle w:val="TOC3"/>
        <w:rPr>
          <w:noProof/>
        </w:rPr>
      </w:pPr>
      <w:r>
        <w:rPr>
          <w:rFonts w:ascii="Times New Roman Bold" w:hAnsi="Times New Roman Bold"/>
          <w:noProof/>
        </w:rPr>
        <w:t>4</w:t>
      </w:r>
      <w:r w:rsidR="00611EA9" w:rsidRPr="000D6ED8">
        <w:rPr>
          <w:rFonts w:ascii="Times New Roman Bold" w:hAnsi="Times New Roman Bold"/>
          <w:noProof/>
        </w:rPr>
        <w:t>.2</w:t>
      </w:r>
      <w:r>
        <w:rPr>
          <w:noProof/>
        </w:rPr>
        <w:t xml:space="preserve"> 3 D MRI</w:t>
      </w:r>
      <w:r w:rsidR="00611EA9">
        <w:rPr>
          <w:noProof/>
        </w:rPr>
        <w:tab/>
      </w:r>
      <w:r>
        <w:rPr>
          <w:noProof/>
        </w:rPr>
        <w:t>29</w:t>
      </w:r>
    </w:p>
    <w:p w14:paraId="1EBF162D" w14:textId="1BADD773" w:rsidR="00611EA9" w:rsidRDefault="00841444" w:rsidP="00611EA9">
      <w:pPr>
        <w:pStyle w:val="TOC3"/>
        <w:rPr>
          <w:noProof/>
        </w:rPr>
      </w:pPr>
      <w:r>
        <w:rPr>
          <w:rFonts w:ascii="Times New Roman Bold" w:hAnsi="Times New Roman Bold"/>
          <w:noProof/>
        </w:rPr>
        <w:t>4</w:t>
      </w:r>
      <w:r w:rsidR="00611EA9">
        <w:rPr>
          <w:rFonts w:ascii="Times New Roman Bold" w:hAnsi="Times New Roman Bold"/>
          <w:noProof/>
        </w:rPr>
        <w:t>.3</w:t>
      </w:r>
      <w:r w:rsidR="00611EA9">
        <w:rPr>
          <w:noProof/>
        </w:rPr>
        <w:t xml:space="preserve"> 3 D </w:t>
      </w:r>
      <w:r>
        <w:rPr>
          <w:noProof/>
        </w:rPr>
        <w:t>model for neurosurgery</w:t>
      </w:r>
      <w:r w:rsidR="00611EA9">
        <w:rPr>
          <w:noProof/>
        </w:rPr>
        <w:tab/>
      </w:r>
      <w:r>
        <w:rPr>
          <w:noProof/>
        </w:rPr>
        <w:t>30</w:t>
      </w:r>
    </w:p>
    <w:p w14:paraId="23C28C99" w14:textId="533DFD19" w:rsidR="00611EA9" w:rsidRDefault="00841444" w:rsidP="00611EA9">
      <w:pPr>
        <w:pStyle w:val="TOC3"/>
        <w:rPr>
          <w:noProof/>
        </w:rPr>
      </w:pPr>
      <w:r>
        <w:rPr>
          <w:rFonts w:ascii="Times New Roman Bold" w:hAnsi="Times New Roman Bold"/>
          <w:noProof/>
        </w:rPr>
        <w:t>4</w:t>
      </w:r>
      <w:r w:rsidR="00611EA9">
        <w:rPr>
          <w:rFonts w:ascii="Times New Roman Bold" w:hAnsi="Times New Roman Bold"/>
          <w:noProof/>
        </w:rPr>
        <w:t>.4</w:t>
      </w:r>
      <w:r w:rsidR="00611EA9">
        <w:rPr>
          <w:noProof/>
        </w:rPr>
        <w:t xml:space="preserve"> </w:t>
      </w:r>
      <w:r>
        <w:rPr>
          <w:noProof/>
        </w:rPr>
        <w:t>Basics of CT</w:t>
      </w:r>
      <w:r w:rsidR="00611EA9">
        <w:rPr>
          <w:noProof/>
        </w:rPr>
        <w:tab/>
      </w:r>
      <w:r>
        <w:rPr>
          <w:noProof/>
        </w:rPr>
        <w:t>30</w:t>
      </w:r>
    </w:p>
    <w:p w14:paraId="7A50D778" w14:textId="6461AB6D" w:rsidR="00841444" w:rsidRDefault="00841444" w:rsidP="00841444">
      <w:pPr>
        <w:pStyle w:val="TOC4"/>
        <w:rPr>
          <w:rFonts w:ascii="Cambria" w:eastAsia="Times New Roman" w:hAnsi="Cambria"/>
          <w:noProof/>
          <w:szCs w:val="24"/>
        </w:rPr>
      </w:pPr>
      <w:r>
        <w:rPr>
          <w:noProof/>
        </w:rPr>
        <w:t>4.4.1 Scanning</w:t>
      </w:r>
      <w:r>
        <w:rPr>
          <w:noProof/>
        </w:rPr>
        <w:tab/>
        <w:t>32</w:t>
      </w:r>
    </w:p>
    <w:p w14:paraId="04A64926" w14:textId="40EF9164" w:rsidR="00841444" w:rsidRPr="00841444" w:rsidRDefault="00841444" w:rsidP="00841444">
      <w:pPr>
        <w:pStyle w:val="TOC4"/>
        <w:rPr>
          <w:noProof/>
        </w:rPr>
      </w:pPr>
      <w:r>
        <w:rPr>
          <w:noProof/>
        </w:rPr>
        <w:t>4.4.2 Reconstruction</w:t>
      </w:r>
      <w:r>
        <w:rPr>
          <w:noProof/>
        </w:rPr>
        <w:tab/>
        <w:t>34</w:t>
      </w:r>
    </w:p>
    <w:p w14:paraId="799891A9" w14:textId="486EC9D6" w:rsidR="00611EA9" w:rsidRDefault="00841444" w:rsidP="00611EA9">
      <w:pPr>
        <w:pStyle w:val="TOC3"/>
        <w:rPr>
          <w:noProof/>
        </w:rPr>
      </w:pPr>
      <w:r>
        <w:rPr>
          <w:rFonts w:ascii="Times New Roman Bold" w:hAnsi="Times New Roman Bold"/>
          <w:noProof/>
        </w:rPr>
        <w:t>4</w:t>
      </w:r>
      <w:r w:rsidR="00611EA9">
        <w:rPr>
          <w:rFonts w:ascii="Times New Roman Bold" w:hAnsi="Times New Roman Bold"/>
          <w:noProof/>
        </w:rPr>
        <w:t>.5</w:t>
      </w:r>
      <w:r w:rsidR="00611EA9">
        <w:rPr>
          <w:noProof/>
        </w:rPr>
        <w:t xml:space="preserve"> </w:t>
      </w:r>
      <w:r>
        <w:rPr>
          <w:noProof/>
        </w:rPr>
        <w:t>3 D CT</w:t>
      </w:r>
      <w:r>
        <w:rPr>
          <w:noProof/>
        </w:rPr>
        <w:tab/>
        <w:t>36</w:t>
      </w:r>
    </w:p>
    <w:p w14:paraId="680E9DDB" w14:textId="5C242517" w:rsidR="00841444" w:rsidRPr="00611EA9" w:rsidRDefault="00841444" w:rsidP="00841444">
      <w:pPr>
        <w:pStyle w:val="TOC3"/>
        <w:rPr>
          <w:rFonts w:ascii="Cambria" w:eastAsia="Times New Roman" w:hAnsi="Cambria"/>
          <w:noProof/>
          <w:szCs w:val="24"/>
        </w:rPr>
      </w:pPr>
      <w:r>
        <w:rPr>
          <w:rFonts w:ascii="Times New Roman Bold" w:hAnsi="Times New Roman Bold"/>
          <w:noProof/>
        </w:rPr>
        <w:t>4.5</w:t>
      </w:r>
      <w:r>
        <w:rPr>
          <w:noProof/>
        </w:rPr>
        <w:t xml:space="preserve"> 3 D CT vs 3 D MRI</w:t>
      </w:r>
      <w:r>
        <w:rPr>
          <w:noProof/>
        </w:rPr>
        <w:tab/>
        <w:t>36</w:t>
      </w:r>
    </w:p>
    <w:p w14:paraId="13CACBEE" w14:textId="7F8F4699" w:rsidR="00841444" w:rsidRPr="00611EA9" w:rsidRDefault="00841444" w:rsidP="00841444">
      <w:pPr>
        <w:pStyle w:val="TOC3"/>
        <w:rPr>
          <w:rFonts w:ascii="Cambria" w:eastAsia="Times New Roman" w:hAnsi="Cambria"/>
          <w:noProof/>
          <w:szCs w:val="24"/>
        </w:rPr>
      </w:pPr>
      <w:r>
        <w:rPr>
          <w:rFonts w:ascii="Times New Roman Bold" w:hAnsi="Times New Roman Bold"/>
          <w:noProof/>
        </w:rPr>
        <w:t>4.5</w:t>
      </w:r>
      <w:r>
        <w:rPr>
          <w:noProof/>
        </w:rPr>
        <w:t xml:space="preserve"> Conclusion</w:t>
      </w:r>
      <w:r>
        <w:rPr>
          <w:noProof/>
        </w:rPr>
        <w:tab/>
        <w:t>37</w:t>
      </w:r>
    </w:p>
    <w:p w14:paraId="66B926B3" w14:textId="77777777" w:rsidR="00841444" w:rsidRPr="00841444" w:rsidRDefault="00841444" w:rsidP="00841444"/>
    <w:p w14:paraId="7E7AE9FD" w14:textId="5F3A8802" w:rsidR="00150652" w:rsidRPr="0015024C" w:rsidRDefault="00150652" w:rsidP="00611EA9">
      <w:pPr>
        <w:pStyle w:val="TOC2"/>
      </w:pPr>
    </w:p>
    <w:p w14:paraId="4C6F9302" w14:textId="77777777" w:rsidR="00150652" w:rsidRPr="0015024C" w:rsidRDefault="00150652" w:rsidP="00150652">
      <w:pPr>
        <w:rPr>
          <w:rFonts w:ascii="Times New Roman" w:hAnsi="Times New Roman"/>
          <w:sz w:val="24"/>
        </w:rPr>
      </w:pPr>
    </w:p>
    <w:p w14:paraId="6F67968E" w14:textId="77777777" w:rsidR="00150652" w:rsidRPr="0015024C" w:rsidRDefault="00150652" w:rsidP="00150652">
      <w:pPr>
        <w:jc w:val="left"/>
        <w:rPr>
          <w:rFonts w:ascii="Times New Roman" w:hAnsi="Times New Roman"/>
          <w:sz w:val="24"/>
        </w:rPr>
      </w:pPr>
    </w:p>
    <w:p w14:paraId="7407B5D3" w14:textId="77777777" w:rsidR="00150652" w:rsidRDefault="00150652" w:rsidP="00150652">
      <w:pPr>
        <w:jc w:val="center"/>
        <w:rPr>
          <w:rFonts w:ascii="Times New Roman" w:hAnsi="Times New Roman"/>
          <w:sz w:val="24"/>
        </w:rPr>
        <w:sectPr w:rsidR="00150652">
          <w:headerReference w:type="default" r:id="rId11"/>
          <w:footerReference w:type="default" r:id="rId12"/>
          <w:pgSz w:w="11900" w:h="16840"/>
          <w:pgMar w:top="1440" w:right="1134" w:bottom="1440" w:left="1418" w:header="709" w:footer="709" w:gutter="284"/>
          <w:pgNumType w:fmt="lowerRoman" w:start="1"/>
          <w:cols w:space="708"/>
        </w:sectPr>
      </w:pPr>
    </w:p>
    <w:p w14:paraId="66D763C0" w14:textId="77777777" w:rsidR="00150652" w:rsidRDefault="00150652" w:rsidP="00122D3F">
      <w:pPr>
        <w:pStyle w:val="PGMisc"/>
        <w:sectPr w:rsidR="00150652">
          <w:footerReference w:type="default" r:id="rId13"/>
          <w:type w:val="continuous"/>
          <w:pgSz w:w="11900" w:h="16840"/>
          <w:pgMar w:top="1418" w:right="1440" w:bottom="1134" w:left="1440" w:header="709" w:footer="709" w:gutter="284"/>
          <w:pgNumType w:fmt="lowerRoman"/>
          <w:cols w:space="708"/>
        </w:sectPr>
      </w:pPr>
    </w:p>
    <w:p w14:paraId="701A9F94" w14:textId="77777777" w:rsidR="00150652" w:rsidRPr="008A2BB3" w:rsidRDefault="00150652" w:rsidP="00150652">
      <w:pPr>
        <w:pStyle w:val="PGHeading1"/>
      </w:pPr>
      <w:bookmarkStart w:id="0" w:name="_Toc202888888"/>
      <w:bookmarkStart w:id="1" w:name="_Toc202889231"/>
      <w:bookmarkStart w:id="2" w:name="_Toc203011903"/>
      <w:r>
        <w:t>Introduction</w:t>
      </w:r>
      <w:bookmarkEnd w:id="0"/>
      <w:bookmarkEnd w:id="1"/>
      <w:bookmarkEnd w:id="2"/>
    </w:p>
    <w:p w14:paraId="4868E102" w14:textId="77777777" w:rsidR="00F82B7F" w:rsidRDefault="0020540D" w:rsidP="00150652">
      <w:pPr>
        <w:pStyle w:val="PGNormal"/>
      </w:pPr>
      <w:r>
        <w:t>The term 3 D</w:t>
      </w:r>
      <w:r w:rsidR="00E26F25">
        <w:t xml:space="preserve"> simply means 3 dimensions and it includes length, breadth and depth (height). The </w:t>
      </w:r>
      <w:r w:rsidR="00E26F25" w:rsidRPr="00E26F25">
        <w:rPr>
          <w:bCs/>
        </w:rPr>
        <w:t>dimension</w:t>
      </w:r>
      <w:r w:rsidR="00E26F25" w:rsidRPr="00E26F25">
        <w:t xml:space="preserve"> of a space</w:t>
      </w:r>
      <w:r w:rsidR="00E26F25">
        <w:t xml:space="preserve"> </w:t>
      </w:r>
      <w:r w:rsidR="00E26F25" w:rsidRPr="00E26F25">
        <w:t>or object is informally defined as the minimum number of coordinates needed to specify any point within it</w:t>
      </w:r>
      <w:r w:rsidR="00E26F25">
        <w:t xml:space="preserve">. Any one-dimensional entity will require only one co-ordinate to represent a point on it. For example a line is having one dimension. A point on a plane needs two co-ordinate </w:t>
      </w:r>
      <w:proofErr w:type="gramStart"/>
      <w:r w:rsidR="00E26F25">
        <w:t>system</w:t>
      </w:r>
      <w:proofErr w:type="gramEnd"/>
      <w:r w:rsidR="00E26F25">
        <w:t xml:space="preserve"> to re</w:t>
      </w:r>
      <w:r w:rsidR="00666940">
        <w:t xml:space="preserve">present it and so it is having two </w:t>
      </w:r>
      <w:r w:rsidR="00FE3F02">
        <w:t>dimensions. A three-dimensional system like a cube requires three co-ordinates to represent it.</w:t>
      </w:r>
    </w:p>
    <w:p w14:paraId="7A8CE775" w14:textId="77777777" w:rsidR="00340295" w:rsidRDefault="00FE3F02" w:rsidP="00150652">
      <w:pPr>
        <w:pStyle w:val="PGNormal"/>
      </w:pPr>
      <w:r>
        <w:t xml:space="preserve"> The three-dimensional systems in the world are represented in two-dimension using an image.</w:t>
      </w:r>
      <w:r w:rsidR="008F2E46">
        <w:t xml:space="preserve"> The images </w:t>
      </w:r>
      <w:proofErr w:type="gramStart"/>
      <w:r w:rsidR="008F2E46">
        <w:t>which are formed separately in the two eyes</w:t>
      </w:r>
      <w:proofErr w:type="gramEnd"/>
      <w:r w:rsidR="008F2E46">
        <w:t xml:space="preserve"> (left and right) are processed in the brain and it helps us to perceive things in the world in three- dimension. </w:t>
      </w:r>
      <w:r w:rsidR="004A5735">
        <w:t xml:space="preserve">The normal </w:t>
      </w:r>
      <w:proofErr w:type="gramStart"/>
      <w:r w:rsidR="004A5735">
        <w:t xml:space="preserve">image which </w:t>
      </w:r>
      <w:r w:rsidR="00F82B7F">
        <w:t>is obtained</w:t>
      </w:r>
      <w:r w:rsidR="004A5735">
        <w:t xml:space="preserve"> using a camera</w:t>
      </w:r>
      <w:proofErr w:type="gramEnd"/>
      <w:r w:rsidR="004A5735">
        <w:t xml:space="preserve"> is of two- dimension and there is no information about how far the objects are from the point of capture and in other words there is no depth perception. The </w:t>
      </w:r>
      <w:r w:rsidR="004A5735" w:rsidRPr="004A5735">
        <w:rPr>
          <w:bCs/>
        </w:rPr>
        <w:t>depth perception</w:t>
      </w:r>
      <w:r w:rsidR="004A5735" w:rsidRPr="004A5735">
        <w:t xml:space="preserve"> is the visual ability to perceive the world in three dimensions (3D) and the distance of an object.</w:t>
      </w:r>
    </w:p>
    <w:p w14:paraId="0A987CA0" w14:textId="77777777" w:rsidR="00150652" w:rsidRDefault="004A5735" w:rsidP="00150652">
      <w:pPr>
        <w:pStyle w:val="PGNormal"/>
      </w:pPr>
      <w:r>
        <w:t xml:space="preserve"> The </w:t>
      </w:r>
      <w:r w:rsidR="00340295">
        <w:t>neurosurgery makes use of imaging techniques</w:t>
      </w:r>
      <w:r>
        <w:t xml:space="preserve"> for </w:t>
      </w:r>
      <w:r w:rsidR="00340295">
        <w:t xml:space="preserve">planning </w:t>
      </w:r>
      <w:r w:rsidR="003E2CC7">
        <w:t xml:space="preserve">the surgery </w:t>
      </w:r>
      <w:r w:rsidR="00340295">
        <w:t xml:space="preserve">and instruments like microscopes and endoscopes while performing </w:t>
      </w:r>
      <w:r w:rsidR="003E2CC7">
        <w:t>surgery</w:t>
      </w:r>
      <w:r w:rsidR="00340295">
        <w:t xml:space="preserve">. All these provide the representation of the deep structures present in the body in the form of two-dimensional images. The neurosurgery demands for </w:t>
      </w:r>
      <w:r>
        <w:t>high precision and good depth perception.</w:t>
      </w:r>
      <w:r w:rsidR="003E2CC7">
        <w:t xml:space="preserve"> Therefore, incorporating the 3-dimensional information with all these is very important for an efficient and safe neurosurgical operation.</w:t>
      </w:r>
    </w:p>
    <w:p w14:paraId="16F1C930" w14:textId="77777777" w:rsidR="00150652" w:rsidRDefault="003E2CC7" w:rsidP="00150652">
      <w:pPr>
        <w:pStyle w:val="PGHeading2"/>
      </w:pPr>
      <w:r>
        <w:t>3D/ Stereoscopy</w:t>
      </w:r>
    </w:p>
    <w:p w14:paraId="54BFFFB7" w14:textId="77777777" w:rsidR="003E2CC7" w:rsidRDefault="003E2CC7" w:rsidP="00397414">
      <w:pPr>
        <w:pStyle w:val="PGNormal"/>
      </w:pPr>
      <w:r>
        <w:t xml:space="preserve">The </w:t>
      </w:r>
      <w:r w:rsidRPr="003E2CC7">
        <w:t xml:space="preserve">word stereoscopy </w:t>
      </w:r>
      <w:r>
        <w:t xml:space="preserve">is </w:t>
      </w:r>
      <w:r w:rsidRPr="003E2CC7">
        <w:t xml:space="preserve">derived from the Greek </w:t>
      </w:r>
      <w:r>
        <w:t xml:space="preserve">words </w:t>
      </w:r>
      <w:proofErr w:type="gramStart"/>
      <w:r w:rsidRPr="003E2CC7">
        <w:rPr>
          <w:i/>
        </w:rPr>
        <w:t>stereos</w:t>
      </w:r>
      <w:r>
        <w:t xml:space="preserve"> which</w:t>
      </w:r>
      <w:proofErr w:type="gramEnd"/>
      <w:r>
        <w:t xml:space="preserve"> means, "firm, solid" and </w:t>
      </w:r>
      <w:r w:rsidRPr="003E2CC7">
        <w:rPr>
          <w:i/>
        </w:rPr>
        <w:t>skopeō</w:t>
      </w:r>
      <w:r>
        <w:t>, "to look" or "to see”. The stereoscopy is c</w:t>
      </w:r>
      <w:r w:rsidRPr="003E2CC7">
        <w:t>oncerned with, or relating to, seeing space three-dimensionally as a result of binocular disparity</w:t>
      </w:r>
      <w:r>
        <w:t xml:space="preserve">. </w:t>
      </w:r>
      <w:r w:rsidR="00397414">
        <w:t xml:space="preserve">The human eyes are approximately two-and-a-half inches or 6cm apart (‘interocular </w:t>
      </w:r>
      <w:r w:rsidR="00EB0D84">
        <w:t>distance’ (Fig 1.1)</w:t>
      </w:r>
      <w:r w:rsidR="00397414">
        <w:t xml:space="preserve">), so they see the same image from slightly different angles and perspectives. The brain then combines these two images in order to gauge distance. This is called binocular vision. </w:t>
      </w:r>
      <w:proofErr w:type="gramStart"/>
      <w:r w:rsidR="00397414">
        <w:t>Stereo vision</w:t>
      </w:r>
      <w:proofErr w:type="gramEnd"/>
      <w:r w:rsidR="00397414">
        <w:t>, or ‘Stereopsis’, is a result of good binocular vision, wherein the separate images from two eyes are successfully combined into one 3D image in the brain. The</w:t>
      </w:r>
      <w:r w:rsidR="00397414" w:rsidRPr="00397414">
        <w:t xml:space="preserve"> images in Stereoscopic 3D are </w:t>
      </w:r>
      <w:r w:rsidR="00397414">
        <w:t xml:space="preserve">obtained and displayed in such a way that it is </w:t>
      </w:r>
      <w:r w:rsidR="00397414" w:rsidRPr="00397414">
        <w:t>an attempt to replicate what we see with our own two eyes</w:t>
      </w:r>
      <w:r w:rsidR="00397414">
        <w:t>.</w:t>
      </w:r>
      <w:r w:rsidR="00397414" w:rsidRPr="00397414">
        <w:t xml:space="preserve"> </w:t>
      </w:r>
      <w:r w:rsidR="00397414">
        <w:t>So, s</w:t>
      </w:r>
      <w:r w:rsidRPr="003E2CC7">
        <w:t>tereoscopy creates the illusion of three-dimensional depth from images on a two-dimensional plane</w:t>
      </w:r>
      <w:r>
        <w:t>.</w:t>
      </w:r>
    </w:p>
    <w:p w14:paraId="64C2020B" w14:textId="5F7AC899" w:rsidR="004A5D8C" w:rsidRDefault="00233FFD" w:rsidP="004A5D8C">
      <w:pPr>
        <w:pStyle w:val="PGNormal"/>
        <w:jc w:val="center"/>
      </w:pPr>
      <w:r>
        <w:rPr>
          <w:noProof/>
        </w:rPr>
        <w:drawing>
          <wp:inline distT="0" distB="0" distL="0" distR="0" wp14:anchorId="14C175A7" wp14:editId="14182AC3">
            <wp:extent cx="2113280" cy="1534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113280" cy="1534160"/>
                    </a:xfrm>
                    <a:prstGeom prst="rect">
                      <a:avLst/>
                    </a:prstGeom>
                    <a:noFill/>
                    <a:ln>
                      <a:noFill/>
                    </a:ln>
                  </pic:spPr>
                </pic:pic>
              </a:graphicData>
            </a:graphic>
          </wp:inline>
        </w:drawing>
      </w:r>
    </w:p>
    <w:p w14:paraId="01D555CA" w14:textId="77777777" w:rsidR="004A5D8C" w:rsidRDefault="004A5D8C" w:rsidP="004A5D8C">
      <w:pPr>
        <w:pStyle w:val="PGNormal"/>
        <w:jc w:val="center"/>
        <w:rPr>
          <w:i/>
        </w:rPr>
      </w:pPr>
      <w:r w:rsidRPr="004A5D8C">
        <w:rPr>
          <w:i/>
        </w:rPr>
        <w:t>Fig 1.1: interocular distance</w:t>
      </w:r>
    </w:p>
    <w:p w14:paraId="7048C82C" w14:textId="77777777" w:rsidR="006167CD" w:rsidRDefault="000B738F" w:rsidP="000B738F">
      <w:pPr>
        <w:pStyle w:val="PGHeading3"/>
      </w:pPr>
      <w:r>
        <w:t>Human eye and 3 D</w:t>
      </w:r>
      <w:r w:rsidR="00EB0D84">
        <w:tab/>
      </w:r>
    </w:p>
    <w:p w14:paraId="33343D1E" w14:textId="77777777" w:rsidR="004A160A" w:rsidRDefault="00EB0D84" w:rsidP="006167CD">
      <w:pPr>
        <w:pStyle w:val="PGNormal"/>
      </w:pPr>
      <w:r>
        <w:t xml:space="preserve">The human eyes provide different lines of sight and it leads to a difference in the </w:t>
      </w:r>
      <w:r w:rsidR="006167CD">
        <w:t>image obtained</w:t>
      </w:r>
      <w:r>
        <w:t>. P</w:t>
      </w:r>
      <w:r w:rsidRPr="00EB0D84">
        <w:t>arallax is a displacement or difference in the apparent position of an object viewed along two different lines of sight</w:t>
      </w:r>
      <w:r>
        <w:t xml:space="preserve">. The Fig 1.2 shows the change in the position of the object when viewed from viewpoint A and viewpoint B. From viewpoint A the object appears to be in front of blue background whereas from viewpoint B it appears to be in front of the red background. This clearly illustrates that there is </w:t>
      </w:r>
      <w:r w:rsidR="006167CD">
        <w:t xml:space="preserve">a </w:t>
      </w:r>
      <w:r>
        <w:t xml:space="preserve">change in the apparent position also in the line of sight of the left and right human </w:t>
      </w:r>
      <w:proofErr w:type="gramStart"/>
      <w:r>
        <w:t>eyes which</w:t>
      </w:r>
      <w:proofErr w:type="gramEnd"/>
      <w:r>
        <w:t xml:space="preserve"> leads to the </w:t>
      </w:r>
      <w:r w:rsidR="006167CD">
        <w:t>different images from a particular vision point. This parallax is the basis for the perception of depth by the brain.</w:t>
      </w:r>
    </w:p>
    <w:p w14:paraId="76197F7D" w14:textId="79E9B524" w:rsidR="00EB0D84" w:rsidRDefault="00233FFD" w:rsidP="00EB0D84">
      <w:pPr>
        <w:pStyle w:val="PGNormal"/>
        <w:ind w:firstLine="0"/>
        <w:jc w:val="center"/>
      </w:pPr>
      <w:r>
        <w:rPr>
          <w:noProof/>
        </w:rPr>
        <w:drawing>
          <wp:inline distT="0" distB="0" distL="0" distR="0" wp14:anchorId="5CCB482E" wp14:editId="04BDA182">
            <wp:extent cx="6085840" cy="172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email">
                      <a:extLst>
                        <a:ext uri="{28A0092B-C50C-407E-A947-70E740481C1C}">
                          <a14:useLocalDpi xmlns:a14="http://schemas.microsoft.com/office/drawing/2010/main"/>
                        </a:ext>
                      </a:extLst>
                    </a:blip>
                    <a:srcRect l="-104044" r="-104044"/>
                    <a:stretch>
                      <a:fillRect/>
                    </a:stretch>
                  </pic:blipFill>
                  <pic:spPr bwMode="auto">
                    <a:xfrm>
                      <a:off x="0" y="0"/>
                      <a:ext cx="6085840" cy="1727200"/>
                    </a:xfrm>
                    <a:prstGeom prst="rect">
                      <a:avLst/>
                    </a:prstGeom>
                    <a:noFill/>
                    <a:ln>
                      <a:noFill/>
                    </a:ln>
                  </pic:spPr>
                </pic:pic>
              </a:graphicData>
            </a:graphic>
          </wp:inline>
        </w:drawing>
      </w:r>
    </w:p>
    <w:p w14:paraId="4B3CC536" w14:textId="77777777" w:rsidR="00EB0D84" w:rsidRDefault="00EB0D84" w:rsidP="00EB0D84">
      <w:pPr>
        <w:pStyle w:val="PGNormal"/>
        <w:ind w:firstLine="0"/>
        <w:jc w:val="center"/>
        <w:rPr>
          <w:i/>
        </w:rPr>
      </w:pPr>
      <w:r w:rsidRPr="00EB0D84">
        <w:rPr>
          <w:i/>
        </w:rPr>
        <w:t>Fig 1.2: parallax</w:t>
      </w:r>
    </w:p>
    <w:p w14:paraId="75668A8C" w14:textId="77777777" w:rsidR="00682E42" w:rsidRPr="006167CD" w:rsidRDefault="006167CD" w:rsidP="00FE2A00">
      <w:pPr>
        <w:pStyle w:val="PGNormal"/>
        <w:ind w:firstLine="0"/>
      </w:pPr>
      <w:r>
        <w:tab/>
      </w:r>
      <w:r w:rsidR="00FE2A00">
        <w:t xml:space="preserve">The human eye has the ability to adjust the focal length according to the distance of the object and both the eyes work simultaneously to accommodate the object. </w:t>
      </w:r>
      <w:r w:rsidR="00FE2A00" w:rsidRPr="00FE2A00">
        <w:t>When the eyes move laterally, in the same direction, this is called a version. When the eyes move in opposite directions, to an object closer than where the eyes are pointing or farther than where the eyes are pointing, this is called a vergence. When the eyes move in, it is a convergence eye movement; when the eyes move out, it is a divergence eye movement.</w:t>
      </w:r>
      <w:r w:rsidR="00EA2891">
        <w:t xml:space="preserve"> </w:t>
      </w:r>
      <w:r w:rsidR="008C7038">
        <w:t xml:space="preserve">The effect of convergence </w:t>
      </w:r>
      <w:r w:rsidR="00682E42">
        <w:t>and divergence eye movements is</w:t>
      </w:r>
      <w:r w:rsidR="008C7038">
        <w:t xml:space="preserve"> to be considered for the good 3 D </w:t>
      </w:r>
      <w:r w:rsidR="00682E42">
        <w:t>effect to be created.</w:t>
      </w:r>
    </w:p>
    <w:p w14:paraId="79DE0635" w14:textId="77777777" w:rsidR="004A5D8C" w:rsidRDefault="004A5D8C" w:rsidP="004A5D8C">
      <w:pPr>
        <w:pStyle w:val="PGHeading2"/>
      </w:pPr>
      <w:r>
        <w:t>3D Cinematography</w:t>
      </w:r>
    </w:p>
    <w:p w14:paraId="55A10814" w14:textId="77777777" w:rsidR="004A5D8C" w:rsidRDefault="004A5D8C" w:rsidP="00454A21">
      <w:pPr>
        <w:autoSpaceDE w:val="0"/>
        <w:autoSpaceDN w:val="0"/>
        <w:adjustRightInd w:val="0"/>
        <w:spacing w:before="0" w:after="0"/>
        <w:ind w:firstLine="567"/>
        <w:rPr>
          <w:rFonts w:ascii="Times New Roman" w:hAnsi="Times New Roman"/>
          <w:color w:val="000000"/>
          <w:sz w:val="24"/>
        </w:rPr>
      </w:pPr>
      <w:r w:rsidRPr="004A5D8C">
        <w:rPr>
          <w:rFonts w:ascii="Times New Roman" w:hAnsi="Times New Roman"/>
          <w:color w:val="000000"/>
          <w:sz w:val="24"/>
        </w:rPr>
        <w:t>When shooting a 3D image, two cameras are used to capture separate images of the same object from slightly different angles at one fixed viewpoint.</w:t>
      </w:r>
      <w:r>
        <w:rPr>
          <w:rFonts w:ascii="Times New Roman" w:hAnsi="Times New Roman"/>
          <w:color w:val="000000"/>
          <w:sz w:val="24"/>
        </w:rPr>
        <w:t xml:space="preserve"> </w:t>
      </w:r>
      <w:r w:rsidRPr="004A5D8C">
        <w:rPr>
          <w:rFonts w:ascii="Times New Roman" w:hAnsi="Times New Roman"/>
          <w:color w:val="000000"/>
          <w:sz w:val="24"/>
        </w:rPr>
        <w:t>When played back on a plano-stereoscopic display, the left image is shown only</w:t>
      </w:r>
      <w:r>
        <w:rPr>
          <w:rFonts w:ascii="Times New Roman" w:hAnsi="Times New Roman"/>
          <w:color w:val="000000"/>
          <w:sz w:val="24"/>
        </w:rPr>
        <w:t xml:space="preserve"> to your left eye and the right </w:t>
      </w:r>
      <w:r w:rsidRPr="004A5D8C">
        <w:rPr>
          <w:rFonts w:ascii="Times New Roman" w:hAnsi="Times New Roman"/>
          <w:color w:val="000000"/>
          <w:sz w:val="24"/>
        </w:rPr>
        <w:t>image only to your right eye.</w:t>
      </w:r>
      <w:r>
        <w:rPr>
          <w:rFonts w:ascii="Times New Roman" w:hAnsi="Times New Roman"/>
          <w:color w:val="000000"/>
          <w:sz w:val="24"/>
        </w:rPr>
        <w:t xml:space="preserve"> The</w:t>
      </w:r>
      <w:r w:rsidRPr="004A5D8C">
        <w:rPr>
          <w:rFonts w:ascii="Times New Roman" w:hAnsi="Times New Roman"/>
          <w:color w:val="000000"/>
          <w:sz w:val="24"/>
        </w:rPr>
        <w:t xml:space="preserve"> brain then fuses these two images to give you a perception of depth</w:t>
      </w:r>
      <w:r>
        <w:rPr>
          <w:rFonts w:ascii="Times New Roman" w:hAnsi="Times New Roman"/>
          <w:color w:val="000000"/>
          <w:sz w:val="24"/>
        </w:rPr>
        <w:t xml:space="preserve">. </w:t>
      </w:r>
      <w:r w:rsidRPr="004A5D8C">
        <w:rPr>
          <w:rFonts w:ascii="Times New Roman" w:hAnsi="Times New Roman"/>
          <w:color w:val="000000"/>
          <w:sz w:val="24"/>
        </w:rPr>
        <w:t>A pair of matched cameras, typically spaced at roughly adult eye ‘interocular’ distance</w:t>
      </w:r>
      <w:r>
        <w:rPr>
          <w:rFonts w:ascii="Times New Roman" w:hAnsi="Times New Roman"/>
          <w:color w:val="000000"/>
          <w:sz w:val="24"/>
        </w:rPr>
        <w:t xml:space="preserve"> </w:t>
      </w:r>
      <w:r w:rsidRPr="004A5D8C">
        <w:rPr>
          <w:rFonts w:ascii="Times New Roman" w:hAnsi="Times New Roman"/>
          <w:color w:val="000000"/>
          <w:sz w:val="24"/>
        </w:rPr>
        <w:t>is used to capture the image.</w:t>
      </w:r>
      <w:r>
        <w:rPr>
          <w:rFonts w:ascii="Times New Roman" w:hAnsi="Times New Roman"/>
          <w:color w:val="000000"/>
          <w:sz w:val="24"/>
        </w:rPr>
        <w:t xml:space="preserve"> </w:t>
      </w:r>
      <w:r w:rsidRPr="004A5D8C">
        <w:rPr>
          <w:rFonts w:ascii="Times New Roman" w:hAnsi="Times New Roman"/>
          <w:color w:val="000000"/>
          <w:sz w:val="24"/>
        </w:rPr>
        <w:t>This horizontal offset produces a binocular disparity.</w:t>
      </w:r>
      <w:r>
        <w:rPr>
          <w:rFonts w:ascii="Times New Roman" w:hAnsi="Times New Roman"/>
          <w:color w:val="000000"/>
          <w:sz w:val="24"/>
        </w:rPr>
        <w:t xml:space="preserve"> </w:t>
      </w:r>
      <w:proofErr w:type="gramStart"/>
      <w:r w:rsidRPr="004A5D8C">
        <w:rPr>
          <w:rFonts w:ascii="Times New Roman" w:hAnsi="Times New Roman"/>
          <w:color w:val="000000"/>
          <w:sz w:val="24"/>
        </w:rPr>
        <w:t>This binocular disparity, together with other information in a scene, including the relative size of objects, occlusion, shadows and relative motion, is</w:t>
      </w:r>
      <w:r>
        <w:rPr>
          <w:rFonts w:ascii="Times New Roman" w:hAnsi="Times New Roman"/>
          <w:color w:val="000000"/>
          <w:sz w:val="24"/>
        </w:rPr>
        <w:t xml:space="preserve"> </w:t>
      </w:r>
      <w:r w:rsidRPr="004A5D8C">
        <w:rPr>
          <w:rFonts w:ascii="Times New Roman" w:hAnsi="Times New Roman"/>
          <w:color w:val="000000"/>
          <w:sz w:val="24"/>
        </w:rPr>
        <w:t>processed by the brain to create depth perception</w:t>
      </w:r>
      <w:proofErr w:type="gramEnd"/>
      <w:r w:rsidRPr="004A5D8C">
        <w:rPr>
          <w:rFonts w:ascii="Times New Roman" w:hAnsi="Times New Roman"/>
          <w:color w:val="000000"/>
          <w:sz w:val="24"/>
        </w:rPr>
        <w:t>.</w:t>
      </w:r>
      <w:r w:rsidR="00454A21">
        <w:rPr>
          <w:rFonts w:ascii="Times New Roman" w:hAnsi="Times New Roman"/>
          <w:color w:val="000000"/>
          <w:sz w:val="24"/>
        </w:rPr>
        <w:t xml:space="preserve"> </w:t>
      </w:r>
      <w:r w:rsidR="00454A21" w:rsidRPr="00454A21">
        <w:rPr>
          <w:rFonts w:ascii="Times New Roman" w:hAnsi="Times New Roman"/>
          <w:color w:val="000000"/>
          <w:sz w:val="24"/>
        </w:rPr>
        <w:t>The distance between the left and right camera is called the ‘interaxial’</w:t>
      </w:r>
      <w:r w:rsidR="00730E52">
        <w:rPr>
          <w:rFonts w:ascii="Times New Roman" w:hAnsi="Times New Roman"/>
          <w:color w:val="000000"/>
          <w:sz w:val="24"/>
        </w:rPr>
        <w:t xml:space="preserve"> (Fig 1.3)</w:t>
      </w:r>
      <w:r w:rsidR="00454A21" w:rsidRPr="00454A21">
        <w:rPr>
          <w:rFonts w:ascii="Times New Roman" w:hAnsi="Times New Roman"/>
          <w:color w:val="000000"/>
          <w:sz w:val="24"/>
        </w:rPr>
        <w:t>.</w:t>
      </w:r>
      <w:r w:rsidR="00454A21">
        <w:rPr>
          <w:rFonts w:ascii="Times New Roman" w:hAnsi="Times New Roman"/>
          <w:color w:val="000000"/>
          <w:sz w:val="24"/>
        </w:rPr>
        <w:t xml:space="preserve"> </w:t>
      </w:r>
      <w:r w:rsidR="00454A21" w:rsidRPr="00454A21">
        <w:rPr>
          <w:rFonts w:ascii="Times New Roman" w:hAnsi="Times New Roman"/>
          <w:color w:val="000000"/>
          <w:sz w:val="24"/>
        </w:rPr>
        <w:t xml:space="preserve">By adjusting the interaxial distance between cameras, </w:t>
      </w:r>
      <w:r w:rsidR="006167CD">
        <w:rPr>
          <w:rFonts w:ascii="Times New Roman" w:hAnsi="Times New Roman"/>
          <w:color w:val="000000"/>
          <w:sz w:val="24"/>
        </w:rPr>
        <w:t>we</w:t>
      </w:r>
      <w:r w:rsidR="00454A21" w:rsidRPr="00454A21">
        <w:rPr>
          <w:rFonts w:ascii="Times New Roman" w:hAnsi="Times New Roman"/>
          <w:color w:val="000000"/>
          <w:sz w:val="24"/>
        </w:rPr>
        <w:t xml:space="preserve"> are able to dynamically increase and decrease the depth in a scene</w:t>
      </w:r>
      <w:r w:rsidR="004A160A">
        <w:rPr>
          <w:rFonts w:ascii="Times New Roman" w:hAnsi="Times New Roman"/>
          <w:color w:val="000000"/>
          <w:sz w:val="24"/>
        </w:rPr>
        <w:t>.</w:t>
      </w:r>
    </w:p>
    <w:p w14:paraId="1DBFC59A" w14:textId="21E38B40" w:rsidR="004A160A" w:rsidRDefault="00233FFD" w:rsidP="004A160A">
      <w:pPr>
        <w:autoSpaceDE w:val="0"/>
        <w:autoSpaceDN w:val="0"/>
        <w:adjustRightInd w:val="0"/>
        <w:spacing w:before="0" w:after="0"/>
        <w:ind w:firstLine="567"/>
        <w:jc w:val="center"/>
        <w:rPr>
          <w:rFonts w:ascii="Times New Roman" w:hAnsi="Times New Roman"/>
          <w:color w:val="000000"/>
          <w:sz w:val="24"/>
        </w:rPr>
      </w:pPr>
      <w:r>
        <w:rPr>
          <w:rFonts w:ascii="Times New Roman" w:hAnsi="Times New Roman"/>
          <w:noProof/>
          <w:color w:val="000000"/>
          <w:sz w:val="24"/>
        </w:rPr>
        <w:drawing>
          <wp:inline distT="0" distB="0" distL="0" distR="0" wp14:anchorId="0F01F2A5" wp14:editId="6EFAAD9E">
            <wp:extent cx="2184400" cy="11480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184400" cy="1148080"/>
                    </a:xfrm>
                    <a:prstGeom prst="rect">
                      <a:avLst/>
                    </a:prstGeom>
                    <a:noFill/>
                    <a:ln>
                      <a:noFill/>
                    </a:ln>
                  </pic:spPr>
                </pic:pic>
              </a:graphicData>
            </a:graphic>
          </wp:inline>
        </w:drawing>
      </w:r>
    </w:p>
    <w:p w14:paraId="610C72B8" w14:textId="77777777" w:rsidR="004A160A" w:rsidRDefault="00EB0D84" w:rsidP="004A160A">
      <w:pPr>
        <w:autoSpaceDE w:val="0"/>
        <w:autoSpaceDN w:val="0"/>
        <w:adjustRightInd w:val="0"/>
        <w:spacing w:before="0" w:after="0"/>
        <w:ind w:firstLine="567"/>
        <w:jc w:val="center"/>
        <w:rPr>
          <w:rFonts w:ascii="Times New Roman" w:hAnsi="Times New Roman"/>
          <w:color w:val="000000"/>
          <w:sz w:val="24"/>
        </w:rPr>
      </w:pPr>
      <w:r>
        <w:rPr>
          <w:rFonts w:ascii="Times New Roman" w:hAnsi="Times New Roman"/>
          <w:i/>
          <w:color w:val="000000"/>
          <w:sz w:val="24"/>
        </w:rPr>
        <w:t>Fig 1.3</w:t>
      </w:r>
      <w:r w:rsidR="004A160A" w:rsidRPr="004A160A">
        <w:rPr>
          <w:rFonts w:ascii="Times New Roman" w:hAnsi="Times New Roman"/>
          <w:i/>
          <w:color w:val="000000"/>
          <w:sz w:val="24"/>
        </w:rPr>
        <w:t>: interaxia</w:t>
      </w:r>
      <w:r w:rsidR="004A160A">
        <w:rPr>
          <w:rFonts w:ascii="Times New Roman" w:hAnsi="Times New Roman"/>
          <w:i/>
          <w:color w:val="000000"/>
          <w:sz w:val="24"/>
        </w:rPr>
        <w:t>l distance</w:t>
      </w:r>
    </w:p>
    <w:p w14:paraId="3599EB84" w14:textId="77777777" w:rsidR="00FE2A00" w:rsidRPr="00FE2A00" w:rsidRDefault="00FE2A00" w:rsidP="00730E52">
      <w:pPr>
        <w:autoSpaceDE w:val="0"/>
        <w:autoSpaceDN w:val="0"/>
        <w:adjustRightInd w:val="0"/>
        <w:spacing w:before="0" w:after="0"/>
        <w:ind w:firstLine="567"/>
        <w:rPr>
          <w:rFonts w:ascii="Times New Roman" w:hAnsi="Times New Roman"/>
          <w:color w:val="000000"/>
          <w:sz w:val="24"/>
        </w:rPr>
      </w:pPr>
      <w:r w:rsidRPr="00FE2A00">
        <w:rPr>
          <w:rFonts w:ascii="Times New Roman" w:hAnsi="Times New Roman"/>
          <w:color w:val="000000"/>
          <w:sz w:val="24"/>
        </w:rPr>
        <w:t>The convergence point determines where the object appears in relation to the screen.</w:t>
      </w:r>
    </w:p>
    <w:p w14:paraId="6CECE54B" w14:textId="77777777" w:rsidR="004A160A" w:rsidRDefault="00FE2A00" w:rsidP="00730E52">
      <w:pPr>
        <w:autoSpaceDE w:val="0"/>
        <w:autoSpaceDN w:val="0"/>
        <w:adjustRightInd w:val="0"/>
        <w:spacing w:before="0" w:after="0"/>
        <w:rPr>
          <w:rFonts w:ascii="Times New Roman" w:hAnsi="Times New Roman"/>
          <w:color w:val="000000"/>
          <w:sz w:val="24"/>
        </w:rPr>
      </w:pPr>
      <w:r w:rsidRPr="00FE2A00">
        <w:rPr>
          <w:rFonts w:ascii="Times New Roman" w:hAnsi="Times New Roman"/>
          <w:color w:val="000000"/>
          <w:sz w:val="24"/>
        </w:rPr>
        <w:t>Convergence can be adjusted by toeing-in (an inwardly-angled adjustment) of the cameras or by horizontal image translation (H.I.T) in post-production.</w:t>
      </w:r>
      <w:r w:rsidR="00730E52">
        <w:rPr>
          <w:rFonts w:ascii="Times New Roman" w:hAnsi="Times New Roman"/>
          <w:color w:val="000000"/>
          <w:sz w:val="24"/>
        </w:rPr>
        <w:t xml:space="preserve"> Simultaneously manipulating </w:t>
      </w:r>
      <w:r w:rsidR="00730E52" w:rsidRPr="00730E52">
        <w:rPr>
          <w:rFonts w:ascii="Times New Roman" w:hAnsi="Times New Roman"/>
          <w:color w:val="000000"/>
          <w:sz w:val="24"/>
        </w:rPr>
        <w:t xml:space="preserve">the convergence and the interaxial </w:t>
      </w:r>
      <w:r w:rsidR="00730E52">
        <w:rPr>
          <w:rFonts w:ascii="Times New Roman" w:hAnsi="Times New Roman"/>
          <w:color w:val="000000"/>
          <w:sz w:val="24"/>
        </w:rPr>
        <w:t xml:space="preserve">as shown in Fig 1.4 </w:t>
      </w:r>
      <w:r w:rsidR="00730E52" w:rsidRPr="00730E52">
        <w:rPr>
          <w:rFonts w:ascii="Times New Roman" w:hAnsi="Times New Roman"/>
          <w:color w:val="000000"/>
          <w:sz w:val="24"/>
        </w:rPr>
        <w:t>gives control over the depth, and the placement of objects within that 3D space.</w:t>
      </w:r>
    </w:p>
    <w:p w14:paraId="57254CE1" w14:textId="7E216F2D" w:rsidR="00730E52" w:rsidRDefault="00233FFD" w:rsidP="00730E52">
      <w:pPr>
        <w:autoSpaceDE w:val="0"/>
        <w:autoSpaceDN w:val="0"/>
        <w:adjustRightInd w:val="0"/>
        <w:spacing w:before="0" w:after="0"/>
        <w:jc w:val="center"/>
        <w:rPr>
          <w:rFonts w:ascii="Times New Roman" w:hAnsi="Times New Roman"/>
          <w:color w:val="000000"/>
          <w:sz w:val="24"/>
        </w:rPr>
      </w:pPr>
      <w:r>
        <w:rPr>
          <w:rFonts w:ascii="Times New Roman" w:hAnsi="Times New Roman"/>
          <w:noProof/>
          <w:color w:val="000000"/>
          <w:sz w:val="24"/>
        </w:rPr>
        <w:drawing>
          <wp:inline distT="0" distB="0" distL="0" distR="0" wp14:anchorId="58C6523F" wp14:editId="3DA1AAC7">
            <wp:extent cx="1402080" cy="141224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402080" cy="1412240"/>
                    </a:xfrm>
                    <a:prstGeom prst="rect">
                      <a:avLst/>
                    </a:prstGeom>
                    <a:noFill/>
                    <a:ln>
                      <a:noFill/>
                    </a:ln>
                  </pic:spPr>
                </pic:pic>
              </a:graphicData>
            </a:graphic>
          </wp:inline>
        </w:drawing>
      </w:r>
      <w:r w:rsidR="00730E52" w:rsidRPr="00730E52">
        <w:rPr>
          <w:rFonts w:ascii="Times New Roman" w:hAnsi="Times New Roman"/>
          <w:color w:val="000000"/>
          <w:sz w:val="24"/>
        </w:rPr>
        <w:t xml:space="preserve"> </w:t>
      </w:r>
      <w:r>
        <w:rPr>
          <w:rFonts w:ascii="Times New Roman" w:hAnsi="Times New Roman"/>
          <w:noProof/>
          <w:color w:val="000000"/>
          <w:sz w:val="24"/>
        </w:rPr>
        <w:drawing>
          <wp:inline distT="0" distB="0" distL="0" distR="0" wp14:anchorId="4B4E1E77" wp14:editId="0F6D4756">
            <wp:extent cx="1351280" cy="141224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351280" cy="1412240"/>
                    </a:xfrm>
                    <a:prstGeom prst="rect">
                      <a:avLst/>
                    </a:prstGeom>
                    <a:noFill/>
                    <a:ln>
                      <a:noFill/>
                    </a:ln>
                  </pic:spPr>
                </pic:pic>
              </a:graphicData>
            </a:graphic>
          </wp:inline>
        </w:drawing>
      </w:r>
    </w:p>
    <w:p w14:paraId="4D033D76" w14:textId="7ABD6B88" w:rsidR="00730E52" w:rsidRDefault="00233FFD" w:rsidP="00730E52">
      <w:pPr>
        <w:autoSpaceDE w:val="0"/>
        <w:autoSpaceDN w:val="0"/>
        <w:adjustRightInd w:val="0"/>
        <w:spacing w:before="0" w:after="0"/>
        <w:ind w:left="1701" w:firstLine="567"/>
        <w:rPr>
          <w:rFonts w:ascii="Times New Roman" w:hAnsi="Times New Roman"/>
          <w:color w:val="000000"/>
          <w:sz w:val="24"/>
        </w:rPr>
      </w:pPr>
      <w:r>
        <w:rPr>
          <w:rFonts w:ascii="Times New Roman" w:hAnsi="Times New Roman"/>
          <w:noProof/>
          <w:color w:val="000000"/>
          <w:sz w:val="24"/>
        </w:rPr>
        <w:drawing>
          <wp:inline distT="0" distB="0" distL="0" distR="0" wp14:anchorId="0EF3A46F" wp14:editId="5CE2900F">
            <wp:extent cx="1402080" cy="12293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402080" cy="1229360"/>
                    </a:xfrm>
                    <a:prstGeom prst="rect">
                      <a:avLst/>
                    </a:prstGeom>
                    <a:noFill/>
                    <a:ln>
                      <a:noFill/>
                    </a:ln>
                  </pic:spPr>
                </pic:pic>
              </a:graphicData>
            </a:graphic>
          </wp:inline>
        </w:drawing>
      </w:r>
      <w:r w:rsidR="00730E52" w:rsidRPr="00730E52">
        <w:rPr>
          <w:rFonts w:ascii="Times New Roman" w:hAnsi="Times New Roman"/>
          <w:color w:val="000000"/>
          <w:sz w:val="24"/>
        </w:rPr>
        <w:t xml:space="preserve"> </w:t>
      </w:r>
      <w:r>
        <w:rPr>
          <w:rFonts w:ascii="Times New Roman" w:hAnsi="Times New Roman"/>
          <w:noProof/>
          <w:color w:val="000000"/>
          <w:sz w:val="24"/>
        </w:rPr>
        <w:drawing>
          <wp:inline distT="0" distB="0" distL="0" distR="0" wp14:anchorId="33F7EAB3" wp14:editId="0484136A">
            <wp:extent cx="1422400" cy="1259840"/>
            <wp:effectExtent l="0" t="0" r="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422400" cy="1259840"/>
                    </a:xfrm>
                    <a:prstGeom prst="rect">
                      <a:avLst/>
                    </a:prstGeom>
                    <a:noFill/>
                    <a:ln>
                      <a:noFill/>
                    </a:ln>
                  </pic:spPr>
                </pic:pic>
              </a:graphicData>
            </a:graphic>
          </wp:inline>
        </w:drawing>
      </w:r>
    </w:p>
    <w:p w14:paraId="1059BD06" w14:textId="77777777" w:rsidR="00730E52" w:rsidRPr="00730E52" w:rsidRDefault="00730E52" w:rsidP="00730E52">
      <w:pPr>
        <w:autoSpaceDE w:val="0"/>
        <w:autoSpaceDN w:val="0"/>
        <w:adjustRightInd w:val="0"/>
        <w:spacing w:before="0" w:after="0"/>
        <w:ind w:left="1701" w:firstLine="567"/>
        <w:rPr>
          <w:rFonts w:ascii="Times New Roman" w:hAnsi="Times New Roman"/>
          <w:i/>
          <w:color w:val="000000"/>
          <w:sz w:val="24"/>
        </w:rPr>
      </w:pPr>
      <w:r w:rsidRPr="00730E52">
        <w:rPr>
          <w:rFonts w:ascii="Times New Roman" w:hAnsi="Times New Roman"/>
          <w:i/>
          <w:color w:val="000000"/>
          <w:sz w:val="24"/>
        </w:rPr>
        <w:t>Fig 1.4: manipulation of convergence and interaxial</w:t>
      </w:r>
    </w:p>
    <w:p w14:paraId="5DB54AE5" w14:textId="77777777" w:rsidR="00150652" w:rsidRDefault="008C7038" w:rsidP="008C7038">
      <w:pPr>
        <w:autoSpaceDE w:val="0"/>
        <w:autoSpaceDN w:val="0"/>
        <w:adjustRightInd w:val="0"/>
        <w:spacing w:before="0" w:after="0"/>
        <w:ind w:firstLine="567"/>
        <w:rPr>
          <w:rFonts w:ascii="Times New Roman" w:hAnsi="Times New Roman"/>
          <w:color w:val="000000"/>
          <w:sz w:val="24"/>
        </w:rPr>
      </w:pPr>
      <w:r>
        <w:rPr>
          <w:rFonts w:ascii="Times New Roman" w:hAnsi="Times New Roman"/>
          <w:color w:val="000000"/>
          <w:sz w:val="24"/>
        </w:rPr>
        <w:t>The p</w:t>
      </w:r>
      <w:r w:rsidRPr="008C7038">
        <w:rPr>
          <w:rFonts w:ascii="Times New Roman" w:hAnsi="Times New Roman"/>
          <w:color w:val="000000"/>
          <w:sz w:val="24"/>
        </w:rPr>
        <w:t>arallax</w:t>
      </w:r>
      <w:r>
        <w:rPr>
          <w:rFonts w:ascii="Times New Roman" w:hAnsi="Times New Roman"/>
          <w:color w:val="000000"/>
          <w:sz w:val="24"/>
        </w:rPr>
        <w:t xml:space="preserve"> in 3 D cinematography</w:t>
      </w:r>
      <w:r w:rsidRPr="008C7038">
        <w:rPr>
          <w:rFonts w:ascii="Times New Roman" w:hAnsi="Times New Roman"/>
          <w:color w:val="000000"/>
          <w:sz w:val="24"/>
        </w:rPr>
        <w:t xml:space="preserve"> refers to the separation of the left and right images on the display screen.</w:t>
      </w:r>
      <w:r w:rsidR="00682E42">
        <w:rPr>
          <w:rFonts w:ascii="Times New Roman" w:hAnsi="Times New Roman"/>
          <w:color w:val="000000"/>
          <w:sz w:val="24"/>
        </w:rPr>
        <w:t xml:space="preserve"> The Fig 1.5 shows the different screen parallax.</w:t>
      </w:r>
      <w:r>
        <w:rPr>
          <w:rFonts w:ascii="Times New Roman" w:hAnsi="Times New Roman"/>
          <w:color w:val="000000"/>
          <w:sz w:val="24"/>
        </w:rPr>
        <w:t xml:space="preserve"> In positive p</w:t>
      </w:r>
      <w:r w:rsidRPr="008C7038">
        <w:rPr>
          <w:rFonts w:ascii="Times New Roman" w:hAnsi="Times New Roman"/>
          <w:color w:val="000000"/>
          <w:sz w:val="24"/>
        </w:rPr>
        <w:t>arallax</w:t>
      </w:r>
      <w:r>
        <w:rPr>
          <w:rFonts w:ascii="Times New Roman" w:hAnsi="Times New Roman"/>
          <w:color w:val="000000"/>
          <w:sz w:val="24"/>
        </w:rPr>
        <w:t>, the o</w:t>
      </w:r>
      <w:r w:rsidRPr="008C7038">
        <w:rPr>
          <w:rFonts w:ascii="Times New Roman" w:hAnsi="Times New Roman"/>
          <w:color w:val="000000"/>
          <w:sz w:val="24"/>
        </w:rPr>
        <w:t>bjects appear behind the screen.</w:t>
      </w:r>
      <w:r>
        <w:rPr>
          <w:rFonts w:ascii="Times New Roman" w:hAnsi="Times New Roman"/>
          <w:color w:val="000000"/>
          <w:sz w:val="24"/>
        </w:rPr>
        <w:t xml:space="preserve"> </w:t>
      </w:r>
      <w:r w:rsidRPr="008C7038">
        <w:rPr>
          <w:rFonts w:ascii="Times New Roman" w:hAnsi="Times New Roman"/>
          <w:color w:val="000000"/>
          <w:sz w:val="24"/>
        </w:rPr>
        <w:t>The image is shifted to the left for the left eye and to the right for the right eye</w:t>
      </w:r>
      <w:r>
        <w:rPr>
          <w:rFonts w:ascii="Times New Roman" w:hAnsi="Times New Roman"/>
          <w:color w:val="000000"/>
          <w:sz w:val="24"/>
        </w:rPr>
        <w:t>. In zero p</w:t>
      </w:r>
      <w:r w:rsidRPr="008C7038">
        <w:rPr>
          <w:rFonts w:ascii="Times New Roman" w:hAnsi="Times New Roman"/>
          <w:color w:val="000000"/>
          <w:sz w:val="24"/>
        </w:rPr>
        <w:t>arallax</w:t>
      </w:r>
      <w:r>
        <w:rPr>
          <w:rFonts w:ascii="Times New Roman" w:hAnsi="Times New Roman"/>
          <w:color w:val="000000"/>
          <w:sz w:val="24"/>
        </w:rPr>
        <w:t>, the o</w:t>
      </w:r>
      <w:r w:rsidRPr="008C7038">
        <w:rPr>
          <w:rFonts w:ascii="Times New Roman" w:hAnsi="Times New Roman"/>
          <w:color w:val="000000"/>
          <w:sz w:val="24"/>
        </w:rPr>
        <w:t>bjects appear at the screen plane.</w:t>
      </w:r>
      <w:r>
        <w:rPr>
          <w:rFonts w:ascii="Times New Roman" w:hAnsi="Times New Roman"/>
          <w:color w:val="000000"/>
          <w:sz w:val="24"/>
        </w:rPr>
        <w:t xml:space="preserve"> </w:t>
      </w:r>
      <w:r w:rsidRPr="008C7038">
        <w:rPr>
          <w:rFonts w:ascii="Times New Roman" w:hAnsi="Times New Roman"/>
          <w:color w:val="000000"/>
          <w:sz w:val="24"/>
        </w:rPr>
        <w:t>The left eye and right eye image are in the same position on the screen.</w:t>
      </w:r>
      <w:r>
        <w:rPr>
          <w:rFonts w:ascii="Times New Roman" w:hAnsi="Times New Roman"/>
          <w:color w:val="000000"/>
          <w:sz w:val="24"/>
        </w:rPr>
        <w:t xml:space="preserve"> In negative p</w:t>
      </w:r>
      <w:r w:rsidRPr="008C7038">
        <w:rPr>
          <w:rFonts w:ascii="Times New Roman" w:hAnsi="Times New Roman"/>
          <w:color w:val="000000"/>
          <w:sz w:val="24"/>
        </w:rPr>
        <w:t>arallax</w:t>
      </w:r>
      <w:r>
        <w:rPr>
          <w:rFonts w:ascii="Times New Roman" w:hAnsi="Times New Roman"/>
          <w:color w:val="000000"/>
          <w:sz w:val="24"/>
        </w:rPr>
        <w:t>, the o</w:t>
      </w:r>
      <w:r w:rsidRPr="008C7038">
        <w:rPr>
          <w:rFonts w:ascii="Times New Roman" w:hAnsi="Times New Roman"/>
          <w:color w:val="000000"/>
          <w:sz w:val="24"/>
        </w:rPr>
        <w:t>bjects appear in front of the screen.</w:t>
      </w:r>
      <w:r>
        <w:rPr>
          <w:rFonts w:ascii="Times New Roman" w:hAnsi="Times New Roman"/>
          <w:color w:val="000000"/>
          <w:sz w:val="24"/>
        </w:rPr>
        <w:t xml:space="preserve"> </w:t>
      </w:r>
      <w:r w:rsidRPr="008C7038">
        <w:rPr>
          <w:rFonts w:ascii="Times New Roman" w:hAnsi="Times New Roman"/>
          <w:color w:val="000000"/>
          <w:sz w:val="24"/>
        </w:rPr>
        <w:t>The image is shifted to the right for the left eye and to the left for the right eye</w:t>
      </w:r>
      <w:r>
        <w:rPr>
          <w:rFonts w:ascii="Times New Roman" w:hAnsi="Times New Roman"/>
          <w:color w:val="000000"/>
          <w:sz w:val="24"/>
        </w:rPr>
        <w:t>.</w:t>
      </w:r>
    </w:p>
    <w:p w14:paraId="0F072A7B" w14:textId="692FB790" w:rsidR="008C7038" w:rsidRDefault="00233FFD" w:rsidP="008C7038">
      <w:pPr>
        <w:autoSpaceDE w:val="0"/>
        <w:autoSpaceDN w:val="0"/>
        <w:adjustRightInd w:val="0"/>
        <w:spacing w:before="0" w:after="0"/>
        <w:jc w:val="center"/>
        <w:rPr>
          <w:rFonts w:ascii="Times New Roman" w:hAnsi="Times New Roman"/>
          <w:color w:val="000000"/>
          <w:sz w:val="24"/>
        </w:rPr>
      </w:pPr>
      <w:r>
        <w:rPr>
          <w:rFonts w:ascii="Times New Roman" w:hAnsi="Times New Roman"/>
          <w:noProof/>
          <w:color w:val="000000"/>
          <w:sz w:val="24"/>
        </w:rPr>
        <w:drawing>
          <wp:inline distT="0" distB="0" distL="0" distR="0" wp14:anchorId="48F3AD98" wp14:editId="587A5C31">
            <wp:extent cx="1625600" cy="2072640"/>
            <wp:effectExtent l="0" t="0" r="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625600" cy="2072640"/>
                    </a:xfrm>
                    <a:prstGeom prst="rect">
                      <a:avLst/>
                    </a:prstGeom>
                    <a:noFill/>
                    <a:ln>
                      <a:noFill/>
                    </a:ln>
                  </pic:spPr>
                </pic:pic>
              </a:graphicData>
            </a:graphic>
          </wp:inline>
        </w:drawing>
      </w:r>
    </w:p>
    <w:p w14:paraId="20F56AC1" w14:textId="77777777" w:rsidR="008C7038" w:rsidRPr="008C7038" w:rsidRDefault="008C7038" w:rsidP="008C7038">
      <w:pPr>
        <w:autoSpaceDE w:val="0"/>
        <w:autoSpaceDN w:val="0"/>
        <w:adjustRightInd w:val="0"/>
        <w:spacing w:before="0" w:after="0"/>
        <w:jc w:val="center"/>
        <w:rPr>
          <w:rFonts w:ascii="Times New Roman" w:hAnsi="Times New Roman"/>
          <w:i/>
          <w:color w:val="000000"/>
          <w:sz w:val="24"/>
        </w:rPr>
      </w:pPr>
      <w:r w:rsidRPr="008C7038">
        <w:rPr>
          <w:rFonts w:ascii="Times New Roman" w:hAnsi="Times New Roman"/>
          <w:i/>
          <w:color w:val="000000"/>
          <w:sz w:val="24"/>
        </w:rPr>
        <w:t>Fig 1.5: Screen parallax</w:t>
      </w:r>
    </w:p>
    <w:p w14:paraId="020D3F31" w14:textId="77777777" w:rsidR="008C7038" w:rsidRDefault="008C7038" w:rsidP="00682E42">
      <w:pPr>
        <w:autoSpaceDE w:val="0"/>
        <w:autoSpaceDN w:val="0"/>
        <w:adjustRightInd w:val="0"/>
        <w:spacing w:before="0" w:after="0"/>
        <w:ind w:firstLine="567"/>
        <w:rPr>
          <w:rFonts w:ascii="Times New Roman" w:hAnsi="Times New Roman"/>
          <w:color w:val="000000"/>
          <w:sz w:val="24"/>
        </w:rPr>
      </w:pPr>
      <w:r w:rsidRPr="008C7038">
        <w:rPr>
          <w:rFonts w:ascii="Times New Roman" w:hAnsi="Times New Roman"/>
          <w:color w:val="000000"/>
          <w:sz w:val="24"/>
        </w:rPr>
        <w:t>In the real world, our eyes focus (accommodate) and converge at a single point.</w:t>
      </w:r>
      <w:r>
        <w:rPr>
          <w:rFonts w:ascii="Times New Roman" w:hAnsi="Times New Roman"/>
          <w:color w:val="000000"/>
          <w:sz w:val="24"/>
        </w:rPr>
        <w:t xml:space="preserve"> </w:t>
      </w:r>
      <w:r w:rsidRPr="008C7038">
        <w:rPr>
          <w:rFonts w:ascii="Times New Roman" w:hAnsi="Times New Roman"/>
          <w:color w:val="000000"/>
          <w:sz w:val="24"/>
        </w:rPr>
        <w:t>When viewing 3D, our eyes always focus on the screen but may converge anywhere along the Z-axis.</w:t>
      </w:r>
      <w:r>
        <w:rPr>
          <w:rFonts w:ascii="Times New Roman" w:hAnsi="Times New Roman"/>
          <w:color w:val="000000"/>
          <w:sz w:val="24"/>
        </w:rPr>
        <w:t xml:space="preserve"> </w:t>
      </w:r>
      <w:r w:rsidRPr="008C7038">
        <w:rPr>
          <w:rFonts w:ascii="Times New Roman" w:hAnsi="Times New Roman"/>
          <w:color w:val="000000"/>
          <w:sz w:val="24"/>
        </w:rPr>
        <w:t xml:space="preserve">Extreme convergence can cause the eyes to turn excessively inward as a result </w:t>
      </w:r>
      <w:r w:rsidR="00682E42">
        <w:rPr>
          <w:rFonts w:ascii="Times New Roman" w:hAnsi="Times New Roman"/>
          <w:color w:val="000000"/>
          <w:sz w:val="24"/>
        </w:rPr>
        <w:t>the</w:t>
      </w:r>
      <w:r w:rsidRPr="008C7038">
        <w:rPr>
          <w:rFonts w:ascii="Times New Roman" w:hAnsi="Times New Roman"/>
          <w:color w:val="000000"/>
          <w:sz w:val="24"/>
        </w:rPr>
        <w:t xml:space="preserve"> audience will not be able to fuse the 3D image.</w:t>
      </w:r>
      <w:r>
        <w:rPr>
          <w:rFonts w:ascii="Times New Roman" w:hAnsi="Times New Roman"/>
          <w:color w:val="000000"/>
          <w:sz w:val="24"/>
        </w:rPr>
        <w:t xml:space="preserve"> </w:t>
      </w:r>
      <w:r w:rsidRPr="008C7038">
        <w:rPr>
          <w:rFonts w:ascii="Times New Roman" w:hAnsi="Times New Roman"/>
          <w:color w:val="000000"/>
          <w:sz w:val="24"/>
        </w:rPr>
        <w:t>Infinity Deviation is the amount of background divergence.</w:t>
      </w:r>
      <w:r>
        <w:rPr>
          <w:rFonts w:ascii="Times New Roman" w:hAnsi="Times New Roman"/>
          <w:color w:val="000000"/>
          <w:sz w:val="24"/>
        </w:rPr>
        <w:t xml:space="preserve"> </w:t>
      </w:r>
      <w:r w:rsidRPr="008C7038">
        <w:rPr>
          <w:rFonts w:ascii="Times New Roman" w:hAnsi="Times New Roman"/>
          <w:color w:val="000000"/>
          <w:sz w:val="24"/>
        </w:rPr>
        <w:t>If this divergence exceeds the human interocular distance, it can cause the eyes to</w:t>
      </w:r>
      <w:r>
        <w:rPr>
          <w:rFonts w:ascii="Times New Roman" w:hAnsi="Times New Roman"/>
          <w:color w:val="000000"/>
          <w:sz w:val="24"/>
        </w:rPr>
        <w:t xml:space="preserve"> </w:t>
      </w:r>
      <w:r w:rsidRPr="008C7038">
        <w:rPr>
          <w:rFonts w:ascii="Times New Roman" w:hAnsi="Times New Roman"/>
          <w:color w:val="000000"/>
          <w:sz w:val="24"/>
        </w:rPr>
        <w:t>turn outward, which is both unnatural and extremely uncomfortable – as a result</w:t>
      </w:r>
      <w:r w:rsidR="00682E42">
        <w:rPr>
          <w:rFonts w:ascii="Times New Roman" w:hAnsi="Times New Roman"/>
          <w:color w:val="000000"/>
          <w:sz w:val="24"/>
        </w:rPr>
        <w:t xml:space="preserve"> the</w:t>
      </w:r>
      <w:r w:rsidRPr="008C7038">
        <w:rPr>
          <w:rFonts w:ascii="Times New Roman" w:hAnsi="Times New Roman"/>
          <w:color w:val="000000"/>
          <w:sz w:val="24"/>
        </w:rPr>
        <w:t xml:space="preserve"> audience will not be able to fuse the 3D image because of this unnatural eye</w:t>
      </w:r>
      <w:r w:rsidR="00682E42">
        <w:rPr>
          <w:rFonts w:ascii="Times New Roman" w:hAnsi="Times New Roman"/>
          <w:color w:val="000000"/>
          <w:sz w:val="24"/>
        </w:rPr>
        <w:t xml:space="preserve"> </w:t>
      </w:r>
      <w:r w:rsidRPr="008C7038">
        <w:rPr>
          <w:rFonts w:ascii="Times New Roman" w:hAnsi="Times New Roman"/>
          <w:color w:val="000000"/>
          <w:sz w:val="24"/>
        </w:rPr>
        <w:t xml:space="preserve">movement and will quickly experience </w:t>
      </w:r>
      <w:proofErr w:type="gramStart"/>
      <w:r w:rsidRPr="008C7038">
        <w:rPr>
          <w:rFonts w:ascii="Times New Roman" w:hAnsi="Times New Roman"/>
          <w:color w:val="000000"/>
          <w:sz w:val="24"/>
        </w:rPr>
        <w:t>eye-strain</w:t>
      </w:r>
      <w:proofErr w:type="gramEnd"/>
      <w:r w:rsidRPr="008C7038">
        <w:rPr>
          <w:rFonts w:ascii="Times New Roman" w:hAnsi="Times New Roman"/>
          <w:color w:val="000000"/>
          <w:sz w:val="24"/>
        </w:rPr>
        <w:t xml:space="preserve"> and fatigue</w:t>
      </w:r>
      <w:r>
        <w:rPr>
          <w:rFonts w:ascii="Times New Roman" w:hAnsi="Times New Roman"/>
          <w:color w:val="000000"/>
          <w:sz w:val="24"/>
        </w:rPr>
        <w:t>.</w:t>
      </w:r>
      <w:r w:rsidR="00682E42">
        <w:rPr>
          <w:rFonts w:ascii="Times New Roman" w:hAnsi="Times New Roman"/>
          <w:color w:val="000000"/>
          <w:sz w:val="24"/>
        </w:rPr>
        <w:t xml:space="preserve"> The Fig 1.6 represents the convergence and divergence of the eyes.</w:t>
      </w:r>
    </w:p>
    <w:p w14:paraId="513DDC71" w14:textId="6EE9F13A" w:rsidR="00682E42" w:rsidRDefault="00233FFD" w:rsidP="00682E42">
      <w:pPr>
        <w:autoSpaceDE w:val="0"/>
        <w:autoSpaceDN w:val="0"/>
        <w:adjustRightInd w:val="0"/>
        <w:spacing w:before="0" w:after="0"/>
        <w:jc w:val="center"/>
        <w:rPr>
          <w:rFonts w:ascii="Times New Roman" w:hAnsi="Times New Roman"/>
          <w:color w:val="000000"/>
          <w:sz w:val="24"/>
        </w:rPr>
      </w:pPr>
      <w:r>
        <w:rPr>
          <w:rFonts w:ascii="Times New Roman" w:hAnsi="Times New Roman"/>
          <w:noProof/>
          <w:color w:val="000000"/>
          <w:sz w:val="24"/>
        </w:rPr>
        <w:drawing>
          <wp:inline distT="0" distB="0" distL="0" distR="0" wp14:anchorId="47576E85" wp14:editId="790C7B7A">
            <wp:extent cx="1351280" cy="213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email">
                      <a:extLst>
                        <a:ext uri="{28A0092B-C50C-407E-A947-70E740481C1C}">
                          <a14:useLocalDpi xmlns:a14="http://schemas.microsoft.com/office/drawing/2010/main"/>
                        </a:ext>
                      </a:extLst>
                    </a:blip>
                    <a:srcRect l="-357" b="-454"/>
                    <a:stretch>
                      <a:fillRect/>
                    </a:stretch>
                  </pic:blipFill>
                  <pic:spPr bwMode="auto">
                    <a:xfrm>
                      <a:off x="0" y="0"/>
                      <a:ext cx="1351280" cy="2133600"/>
                    </a:xfrm>
                    <a:prstGeom prst="rect">
                      <a:avLst/>
                    </a:prstGeom>
                    <a:noFill/>
                    <a:ln>
                      <a:noFill/>
                    </a:ln>
                  </pic:spPr>
                </pic:pic>
              </a:graphicData>
            </a:graphic>
          </wp:inline>
        </w:drawing>
      </w:r>
      <w:r>
        <w:rPr>
          <w:rFonts w:ascii="Times New Roman" w:hAnsi="Times New Roman"/>
          <w:noProof/>
          <w:color w:val="000000"/>
          <w:sz w:val="24"/>
        </w:rPr>
        <w:drawing>
          <wp:inline distT="0" distB="0" distL="0" distR="0" wp14:anchorId="0037B70B" wp14:editId="656A9CEF">
            <wp:extent cx="1381760" cy="2082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381760" cy="2082800"/>
                    </a:xfrm>
                    <a:prstGeom prst="rect">
                      <a:avLst/>
                    </a:prstGeom>
                    <a:noFill/>
                    <a:ln>
                      <a:noFill/>
                    </a:ln>
                  </pic:spPr>
                </pic:pic>
              </a:graphicData>
            </a:graphic>
          </wp:inline>
        </w:drawing>
      </w:r>
    </w:p>
    <w:p w14:paraId="4D3ECA3F" w14:textId="77777777" w:rsidR="00682E42" w:rsidRPr="00682E42" w:rsidRDefault="00682E42" w:rsidP="00682E42">
      <w:pPr>
        <w:autoSpaceDE w:val="0"/>
        <w:autoSpaceDN w:val="0"/>
        <w:adjustRightInd w:val="0"/>
        <w:spacing w:before="0" w:after="0"/>
        <w:jc w:val="center"/>
        <w:rPr>
          <w:rFonts w:ascii="Times New Roman" w:hAnsi="Times New Roman"/>
          <w:i/>
          <w:color w:val="000000"/>
          <w:sz w:val="24"/>
        </w:rPr>
      </w:pPr>
      <w:r w:rsidRPr="00682E42">
        <w:rPr>
          <w:rFonts w:ascii="Times New Roman" w:hAnsi="Times New Roman"/>
          <w:i/>
          <w:color w:val="000000"/>
          <w:sz w:val="24"/>
        </w:rPr>
        <w:t xml:space="preserve">Fig 1.6: convergence and divergence </w:t>
      </w:r>
    </w:p>
    <w:p w14:paraId="7CE1B2A4" w14:textId="77777777" w:rsidR="00682E42" w:rsidRDefault="00682E42" w:rsidP="00682E42">
      <w:pPr>
        <w:autoSpaceDE w:val="0"/>
        <w:autoSpaceDN w:val="0"/>
        <w:adjustRightInd w:val="0"/>
        <w:spacing w:before="0" w:after="0"/>
        <w:rPr>
          <w:rFonts w:ascii="Times New Roman" w:hAnsi="Times New Roman"/>
          <w:color w:val="000000"/>
          <w:sz w:val="24"/>
        </w:rPr>
      </w:pPr>
      <w:r>
        <w:rPr>
          <w:rFonts w:ascii="Times New Roman" w:hAnsi="Times New Roman"/>
          <w:color w:val="000000"/>
          <w:sz w:val="24"/>
        </w:rPr>
        <w:tab/>
        <w:t>While viewing 3 D on the display, the audience uses 3 D glasses for the 3 D effect and the different type of 3 D glasses are as follows.</w:t>
      </w:r>
    </w:p>
    <w:p w14:paraId="798F4306" w14:textId="77777777" w:rsidR="00682E42" w:rsidRPr="00682E42" w:rsidRDefault="00682E42" w:rsidP="00682E42">
      <w:pPr>
        <w:autoSpaceDE w:val="0"/>
        <w:autoSpaceDN w:val="0"/>
        <w:adjustRightInd w:val="0"/>
        <w:spacing w:before="0" w:after="0"/>
        <w:rPr>
          <w:rFonts w:ascii="Times New Roman" w:hAnsi="Times New Roman"/>
          <w:i/>
          <w:color w:val="000000"/>
          <w:sz w:val="24"/>
        </w:rPr>
      </w:pPr>
      <w:r w:rsidRPr="00682E42">
        <w:rPr>
          <w:rFonts w:ascii="Times New Roman" w:hAnsi="Times New Roman"/>
          <w:i/>
          <w:color w:val="000000"/>
          <w:sz w:val="24"/>
        </w:rPr>
        <w:t>a)</w:t>
      </w:r>
      <w:r w:rsidRPr="00682E42">
        <w:rPr>
          <w:i/>
        </w:rPr>
        <w:t xml:space="preserve"> </w:t>
      </w:r>
      <w:r w:rsidR="00C66D34">
        <w:rPr>
          <w:rFonts w:ascii="Times New Roman" w:hAnsi="Times New Roman"/>
          <w:i/>
          <w:color w:val="000000"/>
          <w:sz w:val="24"/>
        </w:rPr>
        <w:t>Circular Polariz</w:t>
      </w:r>
      <w:r w:rsidRPr="00682E42">
        <w:rPr>
          <w:rFonts w:ascii="Times New Roman" w:hAnsi="Times New Roman"/>
          <w:i/>
          <w:color w:val="000000"/>
          <w:sz w:val="24"/>
        </w:rPr>
        <w:t>ation (Passive glasses)</w:t>
      </w:r>
    </w:p>
    <w:p w14:paraId="080B2A5B" w14:textId="77777777" w:rsidR="00682E42" w:rsidRDefault="00C66D34" w:rsidP="00C66D34">
      <w:pPr>
        <w:autoSpaceDE w:val="0"/>
        <w:autoSpaceDN w:val="0"/>
        <w:adjustRightInd w:val="0"/>
        <w:spacing w:before="0" w:after="0"/>
        <w:ind w:firstLine="567"/>
        <w:rPr>
          <w:rFonts w:ascii="Times New Roman" w:hAnsi="Times New Roman"/>
          <w:color w:val="000000"/>
          <w:sz w:val="24"/>
        </w:rPr>
      </w:pPr>
      <w:r>
        <w:rPr>
          <w:rFonts w:ascii="Times New Roman" w:hAnsi="Times New Roman"/>
          <w:color w:val="000000"/>
          <w:sz w:val="24"/>
        </w:rPr>
        <w:t>Each image is circularly polariz</w:t>
      </w:r>
      <w:r w:rsidR="00682E42" w:rsidRPr="00682E42">
        <w:rPr>
          <w:rFonts w:ascii="Times New Roman" w:hAnsi="Times New Roman"/>
          <w:color w:val="000000"/>
          <w:sz w:val="24"/>
        </w:rPr>
        <w:t>ed by t</w:t>
      </w:r>
      <w:r>
        <w:rPr>
          <w:rFonts w:ascii="Times New Roman" w:hAnsi="Times New Roman"/>
          <w:color w:val="000000"/>
          <w:sz w:val="24"/>
        </w:rPr>
        <w:t>he display and shown together. The left eye is polariz</w:t>
      </w:r>
      <w:r w:rsidR="00682E42" w:rsidRPr="00682E42">
        <w:rPr>
          <w:rFonts w:ascii="Times New Roman" w:hAnsi="Times New Roman"/>
          <w:color w:val="000000"/>
          <w:sz w:val="24"/>
        </w:rPr>
        <w:t xml:space="preserve">ed clockwise and the right eye is </w:t>
      </w:r>
      <w:r w:rsidRPr="00682E42">
        <w:rPr>
          <w:rFonts w:ascii="Times New Roman" w:hAnsi="Times New Roman"/>
          <w:color w:val="000000"/>
          <w:sz w:val="24"/>
        </w:rPr>
        <w:t>polarized</w:t>
      </w:r>
      <w:r w:rsidR="00682E42" w:rsidRPr="00682E42">
        <w:rPr>
          <w:rFonts w:ascii="Times New Roman" w:hAnsi="Times New Roman"/>
          <w:color w:val="000000"/>
          <w:sz w:val="24"/>
        </w:rPr>
        <w:t xml:space="preserve"> anticlockwise.</w:t>
      </w:r>
      <w:r>
        <w:rPr>
          <w:rFonts w:ascii="Times New Roman" w:hAnsi="Times New Roman"/>
          <w:color w:val="000000"/>
          <w:sz w:val="24"/>
        </w:rPr>
        <w:t xml:space="preserve"> </w:t>
      </w:r>
      <w:r w:rsidR="00682E42" w:rsidRPr="00682E42">
        <w:rPr>
          <w:rFonts w:ascii="Times New Roman" w:hAnsi="Times New Roman"/>
          <w:color w:val="000000"/>
          <w:sz w:val="24"/>
        </w:rPr>
        <w:t>The glasses also have a circular p</w:t>
      </w:r>
      <w:r>
        <w:rPr>
          <w:rFonts w:ascii="Times New Roman" w:hAnsi="Times New Roman"/>
          <w:color w:val="000000"/>
          <w:sz w:val="24"/>
        </w:rPr>
        <w:t xml:space="preserve">olarizing filter for each eye in which </w:t>
      </w:r>
      <w:r w:rsidR="00682E42" w:rsidRPr="00682E42">
        <w:rPr>
          <w:rFonts w:ascii="Times New Roman" w:hAnsi="Times New Roman"/>
          <w:color w:val="000000"/>
          <w:sz w:val="24"/>
        </w:rPr>
        <w:t>the left lens filters or blocks out the right eye image and the right lens filters or blocks out</w:t>
      </w:r>
      <w:r>
        <w:rPr>
          <w:rFonts w:ascii="Times New Roman" w:hAnsi="Times New Roman"/>
          <w:color w:val="000000"/>
          <w:sz w:val="24"/>
        </w:rPr>
        <w:t xml:space="preserve"> </w:t>
      </w:r>
      <w:r w:rsidR="00682E42" w:rsidRPr="00682E42">
        <w:rPr>
          <w:rFonts w:ascii="Times New Roman" w:hAnsi="Times New Roman"/>
          <w:color w:val="000000"/>
          <w:sz w:val="24"/>
        </w:rPr>
        <w:t>the left eye image.</w:t>
      </w:r>
      <w:r>
        <w:rPr>
          <w:rFonts w:ascii="Times New Roman" w:hAnsi="Times New Roman"/>
          <w:color w:val="000000"/>
          <w:sz w:val="24"/>
        </w:rPr>
        <w:t xml:space="preserve"> </w:t>
      </w:r>
      <w:r w:rsidR="00682E42" w:rsidRPr="00682E42">
        <w:rPr>
          <w:rFonts w:ascii="Times New Roman" w:hAnsi="Times New Roman"/>
          <w:color w:val="000000"/>
          <w:sz w:val="24"/>
        </w:rPr>
        <w:t>They are referred to as ‘passive’ because the glasses do not require any power to operate them.</w:t>
      </w:r>
      <w:r>
        <w:rPr>
          <w:rFonts w:ascii="Times New Roman" w:hAnsi="Times New Roman"/>
          <w:color w:val="000000"/>
          <w:sz w:val="24"/>
        </w:rPr>
        <w:t xml:space="preserve"> </w:t>
      </w:r>
      <w:r w:rsidR="000B738F">
        <w:rPr>
          <w:rFonts w:ascii="Times New Roman" w:hAnsi="Times New Roman"/>
          <w:color w:val="000000"/>
          <w:sz w:val="24"/>
        </w:rPr>
        <w:t xml:space="preserve">Passive glasses (Fig 1.7) </w:t>
      </w:r>
      <w:r w:rsidR="00682E42" w:rsidRPr="00682E42">
        <w:rPr>
          <w:rFonts w:ascii="Times New Roman" w:hAnsi="Times New Roman"/>
          <w:color w:val="000000"/>
          <w:sz w:val="24"/>
        </w:rPr>
        <w:t>are very cheap to manufacture and buy.</w:t>
      </w:r>
    </w:p>
    <w:p w14:paraId="2F648B33" w14:textId="555F35CC" w:rsidR="00682E42" w:rsidRDefault="00233FFD" w:rsidP="00C66D34">
      <w:pPr>
        <w:autoSpaceDE w:val="0"/>
        <w:autoSpaceDN w:val="0"/>
        <w:adjustRightInd w:val="0"/>
        <w:spacing w:before="0" w:after="0"/>
        <w:jc w:val="center"/>
        <w:rPr>
          <w:rFonts w:ascii="Times New Roman" w:hAnsi="Times New Roman"/>
          <w:color w:val="000000"/>
          <w:sz w:val="24"/>
        </w:rPr>
      </w:pPr>
      <w:r>
        <w:rPr>
          <w:rFonts w:ascii="Times New Roman" w:hAnsi="Times New Roman"/>
          <w:noProof/>
          <w:color w:val="000000"/>
          <w:sz w:val="24"/>
        </w:rPr>
        <w:drawing>
          <wp:inline distT="0" distB="0" distL="0" distR="0" wp14:anchorId="7475C27C" wp14:editId="510C066C">
            <wp:extent cx="2143760" cy="1727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143760" cy="1727200"/>
                    </a:xfrm>
                    <a:prstGeom prst="rect">
                      <a:avLst/>
                    </a:prstGeom>
                    <a:noFill/>
                    <a:ln>
                      <a:noFill/>
                    </a:ln>
                  </pic:spPr>
                </pic:pic>
              </a:graphicData>
            </a:graphic>
          </wp:inline>
        </w:drawing>
      </w:r>
    </w:p>
    <w:p w14:paraId="3F3CE876" w14:textId="77777777" w:rsidR="00F40108" w:rsidRPr="00F40108" w:rsidRDefault="00C66D34" w:rsidP="00F40108">
      <w:pPr>
        <w:autoSpaceDE w:val="0"/>
        <w:autoSpaceDN w:val="0"/>
        <w:adjustRightInd w:val="0"/>
        <w:spacing w:before="0" w:after="0"/>
        <w:jc w:val="center"/>
        <w:rPr>
          <w:rFonts w:ascii="Times New Roman" w:hAnsi="Times New Roman"/>
          <w:i/>
          <w:color w:val="000000"/>
          <w:sz w:val="24"/>
        </w:rPr>
      </w:pPr>
      <w:r w:rsidRPr="00C66D34">
        <w:rPr>
          <w:rFonts w:ascii="Times New Roman" w:hAnsi="Times New Roman"/>
          <w:i/>
          <w:color w:val="000000"/>
          <w:sz w:val="24"/>
        </w:rPr>
        <w:t>Fig 1.7: Passive glasses</w:t>
      </w:r>
    </w:p>
    <w:p w14:paraId="1EAED4E8" w14:textId="77777777" w:rsidR="00C66D34" w:rsidRPr="00C66D34" w:rsidRDefault="00C66D34" w:rsidP="00C66D34">
      <w:pPr>
        <w:autoSpaceDE w:val="0"/>
        <w:autoSpaceDN w:val="0"/>
        <w:adjustRightInd w:val="0"/>
        <w:spacing w:before="0" w:after="0"/>
        <w:jc w:val="left"/>
        <w:rPr>
          <w:rFonts w:ascii="Times New Roman" w:hAnsi="Times New Roman"/>
          <w:i/>
          <w:color w:val="000000"/>
          <w:sz w:val="24"/>
        </w:rPr>
      </w:pPr>
      <w:r w:rsidRPr="00C66D34">
        <w:rPr>
          <w:rFonts w:ascii="Times New Roman" w:hAnsi="Times New Roman"/>
          <w:i/>
          <w:color w:val="000000"/>
          <w:sz w:val="24"/>
        </w:rPr>
        <w:t>b)</w:t>
      </w:r>
      <w:r>
        <w:rPr>
          <w:rFonts w:ascii="Times New Roman" w:hAnsi="Times New Roman"/>
          <w:i/>
          <w:color w:val="000000"/>
          <w:sz w:val="24"/>
        </w:rPr>
        <w:t xml:space="preserve"> </w:t>
      </w:r>
      <w:r w:rsidRPr="00C66D34">
        <w:rPr>
          <w:rFonts w:ascii="Times New Roman" w:hAnsi="Times New Roman"/>
          <w:i/>
          <w:color w:val="000000"/>
          <w:sz w:val="24"/>
        </w:rPr>
        <w:t>Shutter (Active glasses)</w:t>
      </w:r>
    </w:p>
    <w:p w14:paraId="342A7A2F" w14:textId="20918139" w:rsidR="00C66D34" w:rsidRDefault="00233FFD" w:rsidP="00C66D34">
      <w:pPr>
        <w:autoSpaceDE w:val="0"/>
        <w:autoSpaceDN w:val="0"/>
        <w:adjustRightInd w:val="0"/>
        <w:spacing w:before="0" w:after="0"/>
        <w:ind w:firstLine="567"/>
        <w:rPr>
          <w:rFonts w:ascii="Times New Roman" w:hAnsi="Times New Roman"/>
          <w:color w:val="000000"/>
          <w:sz w:val="24"/>
        </w:rPr>
      </w:pPr>
      <w:r>
        <w:rPr>
          <w:noProof/>
        </w:rPr>
        <w:drawing>
          <wp:anchor distT="0" distB="0" distL="114300" distR="114300" simplePos="0" relativeHeight="251656704" behindDoc="1" locked="0" layoutInCell="1" allowOverlap="1" wp14:anchorId="64B316AB" wp14:editId="21C1BD8D">
            <wp:simplePos x="0" y="0"/>
            <wp:positionH relativeFrom="column">
              <wp:posOffset>2971800</wp:posOffset>
            </wp:positionH>
            <wp:positionV relativeFrom="paragraph">
              <wp:posOffset>1548765</wp:posOffset>
            </wp:positionV>
            <wp:extent cx="1638300" cy="2297430"/>
            <wp:effectExtent l="0" t="0" r="12700" b="0"/>
            <wp:wrapTight wrapText="bothSides">
              <wp:wrapPolygon edited="0">
                <wp:start x="0" y="0"/>
                <wp:lineTo x="0" y="21254"/>
                <wp:lineTo x="21433" y="21254"/>
                <wp:lineTo x="21433" y="0"/>
                <wp:lineTo x="0" y="0"/>
              </wp:wrapPolygon>
            </wp:wrapTight>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638300" cy="22974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5797D81" wp14:editId="1FD596C2">
            <wp:simplePos x="0" y="0"/>
            <wp:positionH relativeFrom="column">
              <wp:posOffset>1446530</wp:posOffset>
            </wp:positionH>
            <wp:positionV relativeFrom="paragraph">
              <wp:posOffset>1510030</wp:posOffset>
            </wp:positionV>
            <wp:extent cx="1638300" cy="2282825"/>
            <wp:effectExtent l="0" t="0" r="12700" b="3175"/>
            <wp:wrapTight wrapText="bothSides">
              <wp:wrapPolygon edited="0">
                <wp:start x="0" y="0"/>
                <wp:lineTo x="0" y="21390"/>
                <wp:lineTo x="21433" y="21390"/>
                <wp:lineTo x="21433" y="0"/>
                <wp:lineTo x="0" y="0"/>
              </wp:wrapPolygon>
            </wp:wrapTight>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638300" cy="2282825"/>
                    </a:xfrm>
                    <a:prstGeom prst="rect">
                      <a:avLst/>
                    </a:prstGeom>
                    <a:noFill/>
                  </pic:spPr>
                </pic:pic>
              </a:graphicData>
            </a:graphic>
            <wp14:sizeRelH relativeFrom="page">
              <wp14:pctWidth>0</wp14:pctWidth>
            </wp14:sizeRelH>
            <wp14:sizeRelV relativeFrom="page">
              <wp14:pctHeight>0</wp14:pctHeight>
            </wp14:sizeRelV>
          </wp:anchor>
        </w:drawing>
      </w:r>
      <w:r w:rsidR="00C66D34" w:rsidRPr="00C66D34">
        <w:rPr>
          <w:rFonts w:ascii="Times New Roman" w:hAnsi="Times New Roman"/>
          <w:color w:val="000000"/>
          <w:sz w:val="24"/>
        </w:rPr>
        <w:t>Active glasses contain LCD lenses that alternately ‘black-out’ each eye depending on whether the right or left image is being displayed on the screen.</w:t>
      </w:r>
      <w:r w:rsidR="00C66D34">
        <w:rPr>
          <w:rFonts w:ascii="Times New Roman" w:hAnsi="Times New Roman"/>
          <w:color w:val="000000"/>
          <w:sz w:val="24"/>
        </w:rPr>
        <w:t xml:space="preserve"> </w:t>
      </w:r>
      <w:r w:rsidR="00C66D34" w:rsidRPr="00C66D34">
        <w:rPr>
          <w:rFonts w:ascii="Times New Roman" w:hAnsi="Times New Roman"/>
          <w:color w:val="000000"/>
          <w:sz w:val="24"/>
        </w:rPr>
        <w:t xml:space="preserve">The shuttering occurs in complete </w:t>
      </w:r>
      <w:r w:rsidR="00F40108" w:rsidRPr="00C66D34">
        <w:rPr>
          <w:rFonts w:ascii="Times New Roman" w:hAnsi="Times New Roman"/>
          <w:color w:val="000000"/>
          <w:sz w:val="24"/>
        </w:rPr>
        <w:t>synchronization</w:t>
      </w:r>
      <w:r w:rsidR="00C66D34" w:rsidRPr="00C66D34">
        <w:rPr>
          <w:rFonts w:ascii="Times New Roman" w:hAnsi="Times New Roman"/>
          <w:color w:val="000000"/>
          <w:sz w:val="24"/>
        </w:rPr>
        <w:t xml:space="preserve"> with the images, and happens so rapidly that </w:t>
      </w:r>
      <w:r w:rsidR="00F40108">
        <w:rPr>
          <w:rFonts w:ascii="Times New Roman" w:hAnsi="Times New Roman"/>
          <w:color w:val="000000"/>
          <w:sz w:val="24"/>
        </w:rPr>
        <w:t xml:space="preserve">we </w:t>
      </w:r>
      <w:r w:rsidR="00C66D34" w:rsidRPr="00C66D34">
        <w:rPr>
          <w:rFonts w:ascii="Times New Roman" w:hAnsi="Times New Roman"/>
          <w:color w:val="000000"/>
          <w:sz w:val="24"/>
        </w:rPr>
        <w:t>don’t notice the shutter-effect.</w:t>
      </w:r>
      <w:r w:rsidR="00C66D34">
        <w:rPr>
          <w:rFonts w:ascii="Times New Roman" w:hAnsi="Times New Roman"/>
          <w:color w:val="000000"/>
          <w:sz w:val="24"/>
        </w:rPr>
        <w:t xml:space="preserve"> </w:t>
      </w:r>
      <w:r w:rsidR="00C66D34" w:rsidRPr="00C66D34">
        <w:rPr>
          <w:rFonts w:ascii="Times New Roman" w:hAnsi="Times New Roman"/>
          <w:color w:val="000000"/>
          <w:sz w:val="24"/>
        </w:rPr>
        <w:t xml:space="preserve">They are referred to as ‘active’ because they require a battery to operate the </w:t>
      </w:r>
      <w:r w:rsidR="00F40108" w:rsidRPr="00C66D34">
        <w:rPr>
          <w:rFonts w:ascii="Times New Roman" w:hAnsi="Times New Roman"/>
          <w:color w:val="000000"/>
          <w:sz w:val="24"/>
        </w:rPr>
        <w:t>synchronization</w:t>
      </w:r>
      <w:r w:rsidR="00C66D34" w:rsidRPr="00C66D34">
        <w:rPr>
          <w:rFonts w:ascii="Times New Roman" w:hAnsi="Times New Roman"/>
          <w:color w:val="000000"/>
          <w:sz w:val="24"/>
        </w:rPr>
        <w:t xml:space="preserve"> sensor and LCD lenses.</w:t>
      </w:r>
      <w:r w:rsidR="00C66D34">
        <w:rPr>
          <w:rFonts w:ascii="Times New Roman" w:hAnsi="Times New Roman"/>
          <w:color w:val="000000"/>
          <w:sz w:val="24"/>
        </w:rPr>
        <w:t xml:space="preserve"> </w:t>
      </w:r>
      <w:r w:rsidR="00C66D34" w:rsidRPr="00C66D34">
        <w:rPr>
          <w:rFonts w:ascii="Times New Roman" w:hAnsi="Times New Roman"/>
          <w:color w:val="000000"/>
          <w:sz w:val="24"/>
        </w:rPr>
        <w:t xml:space="preserve">Active shutter glasses </w:t>
      </w:r>
      <w:r w:rsidR="000B738F">
        <w:rPr>
          <w:rFonts w:ascii="Times New Roman" w:hAnsi="Times New Roman"/>
          <w:color w:val="000000"/>
          <w:sz w:val="24"/>
        </w:rPr>
        <w:t xml:space="preserve">(Fig 1.8) </w:t>
      </w:r>
      <w:r w:rsidR="00C66D34" w:rsidRPr="00C66D34">
        <w:rPr>
          <w:rFonts w:ascii="Times New Roman" w:hAnsi="Times New Roman"/>
          <w:color w:val="000000"/>
          <w:sz w:val="24"/>
        </w:rPr>
        <w:t>are relatively expensive to manufacture and buy.</w:t>
      </w:r>
    </w:p>
    <w:p w14:paraId="5C9E35DD" w14:textId="77777777" w:rsidR="00F40108" w:rsidRPr="00C66D34" w:rsidRDefault="00F40108" w:rsidP="00F40108">
      <w:pPr>
        <w:autoSpaceDE w:val="0"/>
        <w:autoSpaceDN w:val="0"/>
        <w:adjustRightInd w:val="0"/>
        <w:spacing w:before="0" w:after="0"/>
        <w:jc w:val="center"/>
        <w:rPr>
          <w:rFonts w:ascii="Times New Roman" w:hAnsi="Times New Roman"/>
          <w:color w:val="000000"/>
          <w:sz w:val="24"/>
        </w:rPr>
      </w:pPr>
    </w:p>
    <w:p w14:paraId="3C85427E" w14:textId="77777777" w:rsidR="00150652" w:rsidRDefault="00150652" w:rsidP="00F40108">
      <w:pPr>
        <w:pStyle w:val="PGNormal"/>
        <w:ind w:firstLine="0"/>
      </w:pPr>
    </w:p>
    <w:p w14:paraId="5F54A221" w14:textId="77777777" w:rsidR="00F40108" w:rsidRDefault="00F40108" w:rsidP="00F40108">
      <w:pPr>
        <w:pStyle w:val="PGNormal"/>
        <w:ind w:firstLine="0"/>
      </w:pPr>
    </w:p>
    <w:p w14:paraId="4CDCBB55" w14:textId="77777777" w:rsidR="00F40108" w:rsidRDefault="00F40108" w:rsidP="00F40108">
      <w:pPr>
        <w:pStyle w:val="PGNormal"/>
        <w:ind w:firstLine="0"/>
      </w:pPr>
    </w:p>
    <w:p w14:paraId="4B0B8292" w14:textId="77777777" w:rsidR="00F40108" w:rsidRDefault="00F40108" w:rsidP="00F40108">
      <w:pPr>
        <w:pStyle w:val="PGNormal"/>
        <w:ind w:firstLine="0"/>
      </w:pPr>
    </w:p>
    <w:p w14:paraId="139CFAF3" w14:textId="77777777" w:rsidR="00F40108" w:rsidRDefault="00F40108" w:rsidP="00F40108">
      <w:pPr>
        <w:pStyle w:val="PGNormal"/>
        <w:ind w:firstLine="0"/>
      </w:pPr>
    </w:p>
    <w:p w14:paraId="085402F0" w14:textId="77777777" w:rsidR="00F40108" w:rsidRDefault="00F40108" w:rsidP="00F40108">
      <w:pPr>
        <w:pStyle w:val="PGNormal"/>
        <w:ind w:firstLine="0"/>
        <w:jc w:val="center"/>
      </w:pPr>
      <w:r>
        <w:tab/>
      </w:r>
    </w:p>
    <w:p w14:paraId="1A016FAE" w14:textId="77777777" w:rsidR="00F40108" w:rsidRDefault="00F40108" w:rsidP="00F40108">
      <w:pPr>
        <w:pStyle w:val="PGNormal"/>
        <w:ind w:firstLine="0"/>
        <w:jc w:val="center"/>
        <w:rPr>
          <w:i/>
        </w:rPr>
      </w:pPr>
      <w:r w:rsidRPr="00F40108">
        <w:rPr>
          <w:i/>
        </w:rPr>
        <w:t>Fig 1.8: Active glasses</w:t>
      </w:r>
    </w:p>
    <w:p w14:paraId="44262C6B" w14:textId="77777777" w:rsidR="00F40108" w:rsidRPr="002A7A09" w:rsidRDefault="00F40108" w:rsidP="00F40108">
      <w:pPr>
        <w:pStyle w:val="PGNormal"/>
        <w:ind w:firstLine="0"/>
        <w:jc w:val="left"/>
        <w:rPr>
          <w:i/>
        </w:rPr>
      </w:pPr>
      <w:r w:rsidRPr="002A7A09">
        <w:rPr>
          <w:i/>
        </w:rPr>
        <w:t>c) Anaglyph</w:t>
      </w:r>
    </w:p>
    <w:p w14:paraId="0782E648" w14:textId="77777777" w:rsidR="00F40108" w:rsidRPr="00F40108" w:rsidRDefault="00F40108" w:rsidP="002A7A09">
      <w:pPr>
        <w:pStyle w:val="PGNormal"/>
      </w:pPr>
      <w:r>
        <w:t>The two images are individually coloured (typically red and cyan) and then superimposed as a single image.</w:t>
      </w:r>
      <w:r w:rsidR="002A7A09">
        <w:t xml:space="preserve"> </w:t>
      </w:r>
      <w:r>
        <w:t>Through the use of similarly coloured filters in the glasses, each eye sees only its correct image.</w:t>
      </w:r>
      <w:r w:rsidR="000B738F">
        <w:t xml:space="preserve"> </w:t>
      </w:r>
      <w:r w:rsidR="000B738F">
        <w:rPr>
          <w:color w:val="000000"/>
        </w:rPr>
        <w:t>Fig 1.9 shows the anaglyph glasses.</w:t>
      </w:r>
    </w:p>
    <w:p w14:paraId="43C910BA" w14:textId="0CEF8849" w:rsidR="00F40108" w:rsidRDefault="00233FFD" w:rsidP="008074FB">
      <w:pPr>
        <w:pStyle w:val="PGNormal"/>
        <w:ind w:firstLine="0"/>
        <w:jc w:val="center"/>
      </w:pPr>
      <w:r>
        <w:rPr>
          <w:noProof/>
        </w:rPr>
        <w:drawing>
          <wp:inline distT="0" distB="0" distL="0" distR="0" wp14:anchorId="60D0A078" wp14:editId="241D23B4">
            <wp:extent cx="1869440" cy="1737360"/>
            <wp:effectExtent l="0" t="0" r="1016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869440" cy="1737360"/>
                    </a:xfrm>
                    <a:prstGeom prst="rect">
                      <a:avLst/>
                    </a:prstGeom>
                    <a:noFill/>
                    <a:ln>
                      <a:noFill/>
                    </a:ln>
                  </pic:spPr>
                </pic:pic>
              </a:graphicData>
            </a:graphic>
          </wp:inline>
        </w:drawing>
      </w:r>
    </w:p>
    <w:p w14:paraId="13938EBB" w14:textId="77777777" w:rsidR="00F40108" w:rsidRPr="000B738F" w:rsidRDefault="008074FB" w:rsidP="000B738F">
      <w:pPr>
        <w:pStyle w:val="PGNormal"/>
        <w:ind w:firstLine="0"/>
        <w:jc w:val="center"/>
        <w:rPr>
          <w:i/>
        </w:rPr>
      </w:pPr>
      <w:r w:rsidRPr="008074FB">
        <w:rPr>
          <w:i/>
        </w:rPr>
        <w:t>Fig 1.9: Anaglyph glasses</w:t>
      </w:r>
    </w:p>
    <w:p w14:paraId="1ED769A3" w14:textId="77777777" w:rsidR="00F40108" w:rsidRPr="00F40108" w:rsidRDefault="000B738F" w:rsidP="00047BD6">
      <w:pPr>
        <w:pStyle w:val="PGNormal"/>
        <w:jc w:val="left"/>
        <w:sectPr w:rsidR="00F40108" w:rsidRPr="00F40108">
          <w:pgSz w:w="11900" w:h="16840"/>
          <w:pgMar w:top="1418" w:right="1440" w:bottom="1134" w:left="1440" w:header="709" w:footer="709" w:gutter="284"/>
          <w:pgNumType w:start="1"/>
          <w:cols w:space="708"/>
        </w:sectPr>
      </w:pPr>
      <w:r>
        <w:t xml:space="preserve">The </w:t>
      </w:r>
      <w:r w:rsidR="00860672">
        <w:t xml:space="preserve">3 D effect </w:t>
      </w:r>
      <w:r w:rsidR="00047BD6">
        <w:t>is generated as discussed above and this is the basic method followed in all 3 D projections and so forms the basis for understanding the 3 D in microscopy and endoscopy which is discussed in the later chapters.</w:t>
      </w:r>
    </w:p>
    <w:p w14:paraId="48FC538D" w14:textId="77777777" w:rsidR="00150652" w:rsidRDefault="00047BD6" w:rsidP="00150652">
      <w:pPr>
        <w:pStyle w:val="PGHeading1"/>
      </w:pPr>
      <w:r>
        <w:t>3 D in Microscopy</w:t>
      </w:r>
    </w:p>
    <w:p w14:paraId="131E310D" w14:textId="77777777" w:rsidR="008A354B" w:rsidRDefault="00AC6B3C" w:rsidP="00AC6B3C">
      <w:pPr>
        <w:autoSpaceDE w:val="0"/>
        <w:autoSpaceDN w:val="0"/>
        <w:adjustRightInd w:val="0"/>
        <w:spacing w:before="0" w:after="0"/>
        <w:ind w:firstLine="567"/>
        <w:rPr>
          <w:rFonts w:ascii="Times New Roman" w:eastAsia="BookAntiqua-Identity-H" w:hAnsi="Times New Roman"/>
          <w:sz w:val="24"/>
        </w:rPr>
      </w:pPr>
      <w:r w:rsidRPr="00AC6B3C">
        <w:rPr>
          <w:rFonts w:ascii="Times New Roman" w:eastAsia="BookAntiqua-Identity-H" w:hAnsi="Times New Roman"/>
          <w:sz w:val="24"/>
        </w:rPr>
        <w:t>In recent years, neurosurgery has been deeply influenced by new technologies. Computer</w:t>
      </w:r>
      <w:r>
        <w:rPr>
          <w:rFonts w:ascii="Times New Roman" w:eastAsia="BookAntiqua-Identity-H" w:hAnsi="Times New Roman"/>
          <w:sz w:val="24"/>
        </w:rPr>
        <w:t xml:space="preserve"> </w:t>
      </w:r>
      <w:r w:rsidRPr="00AC6B3C">
        <w:rPr>
          <w:rFonts w:ascii="Times New Roman" w:eastAsia="BookAntiqua-Identity-H" w:hAnsi="Times New Roman"/>
          <w:sz w:val="24"/>
        </w:rPr>
        <w:t>Aided Surgery (CAS) offers several benefits for patients’ safety but fine techniques targeted</w:t>
      </w:r>
      <w:r>
        <w:rPr>
          <w:rFonts w:ascii="Times New Roman" w:eastAsia="BookAntiqua-Identity-H" w:hAnsi="Times New Roman"/>
          <w:sz w:val="24"/>
        </w:rPr>
        <w:t xml:space="preserve"> </w:t>
      </w:r>
      <w:r w:rsidRPr="00AC6B3C">
        <w:rPr>
          <w:rFonts w:ascii="Times New Roman" w:eastAsia="BookAntiqua-Identity-H" w:hAnsi="Times New Roman"/>
          <w:sz w:val="24"/>
        </w:rPr>
        <w:t>to obtain minimally invasive and traumatic treatments are required, since intra-operative</w:t>
      </w:r>
      <w:r>
        <w:rPr>
          <w:rFonts w:ascii="Times New Roman" w:eastAsia="BookAntiqua-Identity-H" w:hAnsi="Times New Roman"/>
          <w:sz w:val="24"/>
        </w:rPr>
        <w:t xml:space="preserve"> </w:t>
      </w:r>
      <w:r w:rsidRPr="00AC6B3C">
        <w:rPr>
          <w:rFonts w:ascii="Times New Roman" w:eastAsia="BookAntiqua-Identity-H" w:hAnsi="Times New Roman"/>
          <w:sz w:val="24"/>
        </w:rPr>
        <w:t>false movements can be devastating, leaving patients dead. The precision of the surgical</w:t>
      </w:r>
      <w:r>
        <w:rPr>
          <w:rFonts w:ascii="Times New Roman" w:eastAsia="BookAntiqua-Identity-H" w:hAnsi="Times New Roman"/>
          <w:sz w:val="24"/>
        </w:rPr>
        <w:t xml:space="preserve"> </w:t>
      </w:r>
      <w:r w:rsidRPr="00AC6B3C">
        <w:rPr>
          <w:rFonts w:ascii="Times New Roman" w:eastAsia="BookAntiqua-Identity-H" w:hAnsi="Times New Roman"/>
          <w:sz w:val="24"/>
        </w:rPr>
        <w:t>gesture is related both to accuracy of the available technological instruments and surgeon’s</w:t>
      </w:r>
      <w:r>
        <w:rPr>
          <w:rFonts w:ascii="Times New Roman" w:eastAsia="BookAntiqua-Identity-H" w:hAnsi="Times New Roman"/>
          <w:sz w:val="24"/>
        </w:rPr>
        <w:t xml:space="preserve"> </w:t>
      </w:r>
      <w:r w:rsidRPr="00AC6B3C">
        <w:rPr>
          <w:rFonts w:ascii="Times New Roman" w:eastAsia="BookAntiqua-Identity-H" w:hAnsi="Times New Roman"/>
          <w:sz w:val="24"/>
        </w:rPr>
        <w:t>experience.</w:t>
      </w:r>
      <w:r w:rsidR="008A354B">
        <w:rPr>
          <w:rFonts w:ascii="Times New Roman" w:eastAsia="BookAntiqua-Identity-H" w:hAnsi="Times New Roman"/>
          <w:sz w:val="24"/>
        </w:rPr>
        <w:t xml:space="preserve"> </w:t>
      </w:r>
      <w:r w:rsidR="008A354B" w:rsidRPr="008A354B">
        <w:rPr>
          <w:rFonts w:ascii="Times New Roman" w:eastAsia="BookAntiqua-Identity-H" w:hAnsi="Times New Roman"/>
          <w:sz w:val="24"/>
        </w:rPr>
        <w:t>In this frame, medical training is particularly important.</w:t>
      </w:r>
    </w:p>
    <w:p w14:paraId="084C779F" w14:textId="77777777" w:rsidR="00AC6B3C" w:rsidRDefault="008A354B" w:rsidP="00AC6B3C">
      <w:pPr>
        <w:autoSpaceDE w:val="0"/>
        <w:autoSpaceDN w:val="0"/>
        <w:adjustRightInd w:val="0"/>
        <w:spacing w:before="0" w:after="0"/>
        <w:ind w:firstLine="567"/>
        <w:rPr>
          <w:rFonts w:ascii="Times New Roman" w:eastAsia="BookAntiqua-Identity-H" w:hAnsi="Times New Roman"/>
          <w:sz w:val="24"/>
        </w:rPr>
      </w:pPr>
      <w:r>
        <w:rPr>
          <w:rFonts w:ascii="Times New Roman" w:eastAsia="BookAntiqua-Identity-H" w:hAnsi="Times New Roman"/>
          <w:sz w:val="24"/>
        </w:rPr>
        <w:t xml:space="preserve">The existing technique in the microscopy provide a three dimensional view to the surgeon performing the surgery but the surgeon has to place himself in front of the microscope as shown in Fig 2.1 with his eyes focusing on the surgical spot through the eyepieces which is ergonomically stressful. Also, </w:t>
      </w:r>
      <w:r w:rsidR="00AF5C1F">
        <w:rPr>
          <w:rFonts w:ascii="Times New Roman" w:eastAsia="BookAntiqua-Identity-H" w:hAnsi="Times New Roman"/>
          <w:sz w:val="24"/>
        </w:rPr>
        <w:t>the assistants watching the surgery through the display will see only a two-dimensional view. The three-dimensional view in the microscopy can improve the medical training and stereomicroscopic techniques are used to introduce 3 D in microscopy</w:t>
      </w:r>
      <w:r w:rsidR="00A605F7">
        <w:rPr>
          <w:rFonts w:ascii="Times New Roman" w:eastAsia="BookAntiqua-Identity-H" w:hAnsi="Times New Roman"/>
          <w:sz w:val="24"/>
        </w:rPr>
        <w:t>.</w:t>
      </w:r>
      <w:r w:rsidR="00AF5C1F">
        <w:rPr>
          <w:rFonts w:ascii="Times New Roman" w:eastAsia="BookAntiqua-Identity-H" w:hAnsi="Times New Roman"/>
          <w:sz w:val="24"/>
        </w:rPr>
        <w:t xml:space="preserve"> </w:t>
      </w:r>
    </w:p>
    <w:p w14:paraId="7895D591" w14:textId="10461072" w:rsidR="008A354B" w:rsidRDefault="00233FFD" w:rsidP="008A354B">
      <w:pPr>
        <w:autoSpaceDE w:val="0"/>
        <w:autoSpaceDN w:val="0"/>
        <w:adjustRightInd w:val="0"/>
        <w:spacing w:before="0" w:after="0"/>
        <w:jc w:val="center"/>
        <w:rPr>
          <w:rFonts w:ascii="Times New Roman" w:eastAsia="BookAntiqua-Identity-H" w:hAnsi="Times New Roman"/>
          <w:sz w:val="24"/>
        </w:rPr>
      </w:pPr>
      <w:r>
        <w:rPr>
          <w:rFonts w:ascii="Times New Roman" w:eastAsia="BookAntiqua-Identity-H" w:hAnsi="Times New Roman"/>
          <w:noProof/>
          <w:sz w:val="24"/>
        </w:rPr>
        <w:drawing>
          <wp:inline distT="0" distB="0" distL="0" distR="0" wp14:anchorId="3EA8F6EF" wp14:editId="498BB907">
            <wp:extent cx="3180080" cy="2377440"/>
            <wp:effectExtent l="0" t="0" r="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3180080" cy="2377440"/>
                    </a:xfrm>
                    <a:prstGeom prst="rect">
                      <a:avLst/>
                    </a:prstGeom>
                    <a:noFill/>
                    <a:ln>
                      <a:noFill/>
                    </a:ln>
                  </pic:spPr>
                </pic:pic>
              </a:graphicData>
            </a:graphic>
          </wp:inline>
        </w:drawing>
      </w:r>
    </w:p>
    <w:p w14:paraId="272F0E78" w14:textId="77777777" w:rsidR="008A354B" w:rsidRPr="008A354B" w:rsidRDefault="008A354B" w:rsidP="008A354B">
      <w:pPr>
        <w:autoSpaceDE w:val="0"/>
        <w:autoSpaceDN w:val="0"/>
        <w:adjustRightInd w:val="0"/>
        <w:spacing w:before="0" w:after="0"/>
        <w:jc w:val="center"/>
        <w:rPr>
          <w:rFonts w:ascii="Times New Roman" w:eastAsia="BookAntiqua-Identity-H" w:hAnsi="Times New Roman"/>
          <w:i/>
          <w:sz w:val="24"/>
        </w:rPr>
      </w:pPr>
      <w:r w:rsidRPr="008A354B">
        <w:rPr>
          <w:rFonts w:ascii="Times New Roman" w:eastAsia="BookAntiqua-Identity-H" w:hAnsi="Times New Roman"/>
          <w:i/>
          <w:sz w:val="24"/>
        </w:rPr>
        <w:t xml:space="preserve">Fig 2.1: The existing neurosurgery </w:t>
      </w:r>
      <w:proofErr w:type="gramStart"/>
      <w:r w:rsidRPr="008A354B">
        <w:rPr>
          <w:rFonts w:ascii="Times New Roman" w:eastAsia="BookAntiqua-Identity-H" w:hAnsi="Times New Roman"/>
          <w:i/>
          <w:sz w:val="24"/>
        </w:rPr>
        <w:t>approach using</w:t>
      </w:r>
      <w:proofErr w:type="gramEnd"/>
      <w:r w:rsidRPr="008A354B">
        <w:rPr>
          <w:rFonts w:ascii="Times New Roman" w:eastAsia="BookAntiqua-Identity-H" w:hAnsi="Times New Roman"/>
          <w:i/>
          <w:sz w:val="24"/>
        </w:rPr>
        <w:t xml:space="preserve"> microscope</w:t>
      </w:r>
    </w:p>
    <w:p w14:paraId="534ACF8F" w14:textId="77777777" w:rsidR="00150652" w:rsidRDefault="00AF5C1F" w:rsidP="00150652">
      <w:pPr>
        <w:pStyle w:val="PGHeading2"/>
      </w:pPr>
      <w:r>
        <w:t>Stereomicroscopy for 3D</w:t>
      </w:r>
    </w:p>
    <w:p w14:paraId="7809831A" w14:textId="77777777" w:rsidR="00C12674" w:rsidRDefault="00AF5C1F" w:rsidP="00C12674">
      <w:pPr>
        <w:pStyle w:val="PGNormal"/>
      </w:pPr>
      <w:r>
        <w:t>The stereomicroscopy means that the stereoscopy is incorporated in the optical microscopic technique to provide a three-dimensional view of the surgical field.</w:t>
      </w:r>
      <w:r w:rsidR="00C12674">
        <w:t xml:space="preserve"> Recently, the high-resolution three-dimensional stereoscopic images are reproduced in such a way that it allows a direct watching of microscopic imaging. Because of the perception of depth, the 3D stereoscopic imaging has various applications.</w:t>
      </w:r>
    </w:p>
    <w:p w14:paraId="1FF77AB4" w14:textId="77777777" w:rsidR="00C12674" w:rsidRDefault="00C12674" w:rsidP="00F351A5">
      <w:pPr>
        <w:pStyle w:val="PGNormal"/>
      </w:pPr>
      <w:r>
        <w:t>The industry has been trying to create a 3D display for more than 10 years by using a wide range of pure optical schemes. Glasses and helmets, microlens screens, and a parallax</w:t>
      </w:r>
      <w:r w:rsidR="000F012D">
        <w:t xml:space="preserve"> barrier</w:t>
      </w:r>
      <w:proofErr w:type="gramStart"/>
      <w:r>
        <w:t>,</w:t>
      </w:r>
      <w:r w:rsidR="000F012D">
        <w:t xml:space="preserve"> </w:t>
      </w:r>
      <w:r>
        <w:t xml:space="preserve"> did</w:t>
      </w:r>
      <w:proofErr w:type="gramEnd"/>
      <w:r>
        <w:t xml:space="preserve"> not satisfy customers and had insignificant commercial success. There are a number of reasons for this: poor quality of 3D images, physiological and psychological problems including the "fatigue" effect, high price of the end unit, and dramatic changes needed for adoption to entertainment, and monitor manufacturing industries. Recently, there has been significant development in the field of stereoscopic imaging devices because of technology improvements, and all the research on stereoscopic devices has focused on the new 3D display technology. Hence, there is a need to develop an image acquisition, recording, and playback device and search for a stable display method in the operating microscope field.</w:t>
      </w:r>
      <w:r w:rsidR="00A605F7">
        <w:t xml:space="preserve"> </w:t>
      </w:r>
    </w:p>
    <w:p w14:paraId="742B0169" w14:textId="77777777" w:rsidR="000927FD" w:rsidRDefault="00A605F7" w:rsidP="000927FD">
      <w:pPr>
        <w:pStyle w:val="PGNormal"/>
      </w:pPr>
      <w:r>
        <w:t xml:space="preserve">The earlier studies show that in medical education, </w:t>
      </w:r>
      <w:proofErr w:type="gramStart"/>
      <w:r>
        <w:t xml:space="preserve">the </w:t>
      </w:r>
      <w:r w:rsidRPr="00A605F7">
        <w:t>depth perception can be enhanced by displaying stereoscopic video content to medical students on personal stereoscopic displays</w:t>
      </w:r>
      <w:proofErr w:type="gramEnd"/>
      <w:r w:rsidRPr="00A605F7">
        <w:t xml:space="preserve">. Although multimedia teaching cannot replace hands-on experience or direct contact with patients, in many cases physical presence in a theatre is no longer necessary to understand the idea of surgical concepts that are designed to remove pathology and preserve intact structures plus restore function. From these earlier results </w:t>
      </w:r>
      <w:r>
        <w:t>it can be</w:t>
      </w:r>
      <w:r w:rsidRPr="00A605F7">
        <w:t xml:space="preserve"> concluded that a stereoscopic image displayed in high resolution on one large screen could facilitate orientation for the junior surgeon so that the right surgical plane is found and maintained while image resolution is still comparable to the original optical image.</w:t>
      </w:r>
      <w:r w:rsidR="000927FD">
        <w:t xml:space="preserve"> The study on a laparoscopic model shows that stereoscopy made no difference to the operation time of an experienced surgeon, although it facilitated orientation and reduced operation time for inexperienced surgeons compared to monoscopic vision. Although the system can require all viewers to wear polarized filter glasses, the stereoscopic viewing impression is robust against position changes and the number of viewers.</w:t>
      </w:r>
    </w:p>
    <w:p w14:paraId="30E217ED" w14:textId="77777777" w:rsidR="00F351A5" w:rsidRDefault="000927FD" w:rsidP="000927FD">
      <w:pPr>
        <w:pStyle w:val="PGNormal"/>
      </w:pPr>
      <w:r>
        <w:t>Stereoscopy devices have been used in the operation theatre before, either as a standalone solution or in combination with three-dimensional volume rendering from computer-assisted surgery. However, these devices have rarely served as the main source of visual information for the surgeon, as their resolution is limited. In modern techniques, stereoscopic video in high-definition resolution has been used to replace the direct microscopic view to perform surgical applications.</w:t>
      </w:r>
    </w:p>
    <w:p w14:paraId="6CBC9F75" w14:textId="77777777" w:rsidR="00F351A5" w:rsidRDefault="000927FD" w:rsidP="00F351A5">
      <w:pPr>
        <w:pStyle w:val="PGNormal"/>
      </w:pPr>
      <w:r>
        <w:t>T</w:t>
      </w:r>
      <w:r w:rsidR="00F351A5">
        <w:t>here are three steps involved in introducing 3 D in microscopy and they are:</w:t>
      </w:r>
    </w:p>
    <w:p w14:paraId="1B3E4CD5" w14:textId="77777777" w:rsidR="00F351A5" w:rsidRDefault="00F351A5" w:rsidP="00F351A5">
      <w:pPr>
        <w:pStyle w:val="PGNormal"/>
      </w:pPr>
      <w:r>
        <w:t>a) Stereoacquisition</w:t>
      </w:r>
    </w:p>
    <w:p w14:paraId="40164EA3" w14:textId="77777777" w:rsidR="00F351A5" w:rsidRDefault="00F351A5" w:rsidP="00F351A5">
      <w:pPr>
        <w:pStyle w:val="PGNormal"/>
      </w:pPr>
      <w:r>
        <w:t>b) Stereoimage processing</w:t>
      </w:r>
    </w:p>
    <w:p w14:paraId="32D39317" w14:textId="77777777" w:rsidR="00F351A5" w:rsidRPr="00AF5C1F" w:rsidRDefault="00F351A5" w:rsidP="00F351A5">
      <w:pPr>
        <w:pStyle w:val="PGNormal"/>
      </w:pPr>
      <w:r>
        <w:t>c) Stereorecording and display</w:t>
      </w:r>
    </w:p>
    <w:p w14:paraId="79BEA4F4" w14:textId="77777777" w:rsidR="00150652" w:rsidRDefault="00C12674" w:rsidP="00150652">
      <w:pPr>
        <w:pStyle w:val="PGHeading3"/>
      </w:pPr>
      <w:r>
        <w:t>Stereoacquisition</w:t>
      </w:r>
    </w:p>
    <w:p w14:paraId="21CB2F69" w14:textId="26F42FD2" w:rsidR="00C12674" w:rsidRDefault="00F3219F" w:rsidP="00F3219F">
      <w:pPr>
        <w:widowControl w:val="0"/>
        <w:autoSpaceDE w:val="0"/>
        <w:autoSpaceDN w:val="0"/>
        <w:adjustRightInd w:val="0"/>
        <w:spacing w:after="220"/>
        <w:ind w:firstLine="567"/>
        <w:rPr>
          <w:rFonts w:ascii="Times New Roman" w:hAnsi="Times New Roman"/>
          <w:sz w:val="24"/>
          <w:u w:color="002354"/>
        </w:rPr>
      </w:pPr>
      <w:r w:rsidRPr="00F3219F">
        <w:rPr>
          <w:rFonts w:ascii="Times New Roman" w:hAnsi="Times New Roman"/>
          <w:sz w:val="24"/>
          <w:u w:color="002354"/>
        </w:rPr>
        <w:t xml:space="preserve">The </w:t>
      </w:r>
      <w:proofErr w:type="gramStart"/>
      <w:r w:rsidRPr="00F3219F">
        <w:rPr>
          <w:rFonts w:ascii="Times New Roman" w:hAnsi="Times New Roman"/>
          <w:sz w:val="24"/>
          <w:u w:color="002354"/>
        </w:rPr>
        <w:t>stereo microscope</w:t>
      </w:r>
      <w:proofErr w:type="gramEnd"/>
      <w:r w:rsidRPr="00F3219F">
        <w:rPr>
          <w:rFonts w:ascii="Times New Roman" w:hAnsi="Times New Roman"/>
          <w:sz w:val="24"/>
          <w:u w:color="002354"/>
        </w:rPr>
        <w:t xml:space="preserve"> uses two separate optical paths with two objectives and two eyepieces to provide slightly different viewing angles to the left and right eyes. In this way it produces a 3D visualization of the sample being examined. There are two major types of magnification systems in the </w:t>
      </w:r>
      <w:proofErr w:type="gramStart"/>
      <w:r w:rsidRPr="00F3219F">
        <w:rPr>
          <w:rFonts w:ascii="Times New Roman" w:hAnsi="Times New Roman"/>
          <w:sz w:val="24"/>
          <w:u w:color="002354"/>
        </w:rPr>
        <w:t>stereo microscopes</w:t>
      </w:r>
      <w:proofErr w:type="gramEnd"/>
      <w:r w:rsidRPr="00F3219F">
        <w:rPr>
          <w:rFonts w:ascii="Times New Roman" w:hAnsi="Times New Roman"/>
          <w:sz w:val="24"/>
          <w:u w:color="002354"/>
        </w:rPr>
        <w:t>.</w:t>
      </w:r>
      <w:r>
        <w:rPr>
          <w:rFonts w:ascii="Times New Roman" w:hAnsi="Times New Roman"/>
          <w:sz w:val="24"/>
          <w:u w:color="002354"/>
        </w:rPr>
        <w:t xml:space="preserve"> </w:t>
      </w:r>
      <w:r w:rsidRPr="00F3219F">
        <w:rPr>
          <w:rFonts w:ascii="Times New Roman" w:hAnsi="Times New Roman"/>
          <w:sz w:val="24"/>
          <w:u w:color="002354"/>
        </w:rPr>
        <w:t>One is the Geenough type, which is fixed magnification in which primary magnification is achieved by a paired set of objective lenses with a set degree of magnification. The other is a center mounted object (CMO) type that has zooming or pan pancreatic magnification, which are capable of a continuously variable degree of magnification across a set range. In order to acquire the stereoscopic image we have to use the CMO type, which is easy to attach to the CCD camera or order device. Fi</w:t>
      </w:r>
      <w:r w:rsidR="00A613B1">
        <w:rPr>
          <w:rFonts w:ascii="Times New Roman" w:hAnsi="Times New Roman"/>
          <w:sz w:val="24"/>
          <w:u w:color="002354"/>
        </w:rPr>
        <w:t>g 2.2</w:t>
      </w:r>
      <w:r w:rsidRPr="00F3219F">
        <w:rPr>
          <w:rFonts w:ascii="Times New Roman" w:hAnsi="Times New Roman"/>
          <w:sz w:val="24"/>
          <w:u w:color="002354"/>
        </w:rPr>
        <w:t xml:space="preserve"> shows a schematic diagram of the stereoscopic image acquisition system using the C</w:t>
      </w:r>
      <w:r>
        <w:rPr>
          <w:rFonts w:ascii="Times New Roman" w:hAnsi="Times New Roman"/>
          <w:sz w:val="24"/>
          <w:u w:color="002354"/>
        </w:rPr>
        <w:t>MO</w:t>
      </w:r>
      <w:r w:rsidRPr="00F3219F">
        <w:rPr>
          <w:rFonts w:ascii="Times New Roman" w:hAnsi="Times New Roman"/>
          <w:sz w:val="24"/>
          <w:u w:color="002354"/>
        </w:rPr>
        <w:t xml:space="preserve"> type of the </w:t>
      </w:r>
      <w:proofErr w:type="gramStart"/>
      <w:r w:rsidRPr="00F3219F">
        <w:rPr>
          <w:rFonts w:ascii="Times New Roman" w:hAnsi="Times New Roman"/>
          <w:sz w:val="24"/>
          <w:u w:color="002354"/>
        </w:rPr>
        <w:t>stereo microscope</w:t>
      </w:r>
      <w:proofErr w:type="gramEnd"/>
      <w:r w:rsidRPr="00F3219F">
        <w:rPr>
          <w:rFonts w:ascii="Times New Roman" w:hAnsi="Times New Roman"/>
          <w:sz w:val="24"/>
          <w:u w:color="002354"/>
        </w:rPr>
        <w:t xml:space="preserve">. By adding the beam splitters in the two optical paths of the </w:t>
      </w:r>
      <w:proofErr w:type="gramStart"/>
      <w:r w:rsidRPr="00F3219F">
        <w:rPr>
          <w:rFonts w:ascii="Times New Roman" w:hAnsi="Times New Roman"/>
          <w:sz w:val="24"/>
          <w:u w:color="002354"/>
        </w:rPr>
        <w:t>stereo microscope</w:t>
      </w:r>
      <w:proofErr w:type="gramEnd"/>
      <w:r w:rsidRPr="00F3219F">
        <w:rPr>
          <w:rFonts w:ascii="Times New Roman" w:hAnsi="Times New Roman"/>
          <w:sz w:val="24"/>
          <w:u w:color="002354"/>
        </w:rPr>
        <w:t xml:space="preserve"> we can acquire stereoscopic video images through the CCD cameras and the eyepieces are always the same. The system is a manufactured basic structure of the parallel stereo camera, which is two small HD CCD heads attached on a special camera base device.</w:t>
      </w:r>
    </w:p>
    <w:p w14:paraId="0AE691E9" w14:textId="06CFAEC4" w:rsidR="00F3219F" w:rsidRDefault="00233FFD" w:rsidP="00F3219F">
      <w:pPr>
        <w:widowControl w:val="0"/>
        <w:autoSpaceDE w:val="0"/>
        <w:autoSpaceDN w:val="0"/>
        <w:adjustRightInd w:val="0"/>
        <w:spacing w:after="220"/>
        <w:jc w:val="center"/>
        <w:rPr>
          <w:rFonts w:ascii="Times New Roman" w:hAnsi="Times New Roman"/>
          <w:sz w:val="24"/>
          <w:u w:color="002354"/>
        </w:rPr>
      </w:pPr>
      <w:r>
        <w:rPr>
          <w:rFonts w:ascii="Times New Roman" w:hAnsi="Times New Roman"/>
          <w:noProof/>
          <w:sz w:val="24"/>
          <w:u w:color="002354"/>
        </w:rPr>
        <w:drawing>
          <wp:inline distT="0" distB="0" distL="0" distR="0" wp14:anchorId="7D9CF59B" wp14:editId="533080F2">
            <wp:extent cx="5943600" cy="2895600"/>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email">
                      <a:extLst>
                        <a:ext uri="{28A0092B-C50C-407E-A947-70E740481C1C}">
                          <a14:useLocalDpi xmlns:a14="http://schemas.microsoft.com/office/drawing/2010/main"/>
                        </a:ext>
                      </a:extLst>
                    </a:blip>
                    <a:srcRect l="-48975" r="-48975"/>
                    <a:stretch>
                      <a:fillRect/>
                    </a:stretch>
                  </pic:blipFill>
                  <pic:spPr bwMode="auto">
                    <a:xfrm>
                      <a:off x="0" y="0"/>
                      <a:ext cx="5943600" cy="2895600"/>
                    </a:xfrm>
                    <a:prstGeom prst="rect">
                      <a:avLst/>
                    </a:prstGeom>
                    <a:noFill/>
                    <a:ln>
                      <a:noFill/>
                    </a:ln>
                  </pic:spPr>
                </pic:pic>
              </a:graphicData>
            </a:graphic>
          </wp:inline>
        </w:drawing>
      </w:r>
    </w:p>
    <w:p w14:paraId="4A78450D" w14:textId="61EA6901" w:rsidR="00F3219F" w:rsidRPr="004C6154" w:rsidRDefault="00A613B1" w:rsidP="00F3219F">
      <w:pPr>
        <w:widowControl w:val="0"/>
        <w:autoSpaceDE w:val="0"/>
        <w:autoSpaceDN w:val="0"/>
        <w:adjustRightInd w:val="0"/>
        <w:spacing w:after="220"/>
        <w:jc w:val="center"/>
        <w:rPr>
          <w:rFonts w:ascii="Times New Roman" w:hAnsi="Times New Roman"/>
          <w:i/>
          <w:sz w:val="24"/>
          <w:u w:color="002354"/>
        </w:rPr>
      </w:pPr>
      <w:r>
        <w:rPr>
          <w:rFonts w:ascii="Times New Roman" w:hAnsi="Times New Roman"/>
          <w:i/>
          <w:sz w:val="24"/>
          <w:u w:color="002354"/>
        </w:rPr>
        <w:t>Fig 2.2</w:t>
      </w:r>
      <w:r w:rsidR="00F3219F" w:rsidRPr="004C6154">
        <w:rPr>
          <w:rFonts w:ascii="Times New Roman" w:hAnsi="Times New Roman"/>
          <w:i/>
          <w:sz w:val="24"/>
          <w:u w:color="002354"/>
        </w:rPr>
        <w:t>: Stereoscopic image acquisition system</w:t>
      </w:r>
    </w:p>
    <w:p w14:paraId="02FDE06A" w14:textId="77777777" w:rsidR="00150652" w:rsidRDefault="004330C5" w:rsidP="00150652">
      <w:pPr>
        <w:pStyle w:val="PGHeading3"/>
      </w:pPr>
      <w:r>
        <w:t>Stereoimage processing</w:t>
      </w:r>
    </w:p>
    <w:p w14:paraId="6096EA11" w14:textId="77777777" w:rsidR="00150652" w:rsidRDefault="008443B8" w:rsidP="008443B8">
      <w:pPr>
        <w:pStyle w:val="PGNormal"/>
      </w:pPr>
      <w:r>
        <w:t>The image processing of the stereoscopic images is done based on the stereovision technique to obtain the depth or distance of the region of view from the point of vision.</w:t>
      </w:r>
    </w:p>
    <w:p w14:paraId="189E8AC9" w14:textId="77A1A440" w:rsidR="00342E28" w:rsidRDefault="001D59BA" w:rsidP="00342E28">
      <w:pPr>
        <w:pStyle w:val="PGNormal"/>
      </w:pPr>
      <w:r>
        <w:t xml:space="preserve">An artificial </w:t>
      </w:r>
      <w:proofErr w:type="gramStart"/>
      <w:r>
        <w:t>stereo vision</w:t>
      </w:r>
      <w:proofErr w:type="gramEnd"/>
      <w:r>
        <w:t xml:space="preserve"> system uses two cameras at two known positions. Both cameras take a picture of the scene at the same time. Using the geometry of the cameras, the geometry of the environment can be computed. As in the biological system, the closer the object is to the cameras, the greater its difference in position in the two pictures taken</w:t>
      </w:r>
      <w:r w:rsidR="00FC54DC">
        <w:t xml:space="preserve"> </w:t>
      </w:r>
      <w:r>
        <w:t>with those cameras. The measure of that distance is called the disparity.</w:t>
      </w:r>
      <w:r w:rsidR="00FC54DC">
        <w:t xml:space="preserve"> </w:t>
      </w:r>
      <w:r w:rsidR="00A613B1">
        <w:t>Fig 2.3</w:t>
      </w:r>
      <w:r w:rsidR="00342E28">
        <w:t xml:space="preserve"> illustrates the geometry of </w:t>
      </w:r>
      <w:proofErr w:type="gramStart"/>
      <w:r w:rsidR="00342E28">
        <w:t>stereo vision</w:t>
      </w:r>
      <w:proofErr w:type="gramEnd"/>
      <w:r w:rsidR="00342E28">
        <w:t>. In this example</w:t>
      </w:r>
      <w:r w:rsidR="00D44022">
        <w:t>, t</w:t>
      </w:r>
      <w:r w:rsidR="00342E28">
        <w:t xml:space="preserve">he optical axes of the cameras are aligned parallel and </w:t>
      </w:r>
      <w:r w:rsidR="00D44022">
        <w:t xml:space="preserve">the camera optical centres are </w:t>
      </w:r>
      <w:r w:rsidR="00342E28">
        <w:t xml:space="preserve">separated by a baseline of distance, </w:t>
      </w:r>
      <w:r w:rsidR="00342E28" w:rsidRPr="00D44022">
        <w:rPr>
          <w:i/>
        </w:rPr>
        <w:t>b</w:t>
      </w:r>
      <w:r w:rsidR="00342E28">
        <w:t>.</w:t>
      </w:r>
    </w:p>
    <w:p w14:paraId="153F0E20" w14:textId="60BCF69F" w:rsidR="00C938B7" w:rsidRDefault="00233FFD" w:rsidP="00342E28">
      <w:pPr>
        <w:pStyle w:val="PGNormal"/>
        <w:ind w:firstLine="0"/>
        <w:jc w:val="center"/>
      </w:pPr>
      <w:r>
        <w:rPr>
          <w:noProof/>
        </w:rPr>
        <w:drawing>
          <wp:inline distT="0" distB="0" distL="0" distR="0" wp14:anchorId="098746E7" wp14:editId="18ED4000">
            <wp:extent cx="5171440" cy="2743200"/>
            <wp:effectExtent l="0" t="0" r="1016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171440" cy="2743200"/>
                    </a:xfrm>
                    <a:prstGeom prst="rect">
                      <a:avLst/>
                    </a:prstGeom>
                    <a:noFill/>
                    <a:ln>
                      <a:noFill/>
                    </a:ln>
                  </pic:spPr>
                </pic:pic>
              </a:graphicData>
            </a:graphic>
          </wp:inline>
        </w:drawing>
      </w:r>
    </w:p>
    <w:p w14:paraId="2F0D9195" w14:textId="69F7BE3D" w:rsidR="00FC54DC" w:rsidRDefault="00A613B1" w:rsidP="00FC54DC">
      <w:pPr>
        <w:pStyle w:val="PGNormal"/>
        <w:ind w:firstLine="0"/>
        <w:jc w:val="center"/>
        <w:rPr>
          <w:i/>
        </w:rPr>
      </w:pPr>
      <w:r>
        <w:rPr>
          <w:i/>
        </w:rPr>
        <w:t>Fig 2.3</w:t>
      </w:r>
      <w:r w:rsidR="00FC54DC" w:rsidRPr="00FC54DC">
        <w:rPr>
          <w:i/>
        </w:rPr>
        <w:t>: Goemetry of stereovision</w:t>
      </w:r>
    </w:p>
    <w:p w14:paraId="3696BE32" w14:textId="77777777" w:rsidR="00342E28" w:rsidRDefault="00342E28" w:rsidP="008E4E5B">
      <w:pPr>
        <w:pStyle w:val="PGNormal"/>
      </w:pPr>
      <w:r>
        <w:t xml:space="preserve">A coordinate system is attached in which the x-axis is parallel to the baseline and the z-axis is parallel to the optical axes. The points labeled “Left Camera” and “Right Camera” are the </w:t>
      </w:r>
      <w:r w:rsidR="00D44022">
        <w:t>optical centres</w:t>
      </w:r>
      <w:r>
        <w:t xml:space="preserve"> of two cameras. The distance </w:t>
      </w:r>
      <w:r w:rsidRPr="00D44022">
        <w:rPr>
          <w:i/>
        </w:rPr>
        <w:t>f</w:t>
      </w:r>
      <w:r>
        <w:t xml:space="preserve"> is the perpendicular distance from each </w:t>
      </w:r>
      <w:r w:rsidR="008E4E5B">
        <w:t>optical centre</w:t>
      </w:r>
      <w:r>
        <w:t xml:space="preserve"> to its corresponding image plane</w:t>
      </w:r>
      <w:r w:rsidR="008E4E5B">
        <w:t xml:space="preserve"> and it is the focal length</w:t>
      </w:r>
      <w:r>
        <w:t xml:space="preserve">. Point P is some point in </w:t>
      </w:r>
      <w:proofErr w:type="gramStart"/>
      <w:r>
        <w:t>space which</w:t>
      </w:r>
      <w:proofErr w:type="gramEnd"/>
      <w:r>
        <w:t xml:space="preserve"> appears in the images taken by these cameras. Point P has coordinates (x, y, z) measured with respect to a reference frame that is fixed to the two cameras and whose origin is at the midpoint of the line connecting the </w:t>
      </w:r>
      <w:r w:rsidR="008E4E5B">
        <w:t>optical centres</w:t>
      </w:r>
      <w:r>
        <w:t xml:space="preserve">. </w:t>
      </w:r>
      <w:r w:rsidR="008E4E5B" w:rsidRPr="008E4E5B">
        <w:t>Plane passing through the optical centres and a point in the scene</w:t>
      </w:r>
      <w:r w:rsidR="008E4E5B">
        <w:t xml:space="preserve"> is the epipolar plane and the i</w:t>
      </w:r>
      <w:r w:rsidR="008E4E5B" w:rsidRPr="008E4E5B">
        <w:t>ntersection of the epipolar plane with the image plane</w:t>
      </w:r>
      <w:r w:rsidR="008E4E5B">
        <w:t xml:space="preserve"> is the epipolar line. </w:t>
      </w:r>
      <w:r w:rsidR="008E4E5B" w:rsidRPr="008E4E5B">
        <w:t>Point in the scene that is visible to both cameras (binocularly visible) will be projected to a pair of points in the two images</w:t>
      </w:r>
      <w:r w:rsidR="008E4E5B">
        <w:t xml:space="preserve"> and they make the conjugate pair.</w:t>
      </w:r>
      <w:r w:rsidR="008E4E5B" w:rsidRPr="008E4E5B">
        <w:t xml:space="preserve"> </w:t>
      </w:r>
      <w:r>
        <w:t>The projection of point P is shown as P</w:t>
      </w:r>
      <w:r w:rsidRPr="00D44022">
        <w:rPr>
          <w:i/>
          <w:vertAlign w:val="subscript"/>
        </w:rPr>
        <w:t>r</w:t>
      </w:r>
      <w:r>
        <w:t xml:space="preserve"> in the right image and P</w:t>
      </w:r>
      <w:r w:rsidRPr="00D44022">
        <w:rPr>
          <w:i/>
          <w:vertAlign w:val="subscript"/>
        </w:rPr>
        <w:t>l</w:t>
      </w:r>
      <w:r>
        <w:t xml:space="preserve"> in the left image and the coordinates of these points are written as (x</w:t>
      </w:r>
      <w:r w:rsidRPr="00D44022">
        <w:rPr>
          <w:i/>
          <w:vertAlign w:val="subscript"/>
        </w:rPr>
        <w:t>r</w:t>
      </w:r>
      <w:r>
        <w:t>, y</w:t>
      </w:r>
      <w:r w:rsidRPr="00D44022">
        <w:rPr>
          <w:i/>
          <w:vertAlign w:val="subscript"/>
        </w:rPr>
        <w:t>r</w:t>
      </w:r>
      <w:r>
        <w:t>) and (x</w:t>
      </w:r>
      <w:r w:rsidRPr="00D44022">
        <w:rPr>
          <w:i/>
          <w:vertAlign w:val="subscript"/>
        </w:rPr>
        <w:t>l</w:t>
      </w:r>
      <w:r>
        <w:t>, y</w:t>
      </w:r>
      <w:r w:rsidRPr="00D44022">
        <w:rPr>
          <w:i/>
          <w:vertAlign w:val="subscript"/>
        </w:rPr>
        <w:t>l</w:t>
      </w:r>
      <w:r>
        <w:t>) in terms of the image plane coordinate systems shown in the figure.</w:t>
      </w:r>
      <w:r w:rsidR="008E4E5B">
        <w:t xml:space="preserve"> </w:t>
      </w:r>
      <w:r>
        <w:t xml:space="preserve"> Note that the disparity defined above is</w:t>
      </w:r>
      <w:r w:rsidR="00D44022">
        <w:t xml:space="preserve"> </w:t>
      </w:r>
      <w:proofErr w:type="gramStart"/>
      <w:r w:rsidR="00D44022">
        <w:t>x</w:t>
      </w:r>
      <w:r w:rsidR="00D44022" w:rsidRPr="00D44022">
        <w:rPr>
          <w:i/>
          <w:vertAlign w:val="subscript"/>
        </w:rPr>
        <w:t>l</w:t>
      </w:r>
      <w:proofErr w:type="gramEnd"/>
      <w:r w:rsidR="00D44022">
        <w:rPr>
          <w:i/>
          <w:vertAlign w:val="subscript"/>
        </w:rPr>
        <w:t xml:space="preserve"> </w:t>
      </w:r>
      <w:r w:rsidR="00D44022">
        <w:t>-x</w:t>
      </w:r>
      <w:r w:rsidR="00D44022" w:rsidRPr="00D44022">
        <w:rPr>
          <w:i/>
          <w:vertAlign w:val="subscript"/>
        </w:rPr>
        <w:t>r</w:t>
      </w:r>
      <w:r>
        <w:t>.</w:t>
      </w:r>
      <w:r w:rsidR="00D44022">
        <w:t xml:space="preserve"> Using simple geometry,</w:t>
      </w:r>
    </w:p>
    <w:p w14:paraId="500B5F6D" w14:textId="77777777" w:rsidR="00847068" w:rsidRDefault="00847068" w:rsidP="00847068">
      <w:pPr>
        <w:rPr>
          <w:i/>
        </w:rPr>
      </w:pPr>
    </w:p>
    <w:p w14:paraId="5F58BB94" w14:textId="09FF4A36" w:rsidR="00847068" w:rsidRPr="00233FFD" w:rsidRDefault="006214F6" w:rsidP="00847068">
      <w:pPr>
        <w:jc w:val="center"/>
        <w:rPr>
          <w:rFonts w:eastAsia="Times New Roman"/>
          <w:iCs/>
          <w:sz w:val="24"/>
        </w:rPr>
      </w:pPr>
      <m:oMathPara>
        <m:oMath>
          <m:f>
            <m:fPr>
              <m:ctrlPr>
                <w:rPr>
                  <w:rFonts w:ascii="Cambria Math" w:eastAsia="Calibri" w:hAnsi="Cambria Math"/>
                  <w:i/>
                  <w:iCs/>
                  <w:sz w:val="24"/>
                </w:rPr>
              </m:ctrlPr>
            </m:fPr>
            <m:num>
              <m:r>
                <w:rPr>
                  <w:rFonts w:ascii="Cambria Math" w:hAnsi="Cambria Math"/>
                  <w:sz w:val="24"/>
                </w:rPr>
                <m:t>x</m:t>
              </m:r>
              <m:r>
                <w:rPr>
                  <w:rFonts w:ascii="Cambria Math" w:hAnsi="Cambria Math"/>
                  <w:sz w:val="14"/>
                  <w:szCs w:val="14"/>
                </w:rPr>
                <m:t xml:space="preserve">l </m:t>
              </m:r>
            </m:num>
            <m:den>
              <m:r>
                <w:rPr>
                  <w:rFonts w:ascii="Cambria Math" w:hAnsi="Cambria Math"/>
                  <w:sz w:val="24"/>
                </w:rPr>
                <m:t>f</m:t>
              </m:r>
            </m:den>
          </m:f>
          <m:r>
            <w:rPr>
              <w:rFonts w:ascii="Cambria Math" w:hAnsi="Cambria Math"/>
              <w:sz w:val="24"/>
            </w:rPr>
            <m:t>=</m:t>
          </m:r>
          <m:f>
            <m:fPr>
              <m:ctrlPr>
                <w:rPr>
                  <w:rFonts w:ascii="Cambria Math" w:eastAsia="Calibri" w:hAnsi="Cambria Math"/>
                  <w:i/>
                  <w:iCs/>
                  <w:sz w:val="24"/>
                </w:rPr>
              </m:ctrlPr>
            </m:fPr>
            <m:num>
              <m:r>
                <w:rPr>
                  <w:rFonts w:ascii="Cambria Math" w:hAnsi="Cambria Math"/>
                  <w:sz w:val="24"/>
                </w:rPr>
                <m:t>x+b/2</m:t>
              </m:r>
            </m:num>
            <m:den>
              <m:r>
                <w:rPr>
                  <w:rFonts w:ascii="Cambria Math" w:hAnsi="Cambria Math"/>
                  <w:sz w:val="24"/>
                </w:rPr>
                <m:t>z</m:t>
              </m:r>
            </m:den>
          </m:f>
        </m:oMath>
      </m:oMathPara>
    </w:p>
    <w:p w14:paraId="6A20F494" w14:textId="356896E6" w:rsidR="00847068" w:rsidRPr="00233FFD" w:rsidRDefault="006214F6" w:rsidP="00847068">
      <w:pPr>
        <w:jc w:val="center"/>
        <w:rPr>
          <w:rFonts w:eastAsia="Times New Roman"/>
          <w:iCs/>
          <w:sz w:val="24"/>
        </w:rPr>
      </w:pPr>
      <m:oMathPara>
        <m:oMath>
          <m:f>
            <m:fPr>
              <m:ctrlPr>
                <w:rPr>
                  <w:rFonts w:ascii="Cambria Math" w:eastAsia="Calibri" w:hAnsi="Cambria Math"/>
                  <w:i/>
                  <w:iCs/>
                  <w:sz w:val="24"/>
                </w:rPr>
              </m:ctrlPr>
            </m:fPr>
            <m:num>
              <m:r>
                <w:rPr>
                  <w:rFonts w:ascii="Cambria Math" w:hAnsi="Cambria Math"/>
                  <w:sz w:val="24"/>
                </w:rPr>
                <m:t>x</m:t>
              </m:r>
              <m:r>
                <w:rPr>
                  <w:rFonts w:ascii="Cambria Math" w:hAnsi="Cambria Math"/>
                  <w:sz w:val="14"/>
                  <w:szCs w:val="14"/>
                </w:rPr>
                <m:t xml:space="preserve">r </m:t>
              </m:r>
            </m:num>
            <m:den>
              <m:r>
                <w:rPr>
                  <w:rFonts w:ascii="Cambria Math" w:hAnsi="Cambria Math"/>
                  <w:sz w:val="24"/>
                </w:rPr>
                <m:t>f</m:t>
              </m:r>
            </m:den>
          </m:f>
          <m:r>
            <w:rPr>
              <w:rFonts w:ascii="Cambria Math" w:hAnsi="Cambria Math"/>
              <w:sz w:val="24"/>
            </w:rPr>
            <m:t>=</m:t>
          </m:r>
          <m:f>
            <m:fPr>
              <m:ctrlPr>
                <w:rPr>
                  <w:rFonts w:ascii="Cambria Math" w:eastAsia="Calibri" w:hAnsi="Cambria Math"/>
                  <w:i/>
                  <w:iCs/>
                  <w:sz w:val="24"/>
                </w:rPr>
              </m:ctrlPr>
            </m:fPr>
            <m:num>
              <m:r>
                <w:rPr>
                  <w:rFonts w:ascii="Cambria Math" w:hAnsi="Cambria Math"/>
                  <w:sz w:val="24"/>
                </w:rPr>
                <m:t>x-b/2</m:t>
              </m:r>
            </m:num>
            <m:den>
              <m:r>
                <w:rPr>
                  <w:rFonts w:ascii="Cambria Math" w:hAnsi="Cambria Math"/>
                  <w:sz w:val="24"/>
                </w:rPr>
                <m:t>z</m:t>
              </m:r>
            </m:den>
          </m:f>
        </m:oMath>
      </m:oMathPara>
    </w:p>
    <w:p w14:paraId="0D53CD7A" w14:textId="0489F83D" w:rsidR="00847068" w:rsidRPr="00233FFD" w:rsidRDefault="006214F6" w:rsidP="00847068">
      <w:pPr>
        <w:jc w:val="center"/>
      </w:pPr>
      <m:oMathPara>
        <m:oMath>
          <m:f>
            <m:fPr>
              <m:ctrlPr>
                <w:rPr>
                  <w:rFonts w:ascii="Cambria Math" w:eastAsia="Calibri" w:hAnsi="Cambria Math"/>
                  <w:i/>
                  <w:iCs/>
                  <w:sz w:val="24"/>
                </w:rPr>
              </m:ctrlPr>
            </m:fPr>
            <m:num>
              <m:r>
                <w:rPr>
                  <w:rFonts w:ascii="Cambria Math" w:hAnsi="Cambria Math"/>
                  <w:sz w:val="24"/>
                </w:rPr>
                <m:t xml:space="preserve">y </m:t>
              </m:r>
              <m:r>
                <w:rPr>
                  <w:rFonts w:ascii="Cambria Math" w:hAnsi="Cambria Math"/>
                  <w:sz w:val="14"/>
                  <w:szCs w:val="14"/>
                </w:rPr>
                <m:t xml:space="preserve">l </m:t>
              </m:r>
            </m:num>
            <m:den>
              <m:r>
                <w:rPr>
                  <w:rFonts w:ascii="Cambria Math" w:hAnsi="Cambria Math"/>
                  <w:sz w:val="24"/>
                </w:rPr>
                <m:t>f</m:t>
              </m:r>
            </m:den>
          </m:f>
          <m:r>
            <w:rPr>
              <w:rFonts w:ascii="Cambria Math" w:hAnsi="Cambria Math"/>
              <w:sz w:val="24"/>
            </w:rPr>
            <m:t>=</m:t>
          </m:r>
          <m:f>
            <m:fPr>
              <m:ctrlPr>
                <w:rPr>
                  <w:rFonts w:ascii="Cambria Math" w:eastAsia="Calibri" w:hAnsi="Cambria Math"/>
                  <w:i/>
                  <w:iCs/>
                  <w:sz w:val="24"/>
                </w:rPr>
              </m:ctrlPr>
            </m:fPr>
            <m:num>
              <m:r>
                <w:rPr>
                  <w:rFonts w:ascii="Cambria Math" w:hAnsi="Cambria Math"/>
                  <w:sz w:val="24"/>
                </w:rPr>
                <m:t>y</m:t>
              </m:r>
              <m:r>
                <w:rPr>
                  <w:rFonts w:ascii="Cambria Math" w:hAnsi="Cambria Math"/>
                  <w:sz w:val="14"/>
                  <w:szCs w:val="14"/>
                </w:rPr>
                <m:t xml:space="preserve">r </m:t>
              </m:r>
            </m:num>
            <m:den>
              <m:r>
                <w:rPr>
                  <w:rFonts w:ascii="Cambria Math" w:hAnsi="Cambria Math"/>
                  <w:sz w:val="24"/>
                </w:rPr>
                <m:t>f</m:t>
              </m:r>
            </m:den>
          </m:f>
          <m:r>
            <w:rPr>
              <w:rFonts w:ascii="Cambria Math" w:hAnsi="Cambria Math"/>
              <w:sz w:val="24"/>
            </w:rPr>
            <m:t>=</m:t>
          </m:r>
          <m:f>
            <m:fPr>
              <m:ctrlPr>
                <w:rPr>
                  <w:rFonts w:ascii="Cambria Math" w:eastAsia="Calibri" w:hAnsi="Cambria Math"/>
                  <w:i/>
                  <w:iCs/>
                  <w:sz w:val="24"/>
                </w:rPr>
              </m:ctrlPr>
            </m:fPr>
            <m:num>
              <m:r>
                <w:rPr>
                  <w:rFonts w:ascii="Cambria Math" w:hAnsi="Cambria Math"/>
                  <w:sz w:val="24"/>
                </w:rPr>
                <m:t>y</m:t>
              </m:r>
            </m:num>
            <m:den>
              <m:r>
                <w:rPr>
                  <w:rFonts w:ascii="Cambria Math" w:hAnsi="Cambria Math"/>
                  <w:sz w:val="24"/>
                </w:rPr>
                <m:t>z</m:t>
              </m:r>
            </m:den>
          </m:f>
        </m:oMath>
      </m:oMathPara>
    </w:p>
    <w:p w14:paraId="62FE7086" w14:textId="77777777" w:rsidR="00847068" w:rsidRPr="00BF05B3" w:rsidRDefault="00847068" w:rsidP="00847068">
      <w:pPr>
        <w:jc w:val="left"/>
        <w:rPr>
          <w:rFonts w:ascii="Times New Roman" w:eastAsia="Times New Roman" w:hAnsi="Times New Roman"/>
          <w:iCs/>
          <w:sz w:val="24"/>
        </w:rPr>
      </w:pPr>
      <w:r w:rsidRPr="00BF05B3">
        <w:rPr>
          <w:rFonts w:ascii="Times New Roman" w:eastAsia="Times New Roman" w:hAnsi="Times New Roman"/>
          <w:iCs/>
          <w:sz w:val="24"/>
        </w:rPr>
        <w:t>Note,</w:t>
      </w:r>
    </w:p>
    <w:p w14:paraId="562FAF27" w14:textId="1CBED09A" w:rsidR="00847068" w:rsidRPr="00233FFD" w:rsidRDefault="006214F6" w:rsidP="00BF05B3">
      <w:pPr>
        <w:jc w:val="center"/>
      </w:pPr>
      <m:oMathPara>
        <m:oMath>
          <m:f>
            <m:fPr>
              <m:ctrlPr>
                <w:rPr>
                  <w:rFonts w:ascii="Cambria Math" w:eastAsia="Calibri" w:hAnsi="Cambria Math"/>
                  <w:i/>
                  <w:iCs/>
                  <w:sz w:val="24"/>
                </w:rPr>
              </m:ctrlPr>
            </m:fPr>
            <m:num>
              <m:r>
                <w:rPr>
                  <w:rFonts w:ascii="Cambria Math" w:hAnsi="Cambria Math"/>
                  <w:sz w:val="24"/>
                </w:rPr>
                <m:t>x</m:t>
              </m:r>
              <m:r>
                <w:rPr>
                  <w:rFonts w:ascii="Cambria Math" w:hAnsi="Cambria Math"/>
                  <w:sz w:val="14"/>
                  <w:szCs w:val="14"/>
                </w:rPr>
                <m:t xml:space="preserve">l- </m:t>
              </m:r>
              <m:r>
                <w:rPr>
                  <w:rFonts w:ascii="Cambria Math" w:hAnsi="Cambria Math"/>
                  <w:sz w:val="24"/>
                </w:rPr>
                <m:t>x</m:t>
              </m:r>
              <m:r>
                <w:rPr>
                  <w:rFonts w:ascii="Cambria Math" w:hAnsi="Cambria Math"/>
                  <w:sz w:val="14"/>
                  <w:szCs w:val="14"/>
                </w:rPr>
                <m:t xml:space="preserve">r  </m:t>
              </m:r>
            </m:num>
            <m:den>
              <m:r>
                <w:rPr>
                  <w:rFonts w:ascii="Cambria Math" w:hAnsi="Cambria Math"/>
                  <w:sz w:val="24"/>
                </w:rPr>
                <m:t>f</m:t>
              </m:r>
            </m:den>
          </m:f>
          <m:r>
            <w:rPr>
              <w:rFonts w:ascii="Cambria Math" w:hAnsi="Cambria Math"/>
              <w:sz w:val="24"/>
            </w:rPr>
            <m:t>=</m:t>
          </m:r>
          <m:f>
            <m:fPr>
              <m:ctrlPr>
                <w:rPr>
                  <w:rFonts w:ascii="Cambria Math" w:eastAsia="Calibri" w:hAnsi="Cambria Math"/>
                  <w:i/>
                  <w:iCs/>
                  <w:sz w:val="24"/>
                </w:rPr>
              </m:ctrlPr>
            </m:fPr>
            <m:num>
              <m:r>
                <w:rPr>
                  <w:rFonts w:ascii="Cambria Math" w:hAnsi="Cambria Math"/>
                  <w:sz w:val="24"/>
                </w:rPr>
                <m:t>b</m:t>
              </m:r>
            </m:num>
            <m:den>
              <m:r>
                <w:rPr>
                  <w:rFonts w:ascii="Cambria Math" w:hAnsi="Cambria Math"/>
                  <w:sz w:val="24"/>
                </w:rPr>
                <m:t>z</m:t>
              </m:r>
            </m:den>
          </m:f>
        </m:oMath>
      </m:oMathPara>
    </w:p>
    <w:p w14:paraId="7E5F4946" w14:textId="77777777" w:rsidR="00BF05B3" w:rsidRDefault="00BF05B3" w:rsidP="00BF05B3">
      <w:pPr>
        <w:jc w:val="left"/>
        <w:rPr>
          <w:rFonts w:ascii="Times New Roman" w:hAnsi="Times New Roman"/>
          <w:sz w:val="24"/>
        </w:rPr>
      </w:pPr>
      <w:r>
        <w:rPr>
          <w:rFonts w:ascii="Times New Roman" w:hAnsi="Times New Roman"/>
          <w:sz w:val="24"/>
        </w:rPr>
        <w:t>These equations can be rearranged to solve for the coordinates (</w:t>
      </w:r>
      <w:r>
        <w:rPr>
          <w:rFonts w:ascii="Times New Roman" w:hAnsi="Times New Roman"/>
          <w:i/>
          <w:iCs/>
          <w:sz w:val="24"/>
        </w:rPr>
        <w:t>x, y, z</w:t>
      </w:r>
      <w:r>
        <w:rPr>
          <w:rFonts w:ascii="Times New Roman" w:hAnsi="Times New Roman"/>
          <w:sz w:val="24"/>
        </w:rPr>
        <w:t>) of Point P.</w:t>
      </w:r>
    </w:p>
    <w:p w14:paraId="288B0807" w14:textId="7E66C3BB" w:rsidR="00BF05B3" w:rsidRPr="00233FFD" w:rsidRDefault="00233FFD" w:rsidP="00BF05B3">
      <w:pPr>
        <w:jc w:val="center"/>
        <w:rPr>
          <w:rFonts w:eastAsia="Times New Roman"/>
          <w:iCs/>
          <w:sz w:val="24"/>
        </w:rPr>
      </w:pPr>
      <m:oMathPara>
        <m:oMath>
          <m:r>
            <w:rPr>
              <w:rFonts w:ascii="Cambria Math" w:hAnsi="Cambria Math"/>
              <w:sz w:val="24"/>
            </w:rPr>
            <m:t>x=b</m:t>
          </m:r>
          <m:f>
            <m:fPr>
              <m:ctrlPr>
                <w:rPr>
                  <w:rFonts w:ascii="Cambria Math" w:eastAsia="Calibri" w:hAnsi="Cambria Math"/>
                  <w:i/>
                  <w:iCs/>
                  <w:sz w:val="24"/>
                </w:rPr>
              </m:ctrlPr>
            </m:fPr>
            <m:num>
              <m:r>
                <w:rPr>
                  <w:rFonts w:ascii="Cambria Math" w:hAnsi="Cambria Math"/>
                  <w:sz w:val="24"/>
                </w:rPr>
                <m:t>(x</m:t>
              </m:r>
              <m:r>
                <w:rPr>
                  <w:rFonts w:ascii="Cambria Math" w:hAnsi="Cambria Math"/>
                  <w:sz w:val="14"/>
                  <w:szCs w:val="14"/>
                </w:rPr>
                <m:t>l</m:t>
              </m:r>
              <m:r>
                <w:rPr>
                  <w:rFonts w:ascii="Cambria Math" w:hAnsi="Cambria Math"/>
                  <w:sz w:val="24"/>
                </w:rPr>
                <m:t>+ x</m:t>
              </m:r>
              <m:r>
                <w:rPr>
                  <w:rFonts w:ascii="Cambria Math" w:hAnsi="Cambria Math"/>
                  <w:sz w:val="14"/>
                  <w:szCs w:val="14"/>
                </w:rPr>
                <m:t xml:space="preserve">r </m:t>
              </m:r>
              <m:r>
                <w:rPr>
                  <w:rFonts w:ascii="Cambria Math" w:hAnsi="Cambria Math"/>
                  <w:sz w:val="24"/>
                </w:rPr>
                <m:t xml:space="preserve">  )/2</m:t>
              </m:r>
            </m:num>
            <m:den>
              <m:r>
                <w:rPr>
                  <w:rFonts w:ascii="Cambria Math" w:hAnsi="Cambria Math"/>
                  <w:sz w:val="24"/>
                </w:rPr>
                <m:t>x</m:t>
              </m:r>
              <m:r>
                <w:rPr>
                  <w:rFonts w:ascii="Cambria Math" w:hAnsi="Cambria Math"/>
                  <w:sz w:val="14"/>
                  <w:szCs w:val="14"/>
                </w:rPr>
                <m:t>l</m:t>
              </m:r>
              <m:r>
                <w:rPr>
                  <w:rFonts w:ascii="Cambria Math" w:hAnsi="Cambria Math"/>
                  <w:sz w:val="24"/>
                </w:rPr>
                <m:t>- x</m:t>
              </m:r>
              <m:r>
                <w:rPr>
                  <w:rFonts w:ascii="Cambria Math" w:hAnsi="Cambria Math"/>
                  <w:sz w:val="14"/>
                  <w:szCs w:val="14"/>
                </w:rPr>
                <m:t>r</m:t>
              </m:r>
            </m:den>
          </m:f>
        </m:oMath>
      </m:oMathPara>
    </w:p>
    <w:p w14:paraId="78BFC949" w14:textId="1B6D570A" w:rsidR="00BF05B3" w:rsidRPr="00233FFD" w:rsidRDefault="00233FFD" w:rsidP="00BF05B3">
      <w:pPr>
        <w:jc w:val="center"/>
        <w:rPr>
          <w:rFonts w:eastAsia="Times New Roman"/>
          <w:iCs/>
          <w:sz w:val="24"/>
        </w:rPr>
      </w:pPr>
      <m:oMathPara>
        <m:oMath>
          <m:r>
            <w:rPr>
              <w:rFonts w:ascii="Cambria Math" w:hAnsi="Cambria Math"/>
              <w:sz w:val="24"/>
            </w:rPr>
            <m:t>y=b</m:t>
          </m:r>
          <m:f>
            <m:fPr>
              <m:ctrlPr>
                <w:rPr>
                  <w:rFonts w:ascii="Cambria Math" w:eastAsia="Calibri" w:hAnsi="Cambria Math"/>
                  <w:i/>
                  <w:iCs/>
                  <w:sz w:val="24"/>
                </w:rPr>
              </m:ctrlPr>
            </m:fPr>
            <m:num>
              <m:r>
                <w:rPr>
                  <w:rFonts w:ascii="Cambria Math" w:hAnsi="Cambria Math"/>
                  <w:sz w:val="24"/>
                </w:rPr>
                <m:t>(y</m:t>
              </m:r>
              <m:r>
                <w:rPr>
                  <w:rFonts w:ascii="Cambria Math" w:hAnsi="Cambria Math"/>
                  <w:sz w:val="14"/>
                  <w:szCs w:val="14"/>
                </w:rPr>
                <m:t>l</m:t>
              </m:r>
              <m:r>
                <w:rPr>
                  <w:rFonts w:ascii="Cambria Math" w:hAnsi="Cambria Math"/>
                  <w:sz w:val="24"/>
                </w:rPr>
                <m:t>+ y</m:t>
              </m:r>
              <m:r>
                <w:rPr>
                  <w:rFonts w:ascii="Cambria Math" w:hAnsi="Cambria Math"/>
                  <w:sz w:val="14"/>
                  <w:szCs w:val="14"/>
                </w:rPr>
                <m:t>r</m:t>
              </m:r>
              <m:r>
                <w:rPr>
                  <w:rFonts w:ascii="Cambria Math" w:hAnsi="Cambria Math"/>
                  <w:sz w:val="24"/>
                </w:rPr>
                <m:t xml:space="preserve">  )/2</m:t>
              </m:r>
            </m:num>
            <m:den>
              <m:r>
                <w:rPr>
                  <w:rFonts w:ascii="Cambria Math" w:hAnsi="Cambria Math"/>
                  <w:sz w:val="24"/>
                </w:rPr>
                <m:t>x</m:t>
              </m:r>
              <m:r>
                <w:rPr>
                  <w:rFonts w:ascii="Cambria Math" w:hAnsi="Cambria Math"/>
                  <w:sz w:val="14"/>
                  <w:szCs w:val="14"/>
                </w:rPr>
                <m:t>l</m:t>
              </m:r>
              <m:r>
                <w:rPr>
                  <w:rFonts w:ascii="Cambria Math" w:hAnsi="Cambria Math"/>
                  <w:sz w:val="24"/>
                </w:rPr>
                <m:t>- x</m:t>
              </m:r>
              <m:r>
                <w:rPr>
                  <w:rFonts w:ascii="Cambria Math" w:hAnsi="Cambria Math"/>
                  <w:sz w:val="14"/>
                  <w:szCs w:val="14"/>
                </w:rPr>
                <m:t>r</m:t>
              </m:r>
            </m:den>
          </m:f>
        </m:oMath>
      </m:oMathPara>
    </w:p>
    <w:p w14:paraId="7099E011" w14:textId="6EB96BC3" w:rsidR="00BF05B3" w:rsidRPr="00233FFD" w:rsidRDefault="00233FFD" w:rsidP="003F1CC3">
      <w:pPr>
        <w:jc w:val="center"/>
        <w:rPr>
          <w:rFonts w:eastAsia="Times New Roman"/>
          <w:iCs/>
          <w:sz w:val="24"/>
        </w:rPr>
      </w:pPr>
      <m:oMathPara>
        <m:oMath>
          <m:r>
            <w:rPr>
              <w:rFonts w:ascii="Cambria Math" w:hAnsi="Cambria Math"/>
              <w:sz w:val="24"/>
            </w:rPr>
            <m:t>z=</m:t>
          </m:r>
          <m:f>
            <m:fPr>
              <m:ctrlPr>
                <w:rPr>
                  <w:rFonts w:ascii="Cambria Math" w:eastAsia="Calibri" w:hAnsi="Cambria Math"/>
                  <w:i/>
                  <w:iCs/>
                  <w:sz w:val="24"/>
                </w:rPr>
              </m:ctrlPr>
            </m:fPr>
            <m:num>
              <m:r>
                <w:rPr>
                  <w:rFonts w:ascii="Cambria Math" w:hAnsi="Cambria Math"/>
                  <w:sz w:val="24"/>
                </w:rPr>
                <m:t>f</m:t>
              </m:r>
            </m:num>
            <m:den>
              <m:r>
                <w:rPr>
                  <w:rFonts w:ascii="Cambria Math" w:hAnsi="Cambria Math"/>
                  <w:sz w:val="24"/>
                </w:rPr>
                <m:t>x</m:t>
              </m:r>
              <m:r>
                <w:rPr>
                  <w:rFonts w:ascii="Cambria Math" w:hAnsi="Cambria Math"/>
                  <w:sz w:val="14"/>
                  <w:szCs w:val="14"/>
                </w:rPr>
                <m:t>l</m:t>
              </m:r>
              <m:r>
                <w:rPr>
                  <w:rFonts w:ascii="Cambria Math" w:hAnsi="Cambria Math"/>
                  <w:sz w:val="24"/>
                </w:rPr>
                <m:t>- x</m:t>
              </m:r>
              <m:r>
                <w:rPr>
                  <w:rFonts w:ascii="Cambria Math" w:hAnsi="Cambria Math"/>
                  <w:sz w:val="14"/>
                  <w:szCs w:val="14"/>
                </w:rPr>
                <m:t>r</m:t>
              </m:r>
            </m:den>
          </m:f>
        </m:oMath>
      </m:oMathPara>
    </w:p>
    <w:p w14:paraId="5A35D167" w14:textId="77777777" w:rsidR="00BF05B3" w:rsidRDefault="003F1CC3" w:rsidP="003F1CC3">
      <w:pPr>
        <w:autoSpaceDE w:val="0"/>
        <w:autoSpaceDN w:val="0"/>
        <w:adjustRightInd w:val="0"/>
        <w:spacing w:before="0" w:after="0"/>
        <w:ind w:firstLine="567"/>
        <w:rPr>
          <w:rFonts w:ascii="Times New Roman" w:hAnsi="Times New Roman"/>
          <w:sz w:val="24"/>
        </w:rPr>
      </w:pPr>
      <w:r>
        <w:rPr>
          <w:rFonts w:ascii="Times New Roman" w:hAnsi="Times New Roman"/>
          <w:sz w:val="24"/>
        </w:rPr>
        <w:t>The above e</w:t>
      </w:r>
      <w:r w:rsidR="00BF05B3">
        <w:rPr>
          <w:rFonts w:ascii="Times New Roman" w:hAnsi="Times New Roman"/>
          <w:sz w:val="24"/>
        </w:rPr>
        <w:t>quations show that distance is inversely proportional to disparity</w:t>
      </w:r>
      <w:r>
        <w:rPr>
          <w:rFonts w:ascii="Times New Roman" w:hAnsi="Times New Roman"/>
          <w:sz w:val="24"/>
        </w:rPr>
        <w:t xml:space="preserve"> </w:t>
      </w:r>
      <w:r w:rsidR="00BF05B3">
        <w:rPr>
          <w:rFonts w:ascii="Times New Roman" w:hAnsi="Times New Roman"/>
          <w:sz w:val="24"/>
        </w:rPr>
        <w:t>and that disparity is directly proportional to the baseline. When cameras are aligned</w:t>
      </w:r>
      <w:r>
        <w:rPr>
          <w:rFonts w:ascii="Times New Roman" w:hAnsi="Times New Roman"/>
          <w:sz w:val="24"/>
        </w:rPr>
        <w:t xml:space="preserve"> </w:t>
      </w:r>
      <w:r w:rsidR="00BF05B3">
        <w:rPr>
          <w:rFonts w:ascii="Times New Roman" w:hAnsi="Times New Roman"/>
          <w:sz w:val="24"/>
        </w:rPr>
        <w:t xml:space="preserve">horizontally, each image shows a horizontal difference, </w:t>
      </w:r>
      <w:r w:rsidR="00BF05B3">
        <w:rPr>
          <w:rFonts w:ascii="Times New Roman" w:hAnsi="Times New Roman"/>
          <w:i/>
          <w:iCs/>
          <w:sz w:val="24"/>
        </w:rPr>
        <w:t>x</w:t>
      </w:r>
      <w:r w:rsidRPr="003F1CC3">
        <w:rPr>
          <w:rFonts w:ascii="Times New Roman" w:hAnsi="Times New Roman"/>
          <w:i/>
          <w:iCs/>
          <w:sz w:val="14"/>
          <w:szCs w:val="14"/>
        </w:rPr>
        <w:t xml:space="preserve"> </w:t>
      </w:r>
      <w:r>
        <w:rPr>
          <w:rFonts w:ascii="Times New Roman" w:hAnsi="Times New Roman"/>
          <w:i/>
          <w:iCs/>
          <w:sz w:val="14"/>
          <w:szCs w:val="14"/>
        </w:rPr>
        <w:t>l</w:t>
      </w:r>
      <w:r w:rsidR="00BF05B3">
        <w:rPr>
          <w:rFonts w:ascii="Times New Roman" w:hAnsi="Times New Roman"/>
          <w:i/>
          <w:iCs/>
          <w:sz w:val="24"/>
        </w:rPr>
        <w:t xml:space="preserve"> </w:t>
      </w:r>
      <w:r w:rsidR="00BF05B3">
        <w:rPr>
          <w:rFonts w:ascii="Symbol" w:hAnsi="Symbol" w:cs="Symbol"/>
          <w:sz w:val="24"/>
        </w:rPr>
        <w:t></w:t>
      </w:r>
      <w:r w:rsidR="00BF05B3">
        <w:rPr>
          <w:rFonts w:ascii="Symbol" w:hAnsi="Symbol" w:cs="Symbol"/>
          <w:sz w:val="24"/>
        </w:rPr>
        <w:t></w:t>
      </w:r>
      <w:r w:rsidR="00BF05B3">
        <w:rPr>
          <w:rFonts w:ascii="Times New Roman" w:hAnsi="Times New Roman"/>
          <w:i/>
          <w:iCs/>
          <w:sz w:val="24"/>
        </w:rPr>
        <w:t>x</w:t>
      </w:r>
      <w:r w:rsidRPr="003F1CC3">
        <w:rPr>
          <w:rFonts w:ascii="Times New Roman" w:hAnsi="Times New Roman"/>
          <w:i/>
          <w:iCs/>
          <w:sz w:val="14"/>
          <w:szCs w:val="14"/>
        </w:rPr>
        <w:t xml:space="preserve"> </w:t>
      </w:r>
      <w:proofErr w:type="gramStart"/>
      <w:r>
        <w:rPr>
          <w:rFonts w:ascii="Times New Roman" w:hAnsi="Times New Roman"/>
          <w:i/>
          <w:iCs/>
          <w:sz w:val="14"/>
          <w:szCs w:val="14"/>
        </w:rPr>
        <w:t>r</w:t>
      </w:r>
      <w:r w:rsidR="00BF05B3">
        <w:rPr>
          <w:rFonts w:ascii="Times New Roman" w:hAnsi="Times New Roman"/>
          <w:i/>
          <w:iCs/>
          <w:sz w:val="24"/>
        </w:rPr>
        <w:t xml:space="preserve"> </w:t>
      </w:r>
      <w:r w:rsidR="00BF05B3">
        <w:rPr>
          <w:rFonts w:ascii="Times New Roman" w:hAnsi="Times New Roman"/>
          <w:sz w:val="24"/>
        </w:rPr>
        <w:t>,</w:t>
      </w:r>
      <w:proofErr w:type="gramEnd"/>
      <w:r w:rsidR="00BF05B3">
        <w:rPr>
          <w:rFonts w:ascii="Times New Roman" w:hAnsi="Times New Roman"/>
          <w:sz w:val="24"/>
        </w:rPr>
        <w:t xml:space="preserve"> in the location of P</w:t>
      </w:r>
      <w:r w:rsidR="00BF05B3" w:rsidRPr="003F1CC3">
        <w:rPr>
          <w:rFonts w:ascii="Times New Roman" w:hAnsi="Times New Roman"/>
          <w:i/>
          <w:sz w:val="16"/>
          <w:szCs w:val="16"/>
        </w:rPr>
        <w:t>r</w:t>
      </w:r>
      <w:r w:rsidR="00BF05B3">
        <w:rPr>
          <w:rFonts w:ascii="Times New Roman" w:hAnsi="Times New Roman"/>
          <w:sz w:val="16"/>
          <w:szCs w:val="16"/>
        </w:rPr>
        <w:t xml:space="preserve"> </w:t>
      </w:r>
      <w:r w:rsidR="00BF05B3">
        <w:rPr>
          <w:rFonts w:ascii="Times New Roman" w:hAnsi="Times New Roman"/>
          <w:sz w:val="24"/>
        </w:rPr>
        <w:t>and</w:t>
      </w:r>
      <w:r>
        <w:rPr>
          <w:rFonts w:ascii="Times New Roman" w:hAnsi="Times New Roman"/>
          <w:sz w:val="24"/>
        </w:rPr>
        <w:t xml:space="preserve"> </w:t>
      </w:r>
      <w:r w:rsidR="00BF05B3">
        <w:rPr>
          <w:rFonts w:ascii="Times New Roman" w:hAnsi="Times New Roman"/>
          <w:sz w:val="24"/>
        </w:rPr>
        <w:t>P</w:t>
      </w:r>
      <w:r w:rsidR="00BF05B3" w:rsidRPr="003F1CC3">
        <w:rPr>
          <w:rFonts w:ascii="Times New Roman" w:hAnsi="Times New Roman"/>
          <w:i/>
          <w:sz w:val="16"/>
          <w:szCs w:val="16"/>
        </w:rPr>
        <w:t>l</w:t>
      </w:r>
      <w:r>
        <w:rPr>
          <w:rFonts w:ascii="Times New Roman" w:hAnsi="Times New Roman"/>
          <w:sz w:val="24"/>
        </w:rPr>
        <w:t xml:space="preserve">, but no vertical </w:t>
      </w:r>
      <w:r w:rsidR="00BF05B3">
        <w:rPr>
          <w:rFonts w:ascii="Times New Roman" w:hAnsi="Times New Roman"/>
          <w:sz w:val="24"/>
        </w:rPr>
        <w:t xml:space="preserve">difference. Each </w:t>
      </w:r>
      <w:r w:rsidR="00EC5B7F">
        <w:rPr>
          <w:rFonts w:ascii="Times New Roman" w:hAnsi="Times New Roman"/>
          <w:sz w:val="24"/>
        </w:rPr>
        <w:t>epipolar line</w:t>
      </w:r>
      <w:r w:rsidR="00BF05B3">
        <w:rPr>
          <w:rFonts w:ascii="Times New Roman" w:hAnsi="Times New Roman"/>
          <w:sz w:val="24"/>
        </w:rPr>
        <w:t xml:space="preserve"> in one image has a corresponding</w:t>
      </w:r>
      <w:r>
        <w:rPr>
          <w:rFonts w:ascii="Times New Roman" w:hAnsi="Times New Roman"/>
          <w:sz w:val="24"/>
        </w:rPr>
        <w:t xml:space="preserve"> </w:t>
      </w:r>
      <w:r w:rsidR="00EC5B7F">
        <w:rPr>
          <w:rFonts w:ascii="Times New Roman" w:hAnsi="Times New Roman"/>
          <w:sz w:val="24"/>
        </w:rPr>
        <w:t>epipolar</w:t>
      </w:r>
      <w:r>
        <w:rPr>
          <w:rFonts w:ascii="Times New Roman" w:hAnsi="Times New Roman"/>
          <w:sz w:val="24"/>
        </w:rPr>
        <w:t xml:space="preserve"> line in the </w:t>
      </w:r>
      <w:r w:rsidR="00BF05B3">
        <w:rPr>
          <w:rFonts w:ascii="Times New Roman" w:hAnsi="Times New Roman"/>
          <w:sz w:val="24"/>
        </w:rPr>
        <w:t xml:space="preserve">other image. </w:t>
      </w:r>
      <w:r w:rsidR="008E4E5B">
        <w:rPr>
          <w:rFonts w:ascii="Times New Roman" w:hAnsi="Times New Roman"/>
          <w:sz w:val="24"/>
        </w:rPr>
        <w:t xml:space="preserve">The image processing is done in order to </w:t>
      </w:r>
      <w:r w:rsidR="00EC5B7F">
        <w:rPr>
          <w:rFonts w:ascii="Times New Roman" w:hAnsi="Times New Roman"/>
          <w:sz w:val="24"/>
        </w:rPr>
        <w:t>arrange</w:t>
      </w:r>
      <w:r w:rsidR="008E4E5B">
        <w:rPr>
          <w:rFonts w:ascii="Times New Roman" w:hAnsi="Times New Roman"/>
          <w:sz w:val="24"/>
        </w:rPr>
        <w:t xml:space="preserve"> the epipolar lines in a particular horizontal line</w:t>
      </w:r>
      <w:r w:rsidR="00EC5B7F">
        <w:rPr>
          <w:rFonts w:ascii="Times New Roman" w:hAnsi="Times New Roman"/>
          <w:sz w:val="24"/>
        </w:rPr>
        <w:t xml:space="preserve">. </w:t>
      </w:r>
      <w:r w:rsidR="00BF05B3">
        <w:rPr>
          <w:rFonts w:ascii="Times New Roman" w:hAnsi="Times New Roman"/>
          <w:sz w:val="24"/>
        </w:rPr>
        <w:t>These two matching lines have the same pixels, with a</w:t>
      </w:r>
      <w:r>
        <w:rPr>
          <w:rFonts w:ascii="Times New Roman" w:hAnsi="Times New Roman"/>
          <w:sz w:val="24"/>
        </w:rPr>
        <w:t xml:space="preserve"> disparity in the </w:t>
      </w:r>
      <w:r w:rsidR="00BF05B3">
        <w:rPr>
          <w:rFonts w:ascii="Times New Roman" w:hAnsi="Times New Roman"/>
          <w:sz w:val="24"/>
        </w:rPr>
        <w:t>location of the pixels. The process of stereo correlation finds the matching</w:t>
      </w:r>
      <w:r>
        <w:rPr>
          <w:rFonts w:ascii="Times New Roman" w:hAnsi="Times New Roman"/>
          <w:sz w:val="24"/>
        </w:rPr>
        <w:t xml:space="preserve"> </w:t>
      </w:r>
      <w:r w:rsidR="00BF05B3">
        <w:rPr>
          <w:rFonts w:ascii="Times New Roman" w:hAnsi="Times New Roman"/>
          <w:sz w:val="24"/>
        </w:rPr>
        <w:t>pixels so that the disparity of each point can be known.</w:t>
      </w:r>
      <w:r>
        <w:rPr>
          <w:rFonts w:ascii="Times New Roman" w:hAnsi="Times New Roman"/>
          <w:sz w:val="24"/>
        </w:rPr>
        <w:t xml:space="preserve"> </w:t>
      </w:r>
      <w:r w:rsidR="00BF05B3">
        <w:rPr>
          <w:rFonts w:ascii="Times New Roman" w:hAnsi="Times New Roman"/>
          <w:sz w:val="24"/>
        </w:rPr>
        <w:t>Note that objects at a great distance will appear to have no disparity. Since disparity</w:t>
      </w:r>
      <w:r>
        <w:rPr>
          <w:rFonts w:ascii="Times New Roman" w:hAnsi="Times New Roman"/>
          <w:sz w:val="24"/>
        </w:rPr>
        <w:t xml:space="preserve"> </w:t>
      </w:r>
      <w:r w:rsidR="00BF05B3">
        <w:rPr>
          <w:rFonts w:ascii="Times New Roman" w:hAnsi="Times New Roman"/>
          <w:sz w:val="24"/>
        </w:rPr>
        <w:t>and baseline are proportional, increasing the baseline will make it possible to detect a</w:t>
      </w:r>
      <w:r>
        <w:rPr>
          <w:rFonts w:ascii="Times New Roman" w:hAnsi="Times New Roman"/>
          <w:sz w:val="24"/>
        </w:rPr>
        <w:t xml:space="preserve"> </w:t>
      </w:r>
      <w:r w:rsidR="00BF05B3">
        <w:rPr>
          <w:rFonts w:ascii="Times New Roman" w:hAnsi="Times New Roman"/>
          <w:sz w:val="24"/>
        </w:rPr>
        <w:t>disparity in objects that are farther away. However, it is not always advantageous to</w:t>
      </w:r>
      <w:r>
        <w:rPr>
          <w:rFonts w:ascii="Times New Roman" w:hAnsi="Times New Roman"/>
          <w:sz w:val="24"/>
        </w:rPr>
        <w:t xml:space="preserve"> </w:t>
      </w:r>
      <w:r w:rsidR="00BF05B3">
        <w:rPr>
          <w:rFonts w:ascii="Times New Roman" w:hAnsi="Times New Roman"/>
          <w:sz w:val="24"/>
        </w:rPr>
        <w:t>increase the baseline because objects that are closer will disappear from the view of one</w:t>
      </w:r>
      <w:r>
        <w:rPr>
          <w:rFonts w:ascii="Times New Roman" w:hAnsi="Times New Roman"/>
          <w:sz w:val="24"/>
        </w:rPr>
        <w:t xml:space="preserve"> </w:t>
      </w:r>
      <w:r w:rsidR="00BF05B3">
        <w:rPr>
          <w:rFonts w:ascii="Times New Roman" w:hAnsi="Times New Roman"/>
          <w:sz w:val="24"/>
        </w:rPr>
        <w:t>or both cameras</w:t>
      </w:r>
      <w:r w:rsidR="00C12FC6">
        <w:rPr>
          <w:rFonts w:ascii="Times New Roman" w:hAnsi="Times New Roman"/>
          <w:sz w:val="24"/>
        </w:rPr>
        <w:t>. Thus, the disparity of all points in the image is measured and a disparity map is also calculated.</w:t>
      </w:r>
    </w:p>
    <w:p w14:paraId="5DAF458A" w14:textId="77777777" w:rsidR="00C12FC6" w:rsidRDefault="00C12FC6" w:rsidP="00C12FC6">
      <w:pPr>
        <w:pStyle w:val="PGHeading3"/>
      </w:pPr>
      <w:r>
        <w:t>Stereorecording and display</w:t>
      </w:r>
    </w:p>
    <w:p w14:paraId="280BB945" w14:textId="167E7A9C" w:rsidR="00C12FC6" w:rsidRDefault="00C12FC6" w:rsidP="00C12FC6">
      <w:pPr>
        <w:widowControl w:val="0"/>
        <w:autoSpaceDE w:val="0"/>
        <w:autoSpaceDN w:val="0"/>
        <w:adjustRightInd w:val="0"/>
        <w:spacing w:after="220"/>
        <w:ind w:firstLine="567"/>
        <w:rPr>
          <w:rFonts w:ascii="Times New Roman" w:hAnsi="Times New Roman"/>
          <w:sz w:val="24"/>
          <w:u w:color="002354"/>
        </w:rPr>
      </w:pPr>
      <w:r w:rsidRPr="00C12FC6">
        <w:rPr>
          <w:rFonts w:ascii="Times New Roman" w:hAnsi="Times New Roman"/>
          <w:sz w:val="24"/>
          <w:u w:color="002354"/>
        </w:rPr>
        <w:t>The HD stereoscopic image recording uses the general rule of the 3D format because stereoscopic images are limited by memory capacity, processing time, synchronization problem between left and right video signals, and processing time for the en/decoding. The devices for the general rule of the 3D format are generally called 3D Mux (multiplexer) and 3D DeMux (demultiplexer). The 3D Mux has the function of compressing two channel video signals into one channel and the 3D DeMux has the reverse function. There are two types of 3D Mux/DeMux of the frame sequential and spatial compression (side by side) methods. Fi</w:t>
      </w:r>
      <w:r w:rsidR="00A613B1">
        <w:rPr>
          <w:rFonts w:ascii="Times New Roman" w:hAnsi="Times New Roman"/>
          <w:sz w:val="24"/>
          <w:u w:color="002354"/>
        </w:rPr>
        <w:t>g 2.4</w:t>
      </w:r>
      <w:r>
        <w:rPr>
          <w:rFonts w:ascii="Times New Roman" w:hAnsi="Times New Roman"/>
          <w:sz w:val="24"/>
          <w:u w:color="002354"/>
        </w:rPr>
        <w:t xml:space="preserve"> </w:t>
      </w:r>
      <w:r w:rsidRPr="00C12FC6">
        <w:rPr>
          <w:rFonts w:ascii="Times New Roman" w:hAnsi="Times New Roman"/>
          <w:sz w:val="24"/>
          <w:u w:color="002354"/>
        </w:rPr>
        <w:t xml:space="preserve">shows 3D Mux/DeMux of the two types of 3D formatter. </w:t>
      </w:r>
    </w:p>
    <w:p w14:paraId="64CF4263" w14:textId="4F76340B" w:rsidR="00C12FC6" w:rsidRDefault="00233FFD" w:rsidP="00C12FC6">
      <w:pPr>
        <w:widowControl w:val="0"/>
        <w:autoSpaceDE w:val="0"/>
        <w:autoSpaceDN w:val="0"/>
        <w:adjustRightInd w:val="0"/>
        <w:spacing w:after="220"/>
        <w:jc w:val="center"/>
        <w:rPr>
          <w:rFonts w:ascii="Times New Roman" w:hAnsi="Times New Roman"/>
          <w:sz w:val="24"/>
          <w:u w:color="002354"/>
        </w:rPr>
      </w:pPr>
      <w:r>
        <w:rPr>
          <w:rFonts w:ascii="Times New Roman" w:hAnsi="Times New Roman"/>
          <w:noProof/>
          <w:sz w:val="24"/>
          <w:u w:color="002354"/>
        </w:rPr>
        <w:drawing>
          <wp:inline distT="0" distB="0" distL="0" distR="0" wp14:anchorId="5610D801" wp14:editId="0B3D731F">
            <wp:extent cx="4653280" cy="1879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653280" cy="1879600"/>
                    </a:xfrm>
                    <a:prstGeom prst="rect">
                      <a:avLst/>
                    </a:prstGeom>
                    <a:noFill/>
                    <a:ln>
                      <a:noFill/>
                    </a:ln>
                  </pic:spPr>
                </pic:pic>
              </a:graphicData>
            </a:graphic>
          </wp:inline>
        </w:drawing>
      </w:r>
    </w:p>
    <w:p w14:paraId="7E32C440" w14:textId="15CCC00A" w:rsidR="00C12FC6" w:rsidRDefault="00A613B1" w:rsidP="00C12FC6">
      <w:pPr>
        <w:widowControl w:val="0"/>
        <w:autoSpaceDE w:val="0"/>
        <w:autoSpaceDN w:val="0"/>
        <w:adjustRightInd w:val="0"/>
        <w:spacing w:after="220"/>
        <w:jc w:val="center"/>
        <w:rPr>
          <w:rFonts w:ascii="Times New Roman" w:hAnsi="Times New Roman"/>
          <w:i/>
          <w:sz w:val="24"/>
          <w:u w:color="002354"/>
        </w:rPr>
      </w:pPr>
      <w:r>
        <w:rPr>
          <w:rFonts w:ascii="Times New Roman" w:hAnsi="Times New Roman"/>
          <w:i/>
          <w:sz w:val="24"/>
          <w:u w:color="002354"/>
        </w:rPr>
        <w:t>Fig 2.4:</w:t>
      </w:r>
      <w:r w:rsidR="00C12FC6" w:rsidRPr="00C12FC6">
        <w:rPr>
          <w:rFonts w:ascii="Times New Roman" w:hAnsi="Times New Roman"/>
          <w:i/>
          <w:sz w:val="24"/>
          <w:u w:color="002354"/>
        </w:rPr>
        <w:t xml:space="preserve"> Schematic diagram of 3D Mux/DeMux for two types of the 3D format.</w:t>
      </w:r>
    </w:p>
    <w:p w14:paraId="7C9FC7DA" w14:textId="6D5C623B" w:rsidR="00723CC0" w:rsidRDefault="00723CC0" w:rsidP="00723CC0">
      <w:pPr>
        <w:widowControl w:val="0"/>
        <w:autoSpaceDE w:val="0"/>
        <w:autoSpaceDN w:val="0"/>
        <w:adjustRightInd w:val="0"/>
        <w:spacing w:after="220"/>
        <w:ind w:firstLine="567"/>
        <w:rPr>
          <w:rFonts w:ascii="Times New Roman" w:hAnsi="Times New Roman"/>
          <w:sz w:val="24"/>
          <w:u w:color="002354"/>
        </w:rPr>
      </w:pPr>
      <w:r>
        <w:rPr>
          <w:rFonts w:ascii="Times New Roman" w:hAnsi="Times New Roman"/>
          <w:sz w:val="24"/>
          <w:u w:color="002354"/>
        </w:rPr>
        <w:t>For the</w:t>
      </w:r>
      <w:r w:rsidRPr="00723CC0">
        <w:rPr>
          <w:rFonts w:ascii="Times New Roman" w:hAnsi="Times New Roman"/>
          <w:sz w:val="24"/>
          <w:u w:color="002354"/>
        </w:rPr>
        <w:t xml:space="preserve"> stereoscopic display system for a microscope in medical applications, the most important conditions are precision to make accurate observations and stability for long time use and min</w:t>
      </w:r>
      <w:r>
        <w:rPr>
          <w:rFonts w:ascii="Times New Roman" w:hAnsi="Times New Roman"/>
          <w:sz w:val="24"/>
          <w:u w:color="002354"/>
        </w:rPr>
        <w:t>imized watching fatigue. Table 2.1</w:t>
      </w:r>
      <w:r w:rsidRPr="00723CC0">
        <w:rPr>
          <w:rFonts w:ascii="Times New Roman" w:hAnsi="Times New Roman"/>
          <w:sz w:val="24"/>
          <w:u w:color="002354"/>
        </w:rPr>
        <w:t xml:space="preserve"> shows an explanation of the typical stereoscopic display methods. There are other stereoscopic display </w:t>
      </w:r>
      <w:proofErr w:type="gramStart"/>
      <w:r w:rsidRPr="00723CC0">
        <w:rPr>
          <w:rFonts w:ascii="Times New Roman" w:hAnsi="Times New Roman"/>
          <w:sz w:val="24"/>
          <w:u w:color="002354"/>
        </w:rPr>
        <w:t>devices which</w:t>
      </w:r>
      <w:proofErr w:type="gramEnd"/>
      <w:r w:rsidRPr="00723CC0">
        <w:rPr>
          <w:rFonts w:ascii="Times New Roman" w:hAnsi="Times New Roman"/>
          <w:sz w:val="24"/>
          <w:u w:color="002354"/>
        </w:rPr>
        <w:t xml:space="preserve"> have advantages as well as disadvantages. The combination of cathode ray tube monitors (or LCD) with shutter glasses i</w:t>
      </w:r>
      <w:r>
        <w:rPr>
          <w:rFonts w:ascii="Times New Roman" w:hAnsi="Times New Roman"/>
          <w:sz w:val="24"/>
          <w:u w:color="002354"/>
        </w:rPr>
        <w:t>s a widely proven method</w:t>
      </w:r>
      <w:r w:rsidRPr="00723CC0">
        <w:rPr>
          <w:rFonts w:ascii="Times New Roman" w:hAnsi="Times New Roman"/>
          <w:sz w:val="24"/>
          <w:u w:color="002354"/>
        </w:rPr>
        <w:t>. Its main drawback is the need for synchronization between the display and the glasses, either by a cable or by an infrared link. Autostereoscopic displays avoid the necessity to wear glasses</w:t>
      </w:r>
      <w:r w:rsidR="00A613B1">
        <w:rPr>
          <w:rFonts w:ascii="Times New Roman" w:hAnsi="Times New Roman"/>
          <w:sz w:val="24"/>
          <w:u w:color="002354"/>
        </w:rPr>
        <w:t xml:space="preserve"> and the Fig 2.5</w:t>
      </w:r>
      <w:r w:rsidR="00CC23B3">
        <w:rPr>
          <w:rFonts w:ascii="Times New Roman" w:hAnsi="Times New Roman"/>
          <w:sz w:val="24"/>
          <w:u w:color="002354"/>
        </w:rPr>
        <w:t xml:space="preserve"> shows the different autostereoscopic displays</w:t>
      </w:r>
      <w:r w:rsidRPr="00723CC0">
        <w:rPr>
          <w:rFonts w:ascii="Times New Roman" w:hAnsi="Times New Roman"/>
          <w:sz w:val="24"/>
          <w:u w:color="002354"/>
        </w:rPr>
        <w:t>. However, the range of movement is extremely limited as there are only a few defined positions in front of the screen to obtain a proper stereoscopic image</w:t>
      </w:r>
      <w:r w:rsidR="00A613B1">
        <w:rPr>
          <w:rFonts w:ascii="Times New Roman" w:hAnsi="Times New Roman"/>
          <w:sz w:val="24"/>
          <w:u w:color="002354"/>
        </w:rPr>
        <w:t xml:space="preserve"> as shown in Fig 2.6</w:t>
      </w:r>
      <w:r w:rsidR="00362AED">
        <w:rPr>
          <w:rFonts w:ascii="Times New Roman" w:hAnsi="Times New Roman"/>
          <w:sz w:val="24"/>
          <w:u w:color="002354"/>
        </w:rPr>
        <w:t>.</w:t>
      </w:r>
    </w:p>
    <w:p w14:paraId="18C2F919" w14:textId="77777777" w:rsidR="00723CC0" w:rsidRPr="00723CC0" w:rsidRDefault="00723CC0" w:rsidP="00723CC0">
      <w:pPr>
        <w:widowControl w:val="0"/>
        <w:autoSpaceDE w:val="0"/>
        <w:autoSpaceDN w:val="0"/>
        <w:adjustRightInd w:val="0"/>
        <w:spacing w:after="220" w:line="240" w:lineRule="auto"/>
        <w:jc w:val="center"/>
        <w:rPr>
          <w:rFonts w:ascii="Times New Roman" w:hAnsi="Times New Roman"/>
          <w:i/>
          <w:sz w:val="24"/>
          <w:u w:color="002354"/>
        </w:rPr>
      </w:pPr>
      <w:r w:rsidRPr="00723CC0">
        <w:rPr>
          <w:rFonts w:ascii="Times New Roman" w:hAnsi="Times New Roman"/>
          <w:i/>
          <w:sz w:val="24"/>
          <w:u w:color="002354"/>
        </w:rPr>
        <w:t>Table 2.1: Stereoscopic display methods</w:t>
      </w: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5"/>
        <w:gridCol w:w="1959"/>
        <w:gridCol w:w="3026"/>
      </w:tblGrid>
      <w:tr w:rsidR="00723CC0" w:rsidRPr="00723CC0" w14:paraId="4A4D1B75" w14:textId="77777777" w:rsidTr="000672EB">
        <w:trPr>
          <w:trHeight w:val="849"/>
        </w:trPr>
        <w:tc>
          <w:tcPr>
            <w:tcW w:w="4075" w:type="dxa"/>
          </w:tcPr>
          <w:p w14:paraId="0ADAF426" w14:textId="77777777" w:rsidR="00723CC0" w:rsidRPr="000672EB" w:rsidRDefault="00723CC0" w:rsidP="00EC4DCB">
            <w:pPr>
              <w:rPr>
                <w:rFonts w:ascii="Times New Roman" w:eastAsia="Times New Roman" w:hAnsi="Times New Roman"/>
                <w:iCs/>
                <w:szCs w:val="20"/>
              </w:rPr>
            </w:pPr>
            <w:r w:rsidRPr="000672EB">
              <w:rPr>
                <w:rFonts w:ascii="Times New Roman" w:eastAsia="Times New Roman" w:hAnsi="Times New Roman"/>
                <w:b/>
                <w:bCs/>
                <w:iCs/>
                <w:szCs w:val="20"/>
              </w:rPr>
              <w:t>Classification</w:t>
            </w:r>
          </w:p>
        </w:tc>
        <w:tc>
          <w:tcPr>
            <w:tcW w:w="1959" w:type="dxa"/>
          </w:tcPr>
          <w:p w14:paraId="0CD514E6" w14:textId="77777777" w:rsidR="00723CC0" w:rsidRPr="000672EB" w:rsidRDefault="00723CC0" w:rsidP="00EC4DCB">
            <w:pPr>
              <w:rPr>
                <w:rFonts w:ascii="Times New Roman" w:eastAsia="Times New Roman" w:hAnsi="Times New Roman"/>
                <w:iCs/>
                <w:szCs w:val="20"/>
              </w:rPr>
            </w:pPr>
            <w:r w:rsidRPr="000672EB">
              <w:rPr>
                <w:rFonts w:ascii="Times New Roman" w:eastAsia="Times New Roman" w:hAnsi="Times New Roman"/>
                <w:b/>
                <w:bCs/>
                <w:iCs/>
                <w:szCs w:val="20"/>
              </w:rPr>
              <w:t>Display method</w:t>
            </w:r>
          </w:p>
        </w:tc>
        <w:tc>
          <w:tcPr>
            <w:tcW w:w="3026" w:type="dxa"/>
          </w:tcPr>
          <w:p w14:paraId="658F6CC8" w14:textId="77777777" w:rsidR="00723CC0" w:rsidRPr="000672EB" w:rsidRDefault="00723CC0" w:rsidP="00EC4DCB">
            <w:pPr>
              <w:rPr>
                <w:rFonts w:ascii="Times New Roman" w:eastAsia="Times New Roman" w:hAnsi="Times New Roman"/>
                <w:iCs/>
                <w:szCs w:val="20"/>
              </w:rPr>
            </w:pPr>
            <w:r w:rsidRPr="000672EB">
              <w:rPr>
                <w:rFonts w:ascii="Times New Roman" w:eastAsia="Times New Roman" w:hAnsi="Times New Roman"/>
                <w:b/>
                <w:bCs/>
                <w:iCs/>
                <w:szCs w:val="20"/>
              </w:rPr>
              <w:t>Character (advantage or disadvantage)</w:t>
            </w:r>
          </w:p>
        </w:tc>
      </w:tr>
      <w:tr w:rsidR="00723CC0" w:rsidRPr="00723CC0" w14:paraId="4B6259E1" w14:textId="77777777" w:rsidTr="00723CC0">
        <w:trPr>
          <w:trHeight w:val="787"/>
        </w:trPr>
        <w:tc>
          <w:tcPr>
            <w:tcW w:w="4075" w:type="dxa"/>
          </w:tcPr>
          <w:p w14:paraId="0B233970" w14:textId="77777777" w:rsidR="00723CC0" w:rsidRPr="000672EB" w:rsidRDefault="00723CC0" w:rsidP="00723CC0">
            <w:pPr>
              <w:spacing w:line="240" w:lineRule="auto"/>
              <w:rPr>
                <w:rFonts w:ascii="Times New Roman" w:eastAsia="Times New Roman" w:hAnsi="Times New Roman"/>
                <w:iCs/>
                <w:szCs w:val="20"/>
              </w:rPr>
            </w:pPr>
            <w:r w:rsidRPr="000672EB">
              <w:rPr>
                <w:rFonts w:ascii="Times New Roman" w:eastAsia="Times New Roman" w:hAnsi="Times New Roman"/>
                <w:iCs/>
                <w:szCs w:val="20"/>
              </w:rPr>
              <w:t>Binocular stereoscopic (use of special glasses)</w:t>
            </w:r>
          </w:p>
        </w:tc>
        <w:tc>
          <w:tcPr>
            <w:tcW w:w="1959" w:type="dxa"/>
          </w:tcPr>
          <w:p w14:paraId="615F40AC" w14:textId="77777777" w:rsidR="00723CC0" w:rsidRPr="000672EB" w:rsidRDefault="00723CC0" w:rsidP="00723CC0">
            <w:pPr>
              <w:spacing w:line="240" w:lineRule="auto"/>
              <w:rPr>
                <w:rFonts w:ascii="Times New Roman" w:eastAsia="Times New Roman" w:hAnsi="Times New Roman"/>
                <w:iCs/>
                <w:szCs w:val="20"/>
              </w:rPr>
            </w:pPr>
            <w:r w:rsidRPr="000672EB">
              <w:rPr>
                <w:rFonts w:ascii="Times New Roman" w:eastAsia="Times New Roman" w:hAnsi="Times New Roman"/>
                <w:iCs/>
                <w:szCs w:val="20"/>
              </w:rPr>
              <w:t>Anaglyph</w:t>
            </w:r>
          </w:p>
          <w:p w14:paraId="1E40EF29" w14:textId="77777777" w:rsidR="00723CC0" w:rsidRPr="000672EB" w:rsidRDefault="00723CC0" w:rsidP="00723CC0">
            <w:pPr>
              <w:spacing w:line="240" w:lineRule="auto"/>
              <w:rPr>
                <w:rFonts w:ascii="Times New Roman" w:eastAsia="Times New Roman" w:hAnsi="Times New Roman"/>
                <w:iCs/>
                <w:szCs w:val="20"/>
              </w:rPr>
            </w:pPr>
          </w:p>
          <w:p w14:paraId="3C23C838" w14:textId="77777777" w:rsidR="00723CC0" w:rsidRPr="000672EB" w:rsidRDefault="00723CC0" w:rsidP="00723CC0">
            <w:pPr>
              <w:spacing w:line="240" w:lineRule="auto"/>
              <w:rPr>
                <w:rFonts w:ascii="Times New Roman" w:eastAsia="Times New Roman" w:hAnsi="Times New Roman"/>
                <w:iCs/>
                <w:szCs w:val="20"/>
              </w:rPr>
            </w:pPr>
            <w:r w:rsidRPr="000672EB">
              <w:rPr>
                <w:rFonts w:ascii="Times New Roman" w:eastAsia="Times New Roman" w:hAnsi="Times New Roman"/>
                <w:iCs/>
                <w:szCs w:val="20"/>
              </w:rPr>
              <w:t>Shutter based</w:t>
            </w:r>
          </w:p>
          <w:p w14:paraId="43C4DB65" w14:textId="77777777" w:rsidR="00723CC0" w:rsidRPr="000672EB" w:rsidRDefault="00723CC0" w:rsidP="00723CC0">
            <w:pPr>
              <w:spacing w:line="240" w:lineRule="auto"/>
              <w:rPr>
                <w:rFonts w:ascii="Times New Roman" w:eastAsia="Times New Roman" w:hAnsi="Times New Roman"/>
                <w:iCs/>
                <w:szCs w:val="20"/>
              </w:rPr>
            </w:pPr>
          </w:p>
          <w:p w14:paraId="72217D5E" w14:textId="77777777" w:rsidR="00723CC0" w:rsidRPr="000672EB" w:rsidRDefault="00723CC0" w:rsidP="00723CC0">
            <w:pPr>
              <w:spacing w:line="240" w:lineRule="auto"/>
              <w:rPr>
                <w:rFonts w:ascii="Times New Roman" w:eastAsia="Times New Roman" w:hAnsi="Times New Roman"/>
                <w:iCs/>
                <w:szCs w:val="20"/>
              </w:rPr>
            </w:pPr>
            <w:r w:rsidRPr="000672EB">
              <w:rPr>
                <w:rFonts w:ascii="Times New Roman" w:eastAsia="Times New Roman" w:hAnsi="Times New Roman"/>
                <w:iCs/>
                <w:szCs w:val="20"/>
              </w:rPr>
              <w:t>Polarized-light</w:t>
            </w:r>
          </w:p>
        </w:tc>
        <w:tc>
          <w:tcPr>
            <w:tcW w:w="3026" w:type="dxa"/>
          </w:tcPr>
          <w:p w14:paraId="09D36A86" w14:textId="77777777" w:rsidR="00723CC0" w:rsidRPr="000672EB" w:rsidRDefault="00723CC0" w:rsidP="00723CC0">
            <w:pPr>
              <w:spacing w:line="240" w:lineRule="auto"/>
              <w:rPr>
                <w:rFonts w:ascii="Times New Roman" w:eastAsia="Times New Roman" w:hAnsi="Times New Roman"/>
                <w:iCs/>
                <w:szCs w:val="20"/>
              </w:rPr>
            </w:pPr>
            <w:r w:rsidRPr="000672EB">
              <w:rPr>
                <w:rFonts w:ascii="Times New Roman" w:eastAsia="Times New Roman" w:hAnsi="Times New Roman"/>
                <w:iCs/>
                <w:szCs w:val="20"/>
              </w:rPr>
              <w:t>Simple but cannot display full color</w:t>
            </w:r>
          </w:p>
          <w:p w14:paraId="0EAA5566" w14:textId="77777777" w:rsidR="00723CC0" w:rsidRPr="000672EB" w:rsidRDefault="00723CC0" w:rsidP="00723CC0">
            <w:pPr>
              <w:spacing w:line="240" w:lineRule="auto"/>
              <w:rPr>
                <w:rFonts w:ascii="Times New Roman" w:eastAsia="Times New Roman" w:hAnsi="Times New Roman"/>
                <w:iCs/>
                <w:szCs w:val="20"/>
              </w:rPr>
            </w:pPr>
            <w:r w:rsidRPr="000672EB">
              <w:rPr>
                <w:rFonts w:ascii="Times New Roman" w:eastAsia="Times New Roman" w:hAnsi="Times New Roman"/>
                <w:iCs/>
                <w:szCs w:val="20"/>
              </w:rPr>
              <w:t>Some time change from left to right image (unstable)</w:t>
            </w:r>
          </w:p>
          <w:p w14:paraId="379ADECE" w14:textId="77777777" w:rsidR="00723CC0" w:rsidRPr="000672EB" w:rsidRDefault="00723CC0" w:rsidP="00723CC0">
            <w:pPr>
              <w:spacing w:line="240" w:lineRule="auto"/>
              <w:rPr>
                <w:rFonts w:ascii="Times New Roman" w:eastAsia="Times New Roman" w:hAnsi="Times New Roman"/>
                <w:iCs/>
                <w:szCs w:val="20"/>
              </w:rPr>
            </w:pPr>
            <w:r w:rsidRPr="000672EB">
              <w:rPr>
                <w:rFonts w:ascii="Times New Roman" w:eastAsia="Times New Roman" w:hAnsi="Times New Roman"/>
                <w:iCs/>
                <w:szCs w:val="20"/>
              </w:rPr>
              <w:t xml:space="preserve"> Bulkier than many alternatives, but does not reduce the information content of the picture</w:t>
            </w:r>
          </w:p>
        </w:tc>
      </w:tr>
      <w:tr w:rsidR="00723CC0" w:rsidRPr="00723CC0" w14:paraId="1086504C" w14:textId="77777777" w:rsidTr="000672EB">
        <w:trPr>
          <w:trHeight w:val="1749"/>
        </w:trPr>
        <w:tc>
          <w:tcPr>
            <w:tcW w:w="4075" w:type="dxa"/>
          </w:tcPr>
          <w:p w14:paraId="171EECCD" w14:textId="77777777" w:rsidR="00723CC0" w:rsidRPr="000672EB" w:rsidRDefault="00723CC0" w:rsidP="00723CC0">
            <w:pPr>
              <w:spacing w:line="240" w:lineRule="auto"/>
              <w:rPr>
                <w:rFonts w:ascii="Times New Roman" w:eastAsia="Times New Roman" w:hAnsi="Times New Roman"/>
                <w:iCs/>
                <w:szCs w:val="20"/>
              </w:rPr>
            </w:pPr>
            <w:r w:rsidRPr="000672EB">
              <w:rPr>
                <w:rFonts w:ascii="Times New Roman" w:eastAsia="Times New Roman" w:hAnsi="Times New Roman"/>
                <w:iCs/>
                <w:szCs w:val="20"/>
              </w:rPr>
              <w:t>Autostereoscopic</w:t>
            </w:r>
          </w:p>
        </w:tc>
        <w:tc>
          <w:tcPr>
            <w:tcW w:w="1959" w:type="dxa"/>
          </w:tcPr>
          <w:p w14:paraId="186F22B5" w14:textId="77777777" w:rsidR="00723CC0" w:rsidRPr="000672EB" w:rsidRDefault="00723CC0" w:rsidP="00723CC0">
            <w:pPr>
              <w:spacing w:line="240" w:lineRule="auto"/>
              <w:rPr>
                <w:rFonts w:ascii="Times New Roman" w:eastAsia="Times New Roman" w:hAnsi="Times New Roman"/>
                <w:iCs/>
                <w:szCs w:val="20"/>
              </w:rPr>
            </w:pPr>
            <w:r w:rsidRPr="000672EB">
              <w:rPr>
                <w:rFonts w:ascii="Times New Roman" w:eastAsia="Times New Roman" w:hAnsi="Times New Roman"/>
                <w:iCs/>
                <w:szCs w:val="20"/>
              </w:rPr>
              <w:t>Parallax barrier</w:t>
            </w:r>
          </w:p>
          <w:p w14:paraId="7A933000" w14:textId="77777777" w:rsidR="00723CC0" w:rsidRPr="000672EB" w:rsidRDefault="00723CC0" w:rsidP="00723CC0">
            <w:pPr>
              <w:spacing w:line="240" w:lineRule="auto"/>
              <w:rPr>
                <w:rFonts w:ascii="Times New Roman" w:eastAsia="Times New Roman" w:hAnsi="Times New Roman"/>
                <w:iCs/>
                <w:szCs w:val="20"/>
              </w:rPr>
            </w:pPr>
          </w:p>
          <w:p w14:paraId="7BA55D51" w14:textId="77777777" w:rsidR="00723CC0" w:rsidRPr="000672EB" w:rsidRDefault="00723CC0" w:rsidP="00723CC0">
            <w:pPr>
              <w:spacing w:line="240" w:lineRule="auto"/>
              <w:rPr>
                <w:rFonts w:ascii="Times New Roman" w:eastAsia="Times New Roman" w:hAnsi="Times New Roman"/>
                <w:iCs/>
                <w:szCs w:val="20"/>
              </w:rPr>
            </w:pPr>
          </w:p>
          <w:p w14:paraId="11F9ED3B" w14:textId="77777777" w:rsidR="00723CC0" w:rsidRPr="000672EB" w:rsidRDefault="00723CC0" w:rsidP="00723CC0">
            <w:pPr>
              <w:spacing w:line="240" w:lineRule="auto"/>
              <w:rPr>
                <w:rFonts w:ascii="Times New Roman" w:eastAsia="Times New Roman" w:hAnsi="Times New Roman"/>
                <w:iCs/>
                <w:szCs w:val="20"/>
              </w:rPr>
            </w:pPr>
          </w:p>
          <w:p w14:paraId="3C0EAD33" w14:textId="77777777" w:rsidR="00723CC0" w:rsidRPr="000672EB" w:rsidRDefault="00723CC0" w:rsidP="00723CC0">
            <w:pPr>
              <w:spacing w:line="240" w:lineRule="auto"/>
              <w:rPr>
                <w:rFonts w:ascii="Times New Roman" w:eastAsia="Times New Roman" w:hAnsi="Times New Roman"/>
                <w:iCs/>
                <w:szCs w:val="20"/>
              </w:rPr>
            </w:pPr>
            <w:r w:rsidRPr="000672EB">
              <w:rPr>
                <w:rFonts w:ascii="Times New Roman" w:eastAsia="Times New Roman" w:hAnsi="Times New Roman"/>
                <w:iCs/>
                <w:szCs w:val="20"/>
              </w:rPr>
              <w:t>Lenticular</w:t>
            </w:r>
          </w:p>
          <w:p w14:paraId="1A176348" w14:textId="77777777" w:rsidR="00723CC0" w:rsidRPr="000672EB" w:rsidRDefault="00723CC0" w:rsidP="00723CC0">
            <w:pPr>
              <w:spacing w:line="240" w:lineRule="auto"/>
              <w:rPr>
                <w:rFonts w:ascii="Times New Roman" w:eastAsia="Times New Roman" w:hAnsi="Times New Roman"/>
                <w:iCs/>
                <w:szCs w:val="20"/>
              </w:rPr>
            </w:pPr>
            <w:r w:rsidRPr="000672EB">
              <w:rPr>
                <w:rFonts w:ascii="Times New Roman" w:eastAsia="Times New Roman" w:hAnsi="Times New Roman"/>
                <w:iCs/>
                <w:szCs w:val="20"/>
                <w:lang w:val="hr-HR"/>
              </w:rPr>
              <w:t>Integral imaging</w:t>
            </w:r>
          </w:p>
        </w:tc>
        <w:tc>
          <w:tcPr>
            <w:tcW w:w="3026" w:type="dxa"/>
          </w:tcPr>
          <w:p w14:paraId="0E488E43" w14:textId="77777777" w:rsidR="00723CC0" w:rsidRPr="000672EB" w:rsidRDefault="00723CC0" w:rsidP="00723CC0">
            <w:pPr>
              <w:spacing w:line="240" w:lineRule="auto"/>
              <w:rPr>
                <w:rFonts w:ascii="Times New Roman" w:eastAsia="Times New Roman" w:hAnsi="Times New Roman"/>
                <w:iCs/>
                <w:szCs w:val="20"/>
              </w:rPr>
            </w:pPr>
            <w:r w:rsidRPr="000672EB">
              <w:rPr>
                <w:rFonts w:ascii="Times New Roman" w:eastAsia="Times New Roman" w:hAnsi="Times New Roman"/>
                <w:iCs/>
                <w:szCs w:val="20"/>
              </w:rPr>
              <w:t>Do not use special glasses, but low or reduced resolution display, and limited viewing angle or position</w:t>
            </w:r>
          </w:p>
        </w:tc>
      </w:tr>
    </w:tbl>
    <w:p w14:paraId="0BC330AE" w14:textId="001261F7" w:rsidR="000672EB" w:rsidRDefault="00233FFD" w:rsidP="000672EB">
      <w:pPr>
        <w:spacing w:after="200" w:line="276" w:lineRule="auto"/>
        <w:rPr>
          <w:rFonts w:eastAsia="Times New Roman"/>
          <w:iCs/>
          <w:sz w:val="24"/>
          <w:lang w:val="hr-HR"/>
        </w:rPr>
      </w:pPr>
      <w:r>
        <w:rPr>
          <w:rFonts w:eastAsia="Times New Roman"/>
          <w:iCs/>
          <w:noProof/>
          <w:sz w:val="24"/>
        </w:rPr>
        <mc:AlternateContent>
          <mc:Choice Requires="wpg">
            <w:drawing>
              <wp:anchor distT="0" distB="0" distL="114300" distR="114300" simplePos="0" relativeHeight="251658752" behindDoc="1" locked="0" layoutInCell="1" allowOverlap="1" wp14:anchorId="7315F268" wp14:editId="1C8D9ED0">
                <wp:simplePos x="0" y="0"/>
                <wp:positionH relativeFrom="column">
                  <wp:posOffset>129540</wp:posOffset>
                </wp:positionH>
                <wp:positionV relativeFrom="paragraph">
                  <wp:posOffset>117475</wp:posOffset>
                </wp:positionV>
                <wp:extent cx="5572760" cy="1861820"/>
                <wp:effectExtent l="2540" t="3175" r="0" b="1905"/>
                <wp:wrapNone/>
                <wp:docPr id="1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2760" cy="1861820"/>
                          <a:chOff x="2084" y="7536"/>
                          <a:chExt cx="8776" cy="2932"/>
                        </a:xfrm>
                      </wpg:grpSpPr>
                      <pic:pic xmlns:pic="http://schemas.openxmlformats.org/drawingml/2006/picture">
                        <pic:nvPicPr>
                          <pic:cNvPr id="18" name="Picture 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2084" y="7696"/>
                            <a:ext cx="2904" cy="27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3"/>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8088" y="7536"/>
                            <a:ext cx="2772" cy="27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5081" y="7536"/>
                            <a:ext cx="2839" cy="27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10.2pt;margin-top:9.25pt;width:438.8pt;height:146.6pt;z-index:-251657728" coordorigin="2084,7536" coordsize="8776,293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084;top:7696;width:2904;height:277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xJ&#10;O2LFAAAA2wAAAA8AAABkcnMvZG93bnJldi54bWxEj81uAjEMhO9IfYfIlXpBkC0HQNsNqEJQ9dAe&#10;+HkAs/H+tBtnSQJs374+VOrN1oxnPhfrwXXqRiG2ng08TzNQxKW3LdcGTsfdZAkqJmSLnWcy8EMR&#10;1quHUYG59Xfe0+2QaiUhHHM00KTU51rHsiGHcep7YtEqHxwmWUOtbcC7hLtOz7Jsrh22LA0N9rRp&#10;qPw+XJ2B7eZIl+vuY1Gh+1qew/jtc44zY54eh9cXUImG9G/+u363gi+w8osMoF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8STtixQAAANsAAAAPAAAAAAAAAAAAAAAAAJwC&#10;AABkcnMvZG93bnJldi54bWxQSwUGAAAAAAQABAD3AAAAjgMAAAAA&#10;">
                  <v:imagedata r:id="rId35" o:title=""/>
                </v:shape>
                <v:shape id="Picture 3" o:spid="_x0000_s1028" type="#_x0000_t75" style="position:absolute;left:8088;top:7536;width:2772;height:2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eK&#10;N4nAAAAA2wAAAA8AAABkcnMvZG93bnJldi54bWxET01rAjEQvQv9D2EK3jRbFdGtUYogerQq2OM0&#10;mW623UyWTXTXf28Kgrd5vM9ZrDpXiSs1ofSs4G2YgSDW3pRcKDgdN4MZiBCRDVaeScGNAqyWL70F&#10;5sa3/EnXQyxECuGQowIbY51LGbQlh2Hoa+LE/fjGYUywKaRpsE3hrpKjLJtKhyWnBos1rS3pv8PF&#10;Kfhq53ab3caTtTx+0y/t9ekctVL91+7jHUSkLj7FD/fOpPlz+P8lHSCXd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l4o3icAAAADbAAAADwAAAAAAAAAAAAAAAACcAgAAZHJz&#10;L2Rvd25yZXYueG1sUEsFBgAAAAAEAAQA9wAAAIkDAAAAAA==&#10;">
                  <v:imagedata r:id="rId36" o:title=""/>
                </v:shape>
                <v:shape id="Picture 2" o:spid="_x0000_s1029" type="#_x0000_t75" style="position:absolute;left:5081;top:7536;width:2839;height:27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1w&#10;qmrCAAAA2wAAAA8AAABkcnMvZG93bnJldi54bWxET81qwkAQvhd8h2UEL1I3pmBr6hqkVLCHHox9&#10;gCE7TaLZ2bi7ibFP3z0Uevz4/jf5aFoxkPONZQXLRQKCuLS64UrB12n/+ALCB2SNrWVScCcP+Xby&#10;sMFM2xsfaShCJWII+wwV1CF0mZS+rMmgX9iOOHLf1hkMEbpKaoe3GG5amSbJShpsODbU2NFbTeWl&#10;6I2CZ+ku5vr5vn5i9/NxLpL+tJ6TUrPpuHsFEWgM/+I/90ErSOP6+CX+ALn9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tcKpqwgAAANsAAAAPAAAAAAAAAAAAAAAAAJwCAABk&#10;cnMvZG93bnJldi54bWxQSwUGAAAAAAQABAD3AAAAiwMAAAAA&#10;">
                  <v:imagedata r:id="rId37" o:title=""/>
                </v:shape>
              </v:group>
            </w:pict>
          </mc:Fallback>
        </mc:AlternateContent>
      </w:r>
    </w:p>
    <w:p w14:paraId="5A2F381C" w14:textId="77777777" w:rsidR="000672EB" w:rsidRDefault="000672EB" w:rsidP="000672EB">
      <w:pPr>
        <w:spacing w:after="200" w:line="276" w:lineRule="auto"/>
        <w:rPr>
          <w:rFonts w:eastAsia="Times New Roman"/>
          <w:iCs/>
          <w:sz w:val="24"/>
          <w:lang w:val="hr-HR"/>
        </w:rPr>
      </w:pPr>
    </w:p>
    <w:p w14:paraId="60886D27" w14:textId="77777777" w:rsidR="000672EB" w:rsidRDefault="000672EB" w:rsidP="000672EB">
      <w:pPr>
        <w:spacing w:after="200" w:line="276" w:lineRule="auto"/>
        <w:rPr>
          <w:rFonts w:eastAsia="Times New Roman"/>
          <w:iCs/>
          <w:sz w:val="24"/>
          <w:lang w:val="hr-HR"/>
        </w:rPr>
      </w:pPr>
    </w:p>
    <w:p w14:paraId="6CD048FB" w14:textId="77777777" w:rsidR="000672EB" w:rsidRDefault="000672EB" w:rsidP="000672EB">
      <w:pPr>
        <w:spacing w:after="200" w:line="276" w:lineRule="auto"/>
        <w:rPr>
          <w:rFonts w:eastAsia="Times New Roman"/>
          <w:iCs/>
          <w:sz w:val="24"/>
          <w:lang w:val="hr-HR"/>
        </w:rPr>
      </w:pPr>
    </w:p>
    <w:p w14:paraId="0D8CC0E5" w14:textId="77777777" w:rsidR="000672EB" w:rsidRDefault="000672EB" w:rsidP="000672EB">
      <w:pPr>
        <w:spacing w:after="200" w:line="276" w:lineRule="auto"/>
        <w:rPr>
          <w:rFonts w:eastAsia="Times New Roman"/>
          <w:iCs/>
          <w:sz w:val="24"/>
          <w:lang w:val="hr-HR"/>
        </w:rPr>
      </w:pPr>
    </w:p>
    <w:p w14:paraId="6BD0C078" w14:textId="77777777" w:rsidR="000672EB" w:rsidRDefault="000672EB" w:rsidP="000672EB">
      <w:pPr>
        <w:spacing w:after="200" w:line="276" w:lineRule="auto"/>
        <w:rPr>
          <w:rFonts w:eastAsia="Times New Roman"/>
          <w:iCs/>
          <w:sz w:val="24"/>
          <w:lang w:val="hr-HR"/>
        </w:rPr>
      </w:pPr>
    </w:p>
    <w:p w14:paraId="4274AD09" w14:textId="5BE1FA00" w:rsidR="000672EB" w:rsidRPr="000672EB" w:rsidRDefault="00A613B1" w:rsidP="000672EB">
      <w:pPr>
        <w:spacing w:after="200" w:line="276" w:lineRule="auto"/>
        <w:jc w:val="center"/>
        <w:rPr>
          <w:rFonts w:ascii="Times New Roman" w:eastAsia="Times New Roman" w:hAnsi="Times New Roman"/>
          <w:i/>
          <w:iCs/>
          <w:sz w:val="24"/>
          <w:lang w:val="hr-HR"/>
        </w:rPr>
      </w:pPr>
      <w:r>
        <w:rPr>
          <w:rFonts w:ascii="Times New Roman" w:eastAsia="Times New Roman" w:hAnsi="Times New Roman"/>
          <w:i/>
          <w:iCs/>
          <w:sz w:val="24"/>
          <w:lang w:val="hr-HR"/>
        </w:rPr>
        <w:t>Fig 2.5</w:t>
      </w:r>
      <w:r w:rsidR="000672EB" w:rsidRPr="000672EB">
        <w:rPr>
          <w:rFonts w:ascii="Times New Roman" w:eastAsia="Times New Roman" w:hAnsi="Times New Roman"/>
          <w:i/>
          <w:iCs/>
          <w:sz w:val="24"/>
          <w:lang w:val="hr-HR"/>
        </w:rPr>
        <w:t xml:space="preserve"> :Autostereoscopic displays</w:t>
      </w:r>
    </w:p>
    <w:p w14:paraId="111F0C69" w14:textId="77777777" w:rsidR="00D44022" w:rsidRDefault="00D44022" w:rsidP="000672EB">
      <w:pPr>
        <w:spacing w:after="200" w:line="276" w:lineRule="auto"/>
        <w:rPr>
          <w:rFonts w:eastAsia="Times New Roman"/>
          <w:iCs/>
          <w:sz w:val="24"/>
        </w:rPr>
      </w:pPr>
    </w:p>
    <w:p w14:paraId="6F2BDF53" w14:textId="5A5FA6E8" w:rsidR="000672EB" w:rsidRDefault="00233FFD" w:rsidP="000672EB">
      <w:pPr>
        <w:spacing w:after="200" w:line="276" w:lineRule="auto"/>
        <w:jc w:val="center"/>
        <w:rPr>
          <w:rFonts w:eastAsia="Times New Roman"/>
          <w:iCs/>
          <w:sz w:val="24"/>
        </w:rPr>
      </w:pPr>
      <w:r>
        <w:rPr>
          <w:rFonts w:eastAsia="Times New Roman"/>
          <w:noProof/>
          <w:sz w:val="24"/>
        </w:rPr>
        <w:drawing>
          <wp:inline distT="0" distB="0" distL="0" distR="0" wp14:anchorId="5F3B79B3" wp14:editId="395DB118">
            <wp:extent cx="3332480" cy="19608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332480" cy="1960880"/>
                    </a:xfrm>
                    <a:prstGeom prst="rect">
                      <a:avLst/>
                    </a:prstGeom>
                    <a:noFill/>
                    <a:ln>
                      <a:noFill/>
                    </a:ln>
                  </pic:spPr>
                </pic:pic>
              </a:graphicData>
            </a:graphic>
          </wp:inline>
        </w:drawing>
      </w:r>
    </w:p>
    <w:p w14:paraId="0123626D" w14:textId="596BAD7D" w:rsidR="000672EB" w:rsidRDefault="00A613B1" w:rsidP="00362AED">
      <w:pPr>
        <w:spacing w:after="200" w:line="276" w:lineRule="auto"/>
        <w:jc w:val="center"/>
        <w:rPr>
          <w:rFonts w:ascii="Times New Roman" w:eastAsia="Times New Roman" w:hAnsi="Times New Roman"/>
          <w:i/>
          <w:iCs/>
          <w:sz w:val="24"/>
        </w:rPr>
      </w:pPr>
      <w:r>
        <w:rPr>
          <w:rFonts w:ascii="Times New Roman" w:eastAsia="Times New Roman" w:hAnsi="Times New Roman"/>
          <w:i/>
          <w:iCs/>
          <w:sz w:val="24"/>
        </w:rPr>
        <w:t>Fig 2.6</w:t>
      </w:r>
      <w:r w:rsidR="00362AED" w:rsidRPr="00362AED">
        <w:rPr>
          <w:rFonts w:ascii="Times New Roman" w:eastAsia="Times New Roman" w:hAnsi="Times New Roman"/>
          <w:i/>
          <w:iCs/>
          <w:sz w:val="24"/>
        </w:rPr>
        <w:t>: Diagram showing the 3 D viewing with autostereoscopic displays</w:t>
      </w:r>
    </w:p>
    <w:p w14:paraId="45839908" w14:textId="77777777" w:rsidR="00DF6D92" w:rsidRDefault="00DF6D92" w:rsidP="00DF6D92">
      <w:pPr>
        <w:pStyle w:val="PGHeading2"/>
      </w:pPr>
      <w:r>
        <w:t>Conclusion</w:t>
      </w:r>
    </w:p>
    <w:p w14:paraId="6492B2E7" w14:textId="6ECBA995" w:rsidR="00DF6D92" w:rsidRPr="00DF6D92" w:rsidRDefault="00DF6D92" w:rsidP="00DF6D92">
      <w:pPr>
        <w:widowControl w:val="0"/>
        <w:autoSpaceDE w:val="0"/>
        <w:autoSpaceDN w:val="0"/>
        <w:adjustRightInd w:val="0"/>
        <w:spacing w:after="220"/>
        <w:ind w:firstLine="567"/>
        <w:rPr>
          <w:rFonts w:ascii="Times New Roman" w:hAnsi="Times New Roman"/>
          <w:sz w:val="24"/>
          <w:u w:color="002354"/>
        </w:rPr>
      </w:pPr>
      <w:r w:rsidRPr="00DF6D92">
        <w:rPr>
          <w:rFonts w:ascii="Times New Roman" w:hAnsi="Times New Roman"/>
          <w:sz w:val="24"/>
          <w:u w:color="002354"/>
        </w:rPr>
        <w:t>The long hours of intensive work looking through an operating microscope have always been accepted as the price paid for working in this surgical subspecialty. Looking through microscope eyepieces, while performing a complex microsurgical reconstruction for hours sitting or standing relatively motionless often in uncomfortable positions, is not uncommon. It is not unreasonable to see how years of performing surgery under these strenuous physically demanding conditions could lead microsurgeons to prematurely retire from active practice, and in doing so, deprive the field of what could be their most fruitful years. The use of video technology in many surgical specialties is now considered routine. As an alternative to the operating microscope, advances in video technology can now permit the surgeon to view a microsurgical field on a video monitor in three dimensions</w:t>
      </w:r>
      <w:r w:rsidR="00A613B1">
        <w:rPr>
          <w:rFonts w:ascii="Times New Roman" w:hAnsi="Times New Roman"/>
          <w:sz w:val="24"/>
          <w:u w:color="002354"/>
        </w:rPr>
        <w:t xml:space="preserve"> as shown in Fig. 2.7</w:t>
      </w:r>
      <w:r w:rsidRPr="00DF6D92">
        <w:rPr>
          <w:rFonts w:ascii="Times New Roman" w:hAnsi="Times New Roman"/>
          <w:sz w:val="24"/>
          <w:u w:color="002354"/>
        </w:rPr>
        <w:t xml:space="preserve"> without the necessity of physically looking through the microscope eyepieces. The conventional microscope magnifies the operative field and brings it mechanically and stereoscopically into the surgeon's view.</w:t>
      </w:r>
    </w:p>
    <w:p w14:paraId="6AE63BE8" w14:textId="48E5BA9D" w:rsidR="00362AED" w:rsidRDefault="00233FFD" w:rsidP="00AB053E">
      <w:pPr>
        <w:spacing w:after="200" w:line="276" w:lineRule="auto"/>
        <w:jc w:val="center"/>
        <w:rPr>
          <w:rFonts w:ascii="Times New Roman" w:eastAsia="Times New Roman" w:hAnsi="Times New Roman"/>
          <w:iCs/>
          <w:sz w:val="24"/>
        </w:rPr>
      </w:pPr>
      <w:r>
        <w:rPr>
          <w:rFonts w:ascii="Times New Roman" w:eastAsia="Times New Roman" w:hAnsi="Times New Roman"/>
          <w:iCs/>
          <w:noProof/>
          <w:sz w:val="24"/>
        </w:rPr>
        <w:drawing>
          <wp:inline distT="0" distB="0" distL="0" distR="0" wp14:anchorId="07B8B1FB" wp14:editId="146384AE">
            <wp:extent cx="4500880" cy="1838960"/>
            <wp:effectExtent l="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email">
                      <a:extLst>
                        <a:ext uri="{28A0092B-C50C-407E-A947-70E740481C1C}">
                          <a14:useLocalDpi xmlns:a14="http://schemas.microsoft.com/office/drawing/2010/main"/>
                        </a:ext>
                      </a:extLst>
                    </a:blip>
                    <a:srcRect t="4729" b="3610"/>
                    <a:stretch>
                      <a:fillRect/>
                    </a:stretch>
                  </pic:blipFill>
                  <pic:spPr bwMode="auto">
                    <a:xfrm>
                      <a:off x="0" y="0"/>
                      <a:ext cx="4500880" cy="1838960"/>
                    </a:xfrm>
                    <a:prstGeom prst="rect">
                      <a:avLst/>
                    </a:prstGeom>
                    <a:noFill/>
                    <a:ln>
                      <a:noFill/>
                    </a:ln>
                  </pic:spPr>
                </pic:pic>
              </a:graphicData>
            </a:graphic>
          </wp:inline>
        </w:drawing>
      </w:r>
    </w:p>
    <w:p w14:paraId="1D951404" w14:textId="21D81475" w:rsidR="00AB053E" w:rsidRDefault="00A613B1" w:rsidP="00AB053E">
      <w:pPr>
        <w:spacing w:after="200" w:line="276" w:lineRule="auto"/>
        <w:jc w:val="center"/>
        <w:rPr>
          <w:rFonts w:ascii="Times New Roman" w:eastAsia="Times New Roman" w:hAnsi="Times New Roman"/>
          <w:i/>
          <w:iCs/>
          <w:sz w:val="24"/>
        </w:rPr>
      </w:pPr>
      <w:r>
        <w:rPr>
          <w:rFonts w:ascii="Times New Roman" w:eastAsia="Times New Roman" w:hAnsi="Times New Roman"/>
          <w:i/>
          <w:iCs/>
          <w:sz w:val="24"/>
        </w:rPr>
        <w:t>Fig 2.7</w:t>
      </w:r>
      <w:r w:rsidR="00AB053E" w:rsidRPr="00AB053E">
        <w:rPr>
          <w:rFonts w:ascii="Times New Roman" w:eastAsia="Times New Roman" w:hAnsi="Times New Roman"/>
          <w:i/>
          <w:iCs/>
          <w:sz w:val="24"/>
        </w:rPr>
        <w:t>: 3 D technique in neurosurgery</w:t>
      </w:r>
    </w:p>
    <w:p w14:paraId="7B2DA41B" w14:textId="7C3DF998" w:rsidR="00AB053E" w:rsidRPr="00AB053E" w:rsidRDefault="00AB053E" w:rsidP="00AB053E">
      <w:pPr>
        <w:spacing w:after="200"/>
        <w:ind w:firstLine="567"/>
        <w:rPr>
          <w:rFonts w:ascii="Times New Roman" w:eastAsia="Times New Roman" w:hAnsi="Times New Roman"/>
          <w:iCs/>
          <w:sz w:val="24"/>
        </w:rPr>
      </w:pPr>
      <w:r>
        <w:rPr>
          <w:rFonts w:ascii="Times New Roman" w:eastAsia="Times New Roman" w:hAnsi="Times New Roman"/>
          <w:iCs/>
          <w:sz w:val="24"/>
        </w:rPr>
        <w:t>The t</w:t>
      </w:r>
      <w:r w:rsidR="00A613B1">
        <w:rPr>
          <w:rFonts w:ascii="Times New Roman" w:eastAsia="Times New Roman" w:hAnsi="Times New Roman"/>
          <w:iCs/>
          <w:sz w:val="24"/>
        </w:rPr>
        <w:t>hree-</w:t>
      </w:r>
      <w:r>
        <w:rPr>
          <w:rFonts w:ascii="Times New Roman" w:eastAsia="Times New Roman" w:hAnsi="Times New Roman"/>
          <w:iCs/>
          <w:sz w:val="24"/>
        </w:rPr>
        <w:t xml:space="preserve">dimensional display of the surgical view also helps the novice surgeons and junior residents to understand the surgical procedures better. The recording of the three dimensional view and displaying it later can be used as an explanation tool for larger audience. </w:t>
      </w:r>
      <w:r w:rsidRPr="00AB053E">
        <w:rPr>
          <w:rFonts w:ascii="Times New Roman" w:eastAsia="Times New Roman" w:hAnsi="Times New Roman"/>
          <w:iCs/>
          <w:sz w:val="24"/>
        </w:rPr>
        <w:t>“The 3D medium has been shown to increase test scores by 35 percent over 2D for learning human anatomy, according to recent studies by Texas Instruments, reinforcing the market for tools with the ability to work with stereoscopic video.”</w:t>
      </w:r>
      <w:r>
        <w:rPr>
          <w:rFonts w:ascii="Times New Roman" w:eastAsia="Times New Roman" w:hAnsi="Times New Roman"/>
          <w:iCs/>
          <w:sz w:val="24"/>
        </w:rPr>
        <w:t xml:space="preserve"> </w:t>
      </w:r>
    </w:p>
    <w:p w14:paraId="20FDAB07" w14:textId="77777777" w:rsidR="00362AED" w:rsidRDefault="00362AED" w:rsidP="00362AED">
      <w:pPr>
        <w:spacing w:after="200" w:line="276" w:lineRule="auto"/>
        <w:jc w:val="left"/>
        <w:rPr>
          <w:rFonts w:ascii="Times New Roman" w:eastAsia="Times New Roman" w:hAnsi="Times New Roman"/>
          <w:iCs/>
          <w:sz w:val="24"/>
        </w:rPr>
      </w:pPr>
    </w:p>
    <w:p w14:paraId="3E96F1E7" w14:textId="77777777" w:rsidR="00362AED" w:rsidRDefault="00362AED" w:rsidP="00362AED">
      <w:pPr>
        <w:spacing w:after="200" w:line="276" w:lineRule="auto"/>
        <w:jc w:val="left"/>
        <w:rPr>
          <w:rFonts w:ascii="Times New Roman" w:eastAsia="Times New Roman" w:hAnsi="Times New Roman"/>
          <w:iCs/>
          <w:sz w:val="24"/>
        </w:rPr>
      </w:pPr>
    </w:p>
    <w:p w14:paraId="3FCAF3E6" w14:textId="77777777" w:rsidR="00362AED" w:rsidRDefault="00362AED" w:rsidP="00362AED">
      <w:pPr>
        <w:spacing w:after="200" w:line="276" w:lineRule="auto"/>
        <w:jc w:val="left"/>
        <w:rPr>
          <w:rFonts w:ascii="Times New Roman" w:eastAsia="Times New Roman" w:hAnsi="Times New Roman"/>
          <w:iCs/>
          <w:sz w:val="24"/>
        </w:rPr>
      </w:pPr>
    </w:p>
    <w:p w14:paraId="67FB953F" w14:textId="77777777" w:rsidR="00362AED" w:rsidRPr="00362AED" w:rsidRDefault="00362AED" w:rsidP="000672EB">
      <w:pPr>
        <w:spacing w:after="200" w:line="276" w:lineRule="auto"/>
        <w:rPr>
          <w:rFonts w:eastAsia="Times New Roman"/>
          <w:iCs/>
          <w:sz w:val="24"/>
        </w:rPr>
      </w:pPr>
    </w:p>
    <w:p w14:paraId="399971CC" w14:textId="77777777" w:rsidR="00150652" w:rsidRDefault="00D15934" w:rsidP="00150652">
      <w:pPr>
        <w:pStyle w:val="PGHeading1"/>
      </w:pPr>
      <w:r>
        <w:t>3 D in Endoscopy</w:t>
      </w:r>
    </w:p>
    <w:p w14:paraId="4EAF65C4" w14:textId="77777777" w:rsidR="00D15934" w:rsidRDefault="00F97865" w:rsidP="00CC6674">
      <w:pPr>
        <w:autoSpaceDE w:val="0"/>
        <w:autoSpaceDN w:val="0"/>
        <w:adjustRightInd w:val="0"/>
        <w:spacing w:before="0" w:after="0"/>
        <w:ind w:firstLine="567"/>
        <w:rPr>
          <w:rFonts w:ascii="Times New Roman" w:hAnsi="Times New Roman"/>
          <w:color w:val="231F20"/>
          <w:sz w:val="24"/>
        </w:rPr>
      </w:pPr>
      <w:r w:rsidRPr="00F97865">
        <w:rPr>
          <w:rFonts w:ascii="Times New Roman" w:hAnsi="Times New Roman"/>
          <w:color w:val="231F20"/>
          <w:sz w:val="24"/>
        </w:rPr>
        <w:t xml:space="preserve">While minimal access neuroendoscopic surgery </w:t>
      </w:r>
      <w:r>
        <w:rPr>
          <w:rFonts w:ascii="Times New Roman" w:hAnsi="Times New Roman"/>
          <w:color w:val="231F20"/>
          <w:sz w:val="24"/>
        </w:rPr>
        <w:t>is a rapidly growing fi</w:t>
      </w:r>
      <w:r w:rsidRPr="00F97865">
        <w:rPr>
          <w:rFonts w:ascii="Times New Roman" w:hAnsi="Times New Roman"/>
          <w:color w:val="231F20"/>
          <w:sz w:val="24"/>
        </w:rPr>
        <w:t>eld, adoption of new techniques is often hampered by a steep learning curve. One of the restrictions of endoscopic or endoscope-assisted surgery is the lack of binocular, or stereoscopic, vision.</w:t>
      </w:r>
      <w:r w:rsidR="00CC6674">
        <w:rPr>
          <w:rFonts w:ascii="Times New Roman" w:hAnsi="Times New Roman"/>
          <w:color w:val="231F20"/>
          <w:sz w:val="24"/>
        </w:rPr>
        <w:t xml:space="preserve"> </w:t>
      </w:r>
      <w:r w:rsidR="00CC6674" w:rsidRPr="00CC6674">
        <w:rPr>
          <w:rFonts w:ascii="Times New Roman" w:hAnsi="Times New Roman"/>
          <w:color w:val="231F20"/>
          <w:sz w:val="24"/>
        </w:rPr>
        <w:t>Monocular endoscopes</w:t>
      </w:r>
      <w:r w:rsidR="00CC6674">
        <w:rPr>
          <w:rFonts w:ascii="Times New Roman" w:hAnsi="Times New Roman"/>
          <w:color w:val="231F20"/>
          <w:sz w:val="24"/>
        </w:rPr>
        <w:t xml:space="preserve"> </w:t>
      </w:r>
      <w:r w:rsidR="00CC6674" w:rsidRPr="00CC6674">
        <w:rPr>
          <w:rFonts w:ascii="Times New Roman" w:hAnsi="Times New Roman"/>
          <w:color w:val="231F20"/>
          <w:sz w:val="24"/>
        </w:rPr>
        <w:t>and displays create a two-dimensional</w:t>
      </w:r>
      <w:r w:rsidR="00CC6674">
        <w:rPr>
          <w:rFonts w:ascii="Times New Roman" w:hAnsi="Times New Roman"/>
          <w:color w:val="231F20"/>
          <w:sz w:val="24"/>
        </w:rPr>
        <w:t xml:space="preserve"> </w:t>
      </w:r>
      <w:r w:rsidR="00CC6674" w:rsidRPr="00CC6674">
        <w:rPr>
          <w:rFonts w:ascii="Times New Roman" w:hAnsi="Times New Roman"/>
          <w:color w:val="231F20"/>
          <w:sz w:val="24"/>
        </w:rPr>
        <w:t xml:space="preserve">(2D) </w:t>
      </w:r>
      <w:proofErr w:type="gramStart"/>
      <w:r w:rsidR="00CC6674" w:rsidRPr="00CC6674">
        <w:rPr>
          <w:rFonts w:ascii="Times New Roman" w:hAnsi="Times New Roman"/>
          <w:color w:val="231F20"/>
          <w:sz w:val="24"/>
        </w:rPr>
        <w:t>image which</w:t>
      </w:r>
      <w:proofErr w:type="gramEnd"/>
      <w:r w:rsidR="00CC6674" w:rsidRPr="00CC6674">
        <w:rPr>
          <w:rFonts w:ascii="Times New Roman" w:hAnsi="Times New Roman"/>
          <w:color w:val="231F20"/>
          <w:sz w:val="24"/>
        </w:rPr>
        <w:t xml:space="preserve"> impairs depth perception and</w:t>
      </w:r>
      <w:r w:rsidR="00CC6674">
        <w:rPr>
          <w:rFonts w:ascii="Times New Roman" w:hAnsi="Times New Roman"/>
          <w:color w:val="231F20"/>
          <w:sz w:val="24"/>
        </w:rPr>
        <w:t xml:space="preserve"> </w:t>
      </w:r>
      <w:r w:rsidR="00CC6674" w:rsidRPr="00CC6674">
        <w:rPr>
          <w:rFonts w:ascii="Times New Roman" w:hAnsi="Times New Roman"/>
          <w:color w:val="231F20"/>
          <w:sz w:val="24"/>
        </w:rPr>
        <w:t>the ability to estimate size</w:t>
      </w:r>
      <w:r w:rsidR="00CC6674">
        <w:rPr>
          <w:rFonts w:ascii="Times New Roman" w:hAnsi="Times New Roman"/>
          <w:color w:val="231F20"/>
          <w:sz w:val="24"/>
        </w:rPr>
        <w:t xml:space="preserve">. </w:t>
      </w:r>
      <w:r w:rsidRPr="00F97865">
        <w:rPr>
          <w:rFonts w:ascii="Times New Roman" w:hAnsi="Times New Roman"/>
          <w:color w:val="231F20"/>
          <w:sz w:val="24"/>
        </w:rPr>
        <w:t>Particularly in neurosurgery, where procedures are performed deep in the brain through long narrow corridors, impaired depth p</w:t>
      </w:r>
      <w:r>
        <w:rPr>
          <w:rFonts w:ascii="Times New Roman" w:hAnsi="Times New Roman"/>
          <w:color w:val="231F20"/>
          <w:sz w:val="24"/>
        </w:rPr>
        <w:t>erception can be disastrous</w:t>
      </w:r>
      <w:r w:rsidRPr="00F97865">
        <w:rPr>
          <w:rFonts w:ascii="Times New Roman" w:hAnsi="Times New Roman"/>
          <w:color w:val="231F20"/>
          <w:sz w:val="24"/>
        </w:rPr>
        <w:t xml:space="preserve">. </w:t>
      </w:r>
      <w:r w:rsidR="00CC6674" w:rsidRPr="00CC6674">
        <w:rPr>
          <w:rFonts w:ascii="Times New Roman" w:hAnsi="Times New Roman"/>
          <w:color w:val="231F20"/>
          <w:sz w:val="24"/>
        </w:rPr>
        <w:t>Neuroendoscopic procedures, particularly</w:t>
      </w:r>
      <w:r w:rsidR="00CC6674">
        <w:rPr>
          <w:rFonts w:ascii="Times New Roman" w:hAnsi="Times New Roman"/>
          <w:color w:val="231F20"/>
          <w:sz w:val="24"/>
        </w:rPr>
        <w:t xml:space="preserve"> trans</w:t>
      </w:r>
      <w:r w:rsidR="00CC6674" w:rsidRPr="00CC6674">
        <w:rPr>
          <w:rFonts w:ascii="Times New Roman" w:hAnsi="Times New Roman"/>
          <w:color w:val="231F20"/>
          <w:sz w:val="24"/>
        </w:rPr>
        <w:t>nasal skull-base procedures, are currently</w:t>
      </w:r>
      <w:r w:rsidR="00CC6674">
        <w:rPr>
          <w:rFonts w:ascii="Times New Roman" w:hAnsi="Times New Roman"/>
          <w:color w:val="231F20"/>
          <w:sz w:val="24"/>
        </w:rPr>
        <w:t xml:space="preserve"> </w:t>
      </w:r>
      <w:r w:rsidR="00CC6674" w:rsidRPr="00CC6674">
        <w:rPr>
          <w:rFonts w:ascii="Times New Roman" w:hAnsi="Times New Roman"/>
          <w:color w:val="231F20"/>
          <w:sz w:val="24"/>
        </w:rPr>
        <w:t>performed with 2D endoscopes that lack stereoscopic</w:t>
      </w:r>
      <w:r w:rsidR="00CC6674">
        <w:rPr>
          <w:rFonts w:ascii="Times New Roman" w:hAnsi="Times New Roman"/>
          <w:color w:val="231F20"/>
          <w:sz w:val="24"/>
        </w:rPr>
        <w:t xml:space="preserve"> vision and depth of fi</w:t>
      </w:r>
      <w:r w:rsidR="00CC6674" w:rsidRPr="00CC6674">
        <w:rPr>
          <w:rFonts w:ascii="Times New Roman" w:hAnsi="Times New Roman"/>
          <w:color w:val="231F20"/>
          <w:sz w:val="24"/>
        </w:rPr>
        <w:t>eld</w:t>
      </w:r>
      <w:r w:rsidR="00CC6674">
        <w:rPr>
          <w:rFonts w:ascii="Times New Roman" w:hAnsi="Times New Roman"/>
          <w:color w:val="231F20"/>
          <w:sz w:val="24"/>
        </w:rPr>
        <w:t xml:space="preserve"> as hown in Fig 3.1. </w:t>
      </w:r>
      <w:r w:rsidRPr="00F97865">
        <w:rPr>
          <w:rFonts w:ascii="Times New Roman" w:hAnsi="Times New Roman"/>
          <w:color w:val="231F20"/>
          <w:sz w:val="24"/>
        </w:rPr>
        <w:t>In spite of the limitations of the 2D endoscope, neurosurgeons have been able to train their eyes, brain and hands to adapt to the lack of 3D vision. Nevertheless, it is likely that an e</w:t>
      </w:r>
      <w:r>
        <w:rPr>
          <w:rFonts w:ascii="Times New Roman" w:hAnsi="Times New Roman"/>
          <w:color w:val="231F20"/>
          <w:sz w:val="24"/>
        </w:rPr>
        <w:t>ff</w:t>
      </w:r>
      <w:r w:rsidRPr="00F97865">
        <w:rPr>
          <w:rFonts w:ascii="Times New Roman" w:hAnsi="Times New Roman"/>
          <w:color w:val="231F20"/>
          <w:sz w:val="24"/>
        </w:rPr>
        <w:t>ective high</w:t>
      </w:r>
      <w:r>
        <w:rPr>
          <w:rFonts w:ascii="Times New Roman" w:hAnsi="Times New Roman"/>
          <w:color w:val="231F20"/>
          <w:sz w:val="24"/>
        </w:rPr>
        <w:t xml:space="preserve"> </w:t>
      </w:r>
      <w:r w:rsidRPr="00F97865">
        <w:rPr>
          <w:rFonts w:ascii="Times New Roman" w:hAnsi="Times New Roman"/>
          <w:color w:val="231F20"/>
          <w:sz w:val="24"/>
        </w:rPr>
        <w:t>definition 3D endoscope would improve depth perception. This improvement may be particularly important for surgeons with limited 2D endoscopy experience</w:t>
      </w:r>
      <w:r>
        <w:rPr>
          <w:rFonts w:ascii="Times New Roman" w:hAnsi="Times New Roman"/>
          <w:color w:val="231F20"/>
          <w:sz w:val="24"/>
        </w:rPr>
        <w:t xml:space="preserve">. </w:t>
      </w:r>
    </w:p>
    <w:p w14:paraId="39DFF50F" w14:textId="7C1EAF18" w:rsidR="00CC6674" w:rsidRDefault="00233FFD" w:rsidP="00CC6674">
      <w:pPr>
        <w:autoSpaceDE w:val="0"/>
        <w:autoSpaceDN w:val="0"/>
        <w:adjustRightInd w:val="0"/>
        <w:spacing w:before="0" w:after="0"/>
        <w:jc w:val="center"/>
        <w:rPr>
          <w:rFonts w:ascii="Times New Roman" w:hAnsi="Times New Roman"/>
          <w:color w:val="231F20"/>
          <w:sz w:val="24"/>
        </w:rPr>
      </w:pPr>
      <w:r>
        <w:rPr>
          <w:rFonts w:ascii="Times New Roman" w:hAnsi="Times New Roman"/>
          <w:noProof/>
          <w:color w:val="231F20"/>
          <w:sz w:val="24"/>
        </w:rPr>
        <w:drawing>
          <wp:inline distT="0" distB="0" distL="0" distR="0" wp14:anchorId="53909784" wp14:editId="2A3631BB">
            <wp:extent cx="2946400" cy="2296160"/>
            <wp:effectExtent l="0" t="0" r="0" b="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946400" cy="2296160"/>
                    </a:xfrm>
                    <a:prstGeom prst="rect">
                      <a:avLst/>
                    </a:prstGeom>
                    <a:noFill/>
                    <a:ln>
                      <a:noFill/>
                    </a:ln>
                  </pic:spPr>
                </pic:pic>
              </a:graphicData>
            </a:graphic>
          </wp:inline>
        </w:drawing>
      </w:r>
    </w:p>
    <w:p w14:paraId="5FC906A8" w14:textId="77777777" w:rsidR="00CC6674" w:rsidRPr="00CC6674" w:rsidRDefault="00CC6674" w:rsidP="00CC6674">
      <w:pPr>
        <w:autoSpaceDE w:val="0"/>
        <w:autoSpaceDN w:val="0"/>
        <w:adjustRightInd w:val="0"/>
        <w:spacing w:before="0" w:after="0"/>
        <w:jc w:val="center"/>
        <w:rPr>
          <w:rFonts w:ascii="Times New Roman" w:hAnsi="Times New Roman"/>
          <w:i/>
          <w:color w:val="231F20"/>
          <w:sz w:val="24"/>
        </w:rPr>
      </w:pPr>
      <w:r w:rsidRPr="00CC6674">
        <w:rPr>
          <w:rFonts w:ascii="Times New Roman" w:hAnsi="Times New Roman"/>
          <w:i/>
          <w:color w:val="231F20"/>
          <w:sz w:val="24"/>
        </w:rPr>
        <w:t>Fig 3.1: The existing endoscopic technique</w:t>
      </w:r>
    </w:p>
    <w:p w14:paraId="3E113C70" w14:textId="24E28FD7" w:rsidR="00150652" w:rsidRDefault="00281C45" w:rsidP="00150652">
      <w:pPr>
        <w:pStyle w:val="PGHeading2"/>
      </w:pPr>
      <w:r>
        <w:t>Imaging techniques for 3 D E</w:t>
      </w:r>
      <w:r w:rsidR="00CC6674">
        <w:t>ndoscopy</w:t>
      </w:r>
    </w:p>
    <w:p w14:paraId="3648739F" w14:textId="77777777" w:rsidR="00150652" w:rsidRDefault="00D90E5B" w:rsidP="00150652">
      <w:pPr>
        <w:pStyle w:val="PGNormal"/>
      </w:pPr>
      <w:r>
        <w:t>There are lots of image generation types existing to produce stereoscopic images in the endoscopy. They are:</w:t>
      </w:r>
    </w:p>
    <w:p w14:paraId="148879EC" w14:textId="77777777" w:rsidR="00D90E5B" w:rsidRDefault="00D90E5B" w:rsidP="00D90E5B">
      <w:pPr>
        <w:pStyle w:val="PGNormal"/>
        <w:numPr>
          <w:ilvl w:val="0"/>
          <w:numId w:val="26"/>
        </w:numPr>
      </w:pPr>
      <w:r>
        <w:t>Dual-channel</w:t>
      </w:r>
    </w:p>
    <w:p w14:paraId="52BA206F" w14:textId="77777777" w:rsidR="00D90E5B" w:rsidRDefault="00D90E5B" w:rsidP="00D90E5B">
      <w:pPr>
        <w:pStyle w:val="PGNormal"/>
        <w:numPr>
          <w:ilvl w:val="0"/>
          <w:numId w:val="26"/>
        </w:numPr>
      </w:pPr>
      <w:r>
        <w:t>Dual-chip-on-the-tip</w:t>
      </w:r>
    </w:p>
    <w:p w14:paraId="497B2A06" w14:textId="77777777" w:rsidR="00D90E5B" w:rsidRDefault="00D90E5B" w:rsidP="00D90E5B">
      <w:pPr>
        <w:pStyle w:val="PGNormal"/>
        <w:numPr>
          <w:ilvl w:val="0"/>
          <w:numId w:val="26"/>
        </w:numPr>
      </w:pPr>
      <w:r>
        <w:t>Shutter mechanism</w:t>
      </w:r>
    </w:p>
    <w:p w14:paraId="15081102" w14:textId="77777777" w:rsidR="00D90E5B" w:rsidRDefault="00D90E5B" w:rsidP="00D90E5B">
      <w:pPr>
        <w:pStyle w:val="PGNormal"/>
        <w:numPr>
          <w:ilvl w:val="0"/>
          <w:numId w:val="26"/>
        </w:numPr>
      </w:pPr>
      <w:r>
        <w:t>Insect-eye technology</w:t>
      </w:r>
    </w:p>
    <w:p w14:paraId="7181319F" w14:textId="77777777" w:rsidR="00D90E5B" w:rsidRDefault="00D90E5B" w:rsidP="00D90E5B">
      <w:pPr>
        <w:pStyle w:val="PGNormal"/>
        <w:ind w:firstLine="0"/>
      </w:pPr>
    </w:p>
    <w:p w14:paraId="04598DF0" w14:textId="77777777" w:rsidR="00150652" w:rsidRPr="00473A3F" w:rsidRDefault="00D90E5B" w:rsidP="00150652">
      <w:pPr>
        <w:pStyle w:val="PGHeading3"/>
      </w:pPr>
      <w:r>
        <w:t>Dual-channel video</w:t>
      </w:r>
    </w:p>
    <w:p w14:paraId="7AA6D653" w14:textId="77777777" w:rsidR="007E1624" w:rsidRDefault="00D90E5B" w:rsidP="007E1624">
      <w:pPr>
        <w:pStyle w:val="PGNormal"/>
      </w:pPr>
      <w:r>
        <w:t xml:space="preserve">In this technology a dual-channel optical scope is connected to two video cameras and delivers two pictures that are displayed to the viewer on a stereoscopic display. An example to this is the system used in the Intuitive© robot, the DaVinci as shown in Fig 3.2.  </w:t>
      </w:r>
      <w:r w:rsidR="007E1624">
        <w:t>Da Vinci surgical system has f</w:t>
      </w:r>
      <w:r w:rsidR="007E1624" w:rsidRPr="007E1624">
        <w:t>our arms</w:t>
      </w:r>
      <w:r w:rsidR="007E1624">
        <w:t xml:space="preserve">. </w:t>
      </w:r>
      <w:r w:rsidR="007E1624" w:rsidRPr="007E1624">
        <w:t xml:space="preserve">Three of the arms are for </w:t>
      </w:r>
      <w:r w:rsidR="007E1624">
        <w:t xml:space="preserve">tools. </w:t>
      </w:r>
      <w:r w:rsidR="007E1624" w:rsidRPr="007E1624">
        <w:t>The fourth arm is for an endoscopic camera with two lenses</w:t>
      </w:r>
      <w:r w:rsidR="007E1624">
        <w:t xml:space="preserve">. </w:t>
      </w:r>
      <w:r w:rsidR="007E1624" w:rsidRPr="007E1624">
        <w:t xml:space="preserve">The surgeon sits at the console and looks through two </w:t>
      </w:r>
      <w:proofErr w:type="gramStart"/>
      <w:r w:rsidR="007E1624" w:rsidRPr="007E1624">
        <w:t>eye holes</w:t>
      </w:r>
      <w:proofErr w:type="gramEnd"/>
      <w:r w:rsidR="007E1624" w:rsidRPr="007E1624">
        <w:t xml:space="preserve"> at a 3-D image of the procedure</w:t>
      </w:r>
      <w:r w:rsidR="007E1624">
        <w:t xml:space="preserve">. </w:t>
      </w:r>
      <w:r w:rsidR="007E1624" w:rsidRPr="007E1624">
        <w:t>The da Vinci System scales, filters and translates the surgeon's hand movements into more precise micro-movements of the instruments, which operate through small incisions in the body</w:t>
      </w:r>
      <w:r w:rsidR="007E1624">
        <w:t xml:space="preserve"> as shown in Fig 3.3</w:t>
      </w:r>
      <w:r w:rsidR="007E1624" w:rsidRPr="007E1624">
        <w:t>.</w:t>
      </w:r>
      <w:r w:rsidR="007E1624">
        <w:t xml:space="preserve"> </w:t>
      </w:r>
    </w:p>
    <w:p w14:paraId="6D791972" w14:textId="5F9A477D" w:rsidR="007E1624" w:rsidRDefault="00233FFD" w:rsidP="007E1624">
      <w:pPr>
        <w:pStyle w:val="PGNormal"/>
        <w:ind w:firstLine="0"/>
        <w:jc w:val="center"/>
      </w:pPr>
      <w:r>
        <w:rPr>
          <w:noProof/>
        </w:rPr>
        <w:drawing>
          <wp:inline distT="0" distB="0" distL="0" distR="0" wp14:anchorId="6D1178AB" wp14:editId="03E76855">
            <wp:extent cx="4175760" cy="18592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175760" cy="1859280"/>
                    </a:xfrm>
                    <a:prstGeom prst="rect">
                      <a:avLst/>
                    </a:prstGeom>
                    <a:noFill/>
                    <a:ln>
                      <a:noFill/>
                    </a:ln>
                  </pic:spPr>
                </pic:pic>
              </a:graphicData>
            </a:graphic>
          </wp:inline>
        </w:drawing>
      </w:r>
    </w:p>
    <w:p w14:paraId="59D22ED0" w14:textId="77777777" w:rsidR="007E1624" w:rsidRPr="007E1624" w:rsidRDefault="007E1624" w:rsidP="007E1624">
      <w:pPr>
        <w:pStyle w:val="PGNormal"/>
        <w:ind w:firstLine="0"/>
        <w:jc w:val="center"/>
        <w:rPr>
          <w:i/>
        </w:rPr>
      </w:pPr>
      <w:r w:rsidRPr="007E1624">
        <w:rPr>
          <w:i/>
        </w:rPr>
        <w:t>Fig 3.2: Da Vinci system</w:t>
      </w:r>
    </w:p>
    <w:p w14:paraId="6F5AB9E7" w14:textId="77777777" w:rsidR="00150652" w:rsidRDefault="00D90E5B" w:rsidP="007E1624">
      <w:pPr>
        <w:pStyle w:val="PGNormal"/>
      </w:pPr>
      <w:r>
        <w:t xml:space="preserve">The advantage of this technique is that it displays a very bright, high-quality image generated from two 3-chip cameras. The disadvantages are common to many systems that implement similar techniques; the images generated by two scopes and two cameras are different not only in the picture angle, but also in brightness, color, optical distortion and sharpness. This commonly results in user </w:t>
      </w:r>
      <w:proofErr w:type="gramStart"/>
      <w:r>
        <w:t>side-effects</w:t>
      </w:r>
      <w:proofErr w:type="gramEnd"/>
      <w:r>
        <w:t xml:space="preserve"> such as fatigue, headache, dizziness and eye-strain. In addition, using current video and optics technology limits the size to a rather large, cumbersome camerascope complex. Also, producing an angled scope becomes a major technical challenge, especially if the scope is rotatable.</w:t>
      </w:r>
    </w:p>
    <w:p w14:paraId="069AB2AE" w14:textId="0E6ADAB0" w:rsidR="007E1624" w:rsidRDefault="00233FFD" w:rsidP="007E1624">
      <w:pPr>
        <w:pStyle w:val="PGNormal"/>
        <w:ind w:firstLine="0"/>
        <w:jc w:val="center"/>
      </w:pPr>
      <w:r>
        <w:rPr>
          <w:noProof/>
        </w:rPr>
        <w:drawing>
          <wp:inline distT="0" distB="0" distL="0" distR="0" wp14:anchorId="524F3088" wp14:editId="1B971770">
            <wp:extent cx="4409440" cy="1615440"/>
            <wp:effectExtent l="0" t="0" r="10160"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409440" cy="1615440"/>
                    </a:xfrm>
                    <a:prstGeom prst="rect">
                      <a:avLst/>
                    </a:prstGeom>
                    <a:noFill/>
                    <a:ln>
                      <a:noFill/>
                    </a:ln>
                  </pic:spPr>
                </pic:pic>
              </a:graphicData>
            </a:graphic>
          </wp:inline>
        </w:drawing>
      </w:r>
    </w:p>
    <w:p w14:paraId="77C57614" w14:textId="77777777" w:rsidR="007E1624" w:rsidRPr="007E1624" w:rsidRDefault="007E1624" w:rsidP="007E1624">
      <w:pPr>
        <w:pStyle w:val="PGNormal"/>
        <w:ind w:firstLine="0"/>
        <w:jc w:val="center"/>
        <w:rPr>
          <w:i/>
        </w:rPr>
      </w:pPr>
      <w:r w:rsidRPr="007E1624">
        <w:rPr>
          <w:i/>
        </w:rPr>
        <w:t>Fig 3.3: The diagram showing the surgeon operating in da Vinci system</w:t>
      </w:r>
    </w:p>
    <w:p w14:paraId="6D4FD84C" w14:textId="77777777" w:rsidR="00F36D36" w:rsidRDefault="00F36D36" w:rsidP="00F36D36">
      <w:pPr>
        <w:pStyle w:val="PGHeading3"/>
      </w:pPr>
      <w:r>
        <w:t>Dual-chip-on-the tip</w:t>
      </w:r>
    </w:p>
    <w:p w14:paraId="2B29BF57" w14:textId="77777777" w:rsidR="00150652" w:rsidRPr="00F36D36" w:rsidRDefault="00F36D36" w:rsidP="00D57658">
      <w:pPr>
        <w:autoSpaceDE w:val="0"/>
        <w:autoSpaceDN w:val="0"/>
        <w:adjustRightInd w:val="0"/>
        <w:spacing w:before="0" w:after="0"/>
        <w:ind w:firstLine="567"/>
        <w:rPr>
          <w:rFonts w:ascii="Times New Roman" w:hAnsi="Times New Roman"/>
          <w:sz w:val="24"/>
        </w:rPr>
      </w:pPr>
      <w:r w:rsidRPr="00F36D36">
        <w:rPr>
          <w:rFonts w:ascii="Times New Roman" w:hAnsi="Times New Roman"/>
          <w:sz w:val="24"/>
        </w:rPr>
        <w:t xml:space="preserve">This closely related technology, </w:t>
      </w:r>
      <w:r w:rsidR="00D57658" w:rsidRPr="00D57658">
        <w:rPr>
          <w:rFonts w:ascii="Times New Roman" w:hAnsi="Times New Roman"/>
          <w:sz w:val="24"/>
        </w:rPr>
        <w:t>developed and sold by</w:t>
      </w:r>
      <w:r w:rsidR="00D57658">
        <w:rPr>
          <w:rFonts w:ascii="Times New Roman" w:hAnsi="Times New Roman"/>
          <w:sz w:val="24"/>
        </w:rPr>
        <w:t xml:space="preserve"> </w:t>
      </w:r>
      <w:r w:rsidR="00D57658" w:rsidRPr="00D57658">
        <w:rPr>
          <w:rFonts w:ascii="Times New Roman" w:hAnsi="Times New Roman"/>
          <w:sz w:val="24"/>
        </w:rPr>
        <w:t>Fujinon</w:t>
      </w:r>
      <w:proofErr w:type="gramStart"/>
      <w:r w:rsidR="00D57658" w:rsidRPr="00D57658">
        <w:rPr>
          <w:rFonts w:ascii="Times New Roman" w:hAnsi="Times New Roman"/>
          <w:sz w:val="24"/>
        </w:rPr>
        <w:t>,</w:t>
      </w:r>
      <w:r w:rsidRPr="00F36D36">
        <w:rPr>
          <w:rFonts w:ascii="Times New Roman" w:hAnsi="Times New Roman"/>
          <w:sz w:val="24"/>
        </w:rPr>
        <w:t>uses</w:t>
      </w:r>
      <w:proofErr w:type="gramEnd"/>
      <w:r w:rsidRPr="00F36D36">
        <w:rPr>
          <w:rFonts w:ascii="Times New Roman" w:hAnsi="Times New Roman"/>
          <w:sz w:val="24"/>
        </w:rPr>
        <w:t xml:space="preserve"> dual channel video generated by two video chips that are mounted on the end of the scope. The two images created are digital, and bypass the disadvantages of the optic distortions created by the optic scope. However the problems with separated images still exist and the small distance between the chips enable</w:t>
      </w:r>
      <w:r>
        <w:rPr>
          <w:rFonts w:ascii="Times New Roman" w:hAnsi="Times New Roman"/>
          <w:sz w:val="24"/>
        </w:rPr>
        <w:t xml:space="preserve">s to create a "weak" 3D effect due to disparity. </w:t>
      </w:r>
      <w:r w:rsidRPr="00F36D36">
        <w:rPr>
          <w:rFonts w:ascii="Times New Roman" w:hAnsi="Times New Roman"/>
          <w:sz w:val="24"/>
        </w:rPr>
        <w:t>This, to a certain extent, is what determines the accuracy and intensity of depth perception, and is determined mostly by the distance between the two sources of the image, which corresponds to the distance between our pupils. When the technical barriers allow a small distance, the picture generated has a weak 3D effect.</w:t>
      </w:r>
    </w:p>
    <w:p w14:paraId="7B9E3D73" w14:textId="77777777" w:rsidR="00150652" w:rsidRDefault="00D57658" w:rsidP="00150652">
      <w:pPr>
        <w:pStyle w:val="PGHeading3"/>
      </w:pPr>
      <w:r>
        <w:t>Shutter mechanism</w:t>
      </w:r>
    </w:p>
    <w:p w14:paraId="00A8649C" w14:textId="77777777" w:rsidR="00150652" w:rsidRDefault="00D57658" w:rsidP="00D57658">
      <w:pPr>
        <w:autoSpaceDE w:val="0"/>
        <w:autoSpaceDN w:val="0"/>
        <w:adjustRightInd w:val="0"/>
        <w:spacing w:before="0" w:after="0"/>
        <w:ind w:firstLine="567"/>
        <w:rPr>
          <w:rFonts w:ascii="Times New Roman" w:hAnsi="Times New Roman"/>
          <w:sz w:val="24"/>
        </w:rPr>
      </w:pPr>
      <w:r w:rsidRPr="00D57658">
        <w:rPr>
          <w:rFonts w:ascii="Times New Roman" w:hAnsi="Times New Roman"/>
          <w:sz w:val="24"/>
        </w:rPr>
        <w:t>This technology, used in the Storz 3D scope</w:t>
      </w:r>
      <w:r>
        <w:rPr>
          <w:rFonts w:ascii="Times New Roman" w:hAnsi="Times New Roman"/>
          <w:sz w:val="24"/>
        </w:rPr>
        <w:t xml:space="preserve">, </w:t>
      </w:r>
      <w:r w:rsidRPr="00D57658">
        <w:rPr>
          <w:rFonts w:ascii="Times New Roman" w:hAnsi="Times New Roman"/>
          <w:sz w:val="24"/>
        </w:rPr>
        <w:t xml:space="preserve">relies on the fact that the camera is never absolutely still, and that minor angle changes occur between frames. The streaming video is thus divided by a shutter mechanism into two, slightly different steaming videos and when displayed on a stereoscopic display device a stereoscopic image is created. The advantages of this technology are that it can be generated using a single optic scope and there is no need to replace the whole system except for the camera and </w:t>
      </w:r>
      <w:proofErr w:type="gramStart"/>
      <w:r w:rsidRPr="00D57658">
        <w:rPr>
          <w:rFonts w:ascii="Times New Roman" w:hAnsi="Times New Roman"/>
          <w:sz w:val="24"/>
        </w:rPr>
        <w:t>image processing</w:t>
      </w:r>
      <w:proofErr w:type="gramEnd"/>
      <w:r w:rsidRPr="00D57658">
        <w:rPr>
          <w:rFonts w:ascii="Times New Roman" w:hAnsi="Times New Roman"/>
          <w:sz w:val="24"/>
        </w:rPr>
        <w:t xml:space="preserve"> unit. However, the small, unpredictable changes that are generated by the cameras instability create an image with low disparity, and the 3D perception is weak. In addition, the shutter mechanism creates a flicker that has user side effects similar to those that accompany dual-channel video. </w:t>
      </w:r>
    </w:p>
    <w:p w14:paraId="572863A7" w14:textId="77777777" w:rsidR="00D57658" w:rsidRDefault="00D57658" w:rsidP="00D57658">
      <w:pPr>
        <w:pStyle w:val="PGHeading3"/>
      </w:pPr>
      <w:r>
        <w:t>“Insect-eye” technology</w:t>
      </w:r>
    </w:p>
    <w:p w14:paraId="4383D33D" w14:textId="77777777" w:rsidR="00D57658" w:rsidRPr="00D57658" w:rsidRDefault="00D57658" w:rsidP="00D57658">
      <w:pPr>
        <w:autoSpaceDE w:val="0"/>
        <w:autoSpaceDN w:val="0"/>
        <w:adjustRightInd w:val="0"/>
        <w:spacing w:before="0" w:after="0"/>
        <w:ind w:firstLine="567"/>
        <w:rPr>
          <w:rFonts w:ascii="Times New Roman" w:hAnsi="Times New Roman"/>
          <w:sz w:val="24"/>
        </w:rPr>
      </w:pPr>
      <w:r w:rsidRPr="00D57658">
        <w:rPr>
          <w:rFonts w:ascii="Times New Roman" w:hAnsi="Times New Roman"/>
          <w:sz w:val="24"/>
        </w:rPr>
        <w:t>In this technology, developed by VisionSense, a small start-up company, a microscopic array of lenses is placed in front of a single video chip on the end of the scope, similar to the structure of an insect eye. The lens array creates many small, slightly distorted images. When fed into a powerful image-processing computer, the images are divided into "left" and "right" images using a specialized algorithm, and a streaming stereoscopic video is generated. The advantages of this technology are that the image is generated from a single CCD, thus avoiding the differences between the two eyes, and that it is the first system to truly generate an image that contains volumetric information about the observed space. This ability harbors the potential of creating hybrid images using other information, like pre-operative CT or MR or online imaginf, and manipulating the image in many ways. The disadvantage is currently lower picture intensity and system instability.</w:t>
      </w:r>
    </w:p>
    <w:p w14:paraId="334B9ABC" w14:textId="77777777" w:rsidR="00150652" w:rsidRDefault="00D57658" w:rsidP="00150652">
      <w:pPr>
        <w:pStyle w:val="PGHeading2"/>
      </w:pPr>
      <w:r>
        <w:t>Factors required for neurosurgery endoscopy</w:t>
      </w:r>
    </w:p>
    <w:p w14:paraId="767BF463" w14:textId="77777777" w:rsidR="00D57658" w:rsidRPr="005E5E08" w:rsidRDefault="00D57658" w:rsidP="005E5E08">
      <w:pPr>
        <w:numPr>
          <w:ilvl w:val="0"/>
          <w:numId w:val="28"/>
        </w:numPr>
        <w:autoSpaceDE w:val="0"/>
        <w:autoSpaceDN w:val="0"/>
        <w:adjustRightInd w:val="0"/>
        <w:spacing w:before="0" w:after="0"/>
        <w:rPr>
          <w:rFonts w:ascii="Times New Roman" w:hAnsi="Times New Roman"/>
          <w:sz w:val="24"/>
        </w:rPr>
      </w:pPr>
      <w:r w:rsidRPr="005E5E08">
        <w:rPr>
          <w:rFonts w:ascii="Times New Roman" w:hAnsi="Times New Roman"/>
          <w:sz w:val="24"/>
        </w:rPr>
        <w:t xml:space="preserve">Illumination is not usually a problem: A Bright Xenon </w:t>
      </w:r>
      <w:proofErr w:type="gramStart"/>
      <w:r w:rsidRPr="005E5E08">
        <w:rPr>
          <w:rFonts w:ascii="Times New Roman" w:hAnsi="Times New Roman"/>
          <w:sz w:val="24"/>
        </w:rPr>
        <w:t>arc-lamp</w:t>
      </w:r>
      <w:proofErr w:type="gramEnd"/>
      <w:r w:rsidRPr="005E5E08">
        <w:rPr>
          <w:rFonts w:ascii="Times New Roman" w:hAnsi="Times New Roman"/>
          <w:sz w:val="24"/>
        </w:rPr>
        <w:t xml:space="preserve"> illuminates the scene via a fiber-optics bundle.</w:t>
      </w:r>
    </w:p>
    <w:p w14:paraId="0C5B6EDB" w14:textId="77777777" w:rsidR="00D57658" w:rsidRPr="005E5E08" w:rsidRDefault="00D57658" w:rsidP="005E5E08">
      <w:pPr>
        <w:numPr>
          <w:ilvl w:val="0"/>
          <w:numId w:val="28"/>
        </w:numPr>
        <w:autoSpaceDE w:val="0"/>
        <w:autoSpaceDN w:val="0"/>
        <w:adjustRightInd w:val="0"/>
        <w:spacing w:before="0" w:after="0"/>
        <w:rPr>
          <w:rFonts w:ascii="Times New Roman" w:hAnsi="Times New Roman"/>
          <w:sz w:val="24"/>
        </w:rPr>
      </w:pPr>
      <w:r w:rsidRPr="005E5E08">
        <w:rPr>
          <w:rFonts w:ascii="Times New Roman" w:hAnsi="Times New Roman"/>
          <w:sz w:val="24"/>
        </w:rPr>
        <w:t>High depth-of field (DOF) is essential: Objects must be in focus within a range of few millimeters to several centimeters.</w:t>
      </w:r>
    </w:p>
    <w:p w14:paraId="2AB888D3" w14:textId="77777777" w:rsidR="00D57658" w:rsidRPr="005E5E08" w:rsidRDefault="00D57658" w:rsidP="005E5E08">
      <w:pPr>
        <w:numPr>
          <w:ilvl w:val="0"/>
          <w:numId w:val="28"/>
        </w:numPr>
        <w:autoSpaceDE w:val="0"/>
        <w:autoSpaceDN w:val="0"/>
        <w:adjustRightInd w:val="0"/>
        <w:spacing w:before="0" w:after="0"/>
        <w:rPr>
          <w:rFonts w:ascii="Times New Roman" w:hAnsi="Times New Roman"/>
          <w:sz w:val="24"/>
        </w:rPr>
      </w:pPr>
      <w:r w:rsidRPr="005E5E08">
        <w:rPr>
          <w:rFonts w:ascii="Times New Roman" w:hAnsi="Times New Roman"/>
          <w:sz w:val="24"/>
        </w:rPr>
        <w:t>Very wide field-of-view (FOV) from 70</w:t>
      </w:r>
      <w:r w:rsidRPr="005E5E08">
        <w:rPr>
          <w:rFonts w:ascii="Times New Roman" w:hAnsi="Times New Roman"/>
          <w:i/>
          <w:iCs/>
          <w:sz w:val="24"/>
        </w:rPr>
        <w:t xml:space="preserve">± </w:t>
      </w:r>
      <w:r w:rsidRPr="005E5E08">
        <w:rPr>
          <w:rFonts w:ascii="Times New Roman" w:hAnsi="Times New Roman"/>
          <w:sz w:val="24"/>
        </w:rPr>
        <w:t>to 140</w:t>
      </w:r>
      <w:r w:rsidRPr="005E5E08">
        <w:rPr>
          <w:rFonts w:ascii="Times New Roman" w:hAnsi="Times New Roman"/>
          <w:i/>
          <w:iCs/>
          <w:sz w:val="24"/>
        </w:rPr>
        <w:t>±</w:t>
      </w:r>
      <w:r w:rsidRPr="005E5E08">
        <w:rPr>
          <w:rFonts w:ascii="Times New Roman" w:hAnsi="Times New Roman"/>
          <w:sz w:val="24"/>
        </w:rPr>
        <w:t>.</w:t>
      </w:r>
    </w:p>
    <w:p w14:paraId="0465C226" w14:textId="77777777" w:rsidR="00D57658" w:rsidRPr="005E5E08" w:rsidRDefault="00D57658" w:rsidP="005E5E08">
      <w:pPr>
        <w:numPr>
          <w:ilvl w:val="0"/>
          <w:numId w:val="28"/>
        </w:numPr>
        <w:autoSpaceDE w:val="0"/>
        <w:autoSpaceDN w:val="0"/>
        <w:adjustRightInd w:val="0"/>
        <w:spacing w:before="0" w:after="0"/>
        <w:rPr>
          <w:rFonts w:ascii="Times New Roman" w:hAnsi="Times New Roman"/>
          <w:sz w:val="24"/>
        </w:rPr>
      </w:pPr>
      <w:r w:rsidRPr="005E5E08">
        <w:rPr>
          <w:rFonts w:ascii="Times New Roman" w:hAnsi="Times New Roman"/>
          <w:sz w:val="24"/>
        </w:rPr>
        <w:t>Smallest possible camera diameter: To minimize th</w:t>
      </w:r>
      <w:r w:rsidR="005E5E08">
        <w:rPr>
          <w:rFonts w:ascii="Times New Roman" w:hAnsi="Times New Roman"/>
          <w:sz w:val="24"/>
        </w:rPr>
        <w:t xml:space="preserve">e incision for camera insertion </w:t>
      </w:r>
      <w:r w:rsidRPr="005E5E08">
        <w:rPr>
          <w:rFonts w:ascii="Times New Roman" w:hAnsi="Times New Roman"/>
          <w:sz w:val="24"/>
        </w:rPr>
        <w:t>and reduce the disturbance to the surgical tools.</w:t>
      </w:r>
    </w:p>
    <w:p w14:paraId="4ED5E7D2" w14:textId="2C2AFD06" w:rsidR="005E5E08" w:rsidRPr="005E5E08" w:rsidRDefault="00D57658" w:rsidP="005E5E08">
      <w:pPr>
        <w:numPr>
          <w:ilvl w:val="0"/>
          <w:numId w:val="28"/>
        </w:numPr>
        <w:autoSpaceDE w:val="0"/>
        <w:autoSpaceDN w:val="0"/>
        <w:adjustRightInd w:val="0"/>
        <w:spacing w:before="0" w:after="0"/>
        <w:rPr>
          <w:rFonts w:ascii="Times New Roman" w:hAnsi="Times New Roman"/>
          <w:sz w:val="24"/>
        </w:rPr>
      </w:pPr>
      <w:r w:rsidRPr="005E5E08">
        <w:rPr>
          <w:rFonts w:ascii="Times New Roman" w:hAnsi="Times New Roman"/>
          <w:sz w:val="24"/>
        </w:rPr>
        <w:t>Video images are utilized as a part of a feedback loop: The surgeon uses the information he sees in real</w:t>
      </w:r>
      <w:r w:rsidR="00281C45">
        <w:rPr>
          <w:rFonts w:ascii="Times New Roman" w:hAnsi="Times New Roman"/>
          <w:sz w:val="24"/>
        </w:rPr>
        <w:t xml:space="preserve"> </w:t>
      </w:r>
      <w:r w:rsidRPr="005E5E08">
        <w:rPr>
          <w:rFonts w:ascii="Times New Roman" w:hAnsi="Times New Roman"/>
          <w:sz w:val="24"/>
        </w:rPr>
        <w:t>time.</w:t>
      </w:r>
      <w:r w:rsidR="005E5E08" w:rsidRPr="005E5E08">
        <w:rPr>
          <w:rFonts w:ascii="Times New Roman" w:hAnsi="Times New Roman"/>
          <w:sz w:val="24"/>
        </w:rPr>
        <w:t xml:space="preserve"> </w:t>
      </w:r>
      <w:r w:rsidRPr="005E5E08">
        <w:rPr>
          <w:rFonts w:ascii="Times New Roman" w:hAnsi="Times New Roman"/>
          <w:sz w:val="24"/>
        </w:rPr>
        <w:t xml:space="preserve">The most important information </w:t>
      </w:r>
      <w:proofErr w:type="gramStart"/>
      <w:r w:rsidRPr="005E5E08">
        <w:rPr>
          <w:rFonts w:ascii="Times New Roman" w:hAnsi="Times New Roman"/>
          <w:sz w:val="24"/>
        </w:rPr>
        <w:t>are</w:t>
      </w:r>
      <w:proofErr w:type="gramEnd"/>
      <w:r w:rsidRPr="005E5E08">
        <w:rPr>
          <w:rFonts w:ascii="Times New Roman" w:hAnsi="Times New Roman"/>
          <w:sz w:val="24"/>
        </w:rPr>
        <w:t xml:space="preserve"> anatomic and pathologic markers as well the position of the</w:t>
      </w:r>
      <w:r w:rsidR="005E5E08" w:rsidRPr="005E5E08">
        <w:rPr>
          <w:rFonts w:ascii="Times New Roman" w:hAnsi="Times New Roman"/>
          <w:sz w:val="24"/>
        </w:rPr>
        <w:t xml:space="preserve"> </w:t>
      </w:r>
      <w:r w:rsidRPr="005E5E08">
        <w:rPr>
          <w:rFonts w:ascii="Times New Roman" w:hAnsi="Times New Roman"/>
          <w:sz w:val="24"/>
        </w:rPr>
        <w:t>surgical instruments relative to the tissue.</w:t>
      </w:r>
      <w:r w:rsidR="00150652" w:rsidRPr="005E5E08">
        <w:rPr>
          <w:rFonts w:ascii="Times New Roman" w:hAnsi="Times New Roman"/>
          <w:sz w:val="24"/>
        </w:rPr>
        <w:t xml:space="preserve"> </w:t>
      </w:r>
    </w:p>
    <w:p w14:paraId="7F2B5015" w14:textId="77777777" w:rsidR="005E5E08" w:rsidRDefault="005E5E08" w:rsidP="005E5E08">
      <w:pPr>
        <w:pStyle w:val="PGHeading2"/>
      </w:pPr>
      <w:r>
        <w:t>3 D imitations for earlier endoscopes</w:t>
      </w:r>
    </w:p>
    <w:p w14:paraId="3BAC2BF1" w14:textId="77777777" w:rsidR="000923CC" w:rsidRDefault="001A1FEB" w:rsidP="000923CC">
      <w:pPr>
        <w:numPr>
          <w:ilvl w:val="0"/>
          <w:numId w:val="29"/>
        </w:numPr>
        <w:autoSpaceDE w:val="0"/>
        <w:autoSpaceDN w:val="0"/>
        <w:adjustRightInd w:val="0"/>
        <w:spacing w:before="0" w:after="0"/>
        <w:rPr>
          <w:rFonts w:ascii="Times New Roman" w:hAnsi="Times New Roman"/>
          <w:color w:val="231F20"/>
          <w:sz w:val="24"/>
        </w:rPr>
      </w:pPr>
      <w:r w:rsidRPr="001A1FEB">
        <w:rPr>
          <w:rFonts w:ascii="Times New Roman" w:hAnsi="Times New Roman"/>
          <w:color w:val="231F20"/>
          <w:sz w:val="24"/>
        </w:rPr>
        <w:t xml:space="preserve">The first generation 3D systems based on dual CCD cameras or rapidly alternating views had poor resolution and other negative effects on the surgeon’s </w:t>
      </w:r>
      <w:r w:rsidR="000923CC">
        <w:rPr>
          <w:rFonts w:ascii="Times New Roman" w:hAnsi="Times New Roman"/>
          <w:color w:val="231F20"/>
          <w:sz w:val="24"/>
        </w:rPr>
        <w:t xml:space="preserve">senses (e.g., </w:t>
      </w:r>
      <w:r w:rsidRPr="001A1FEB">
        <w:rPr>
          <w:rFonts w:ascii="Times New Roman" w:hAnsi="Times New Roman"/>
          <w:color w:val="231F20"/>
          <w:sz w:val="24"/>
        </w:rPr>
        <w:t>headache, dizziness, disorientation).</w:t>
      </w:r>
    </w:p>
    <w:p w14:paraId="571E8F32" w14:textId="77777777" w:rsidR="000923CC" w:rsidRDefault="001A1FEB" w:rsidP="000923CC">
      <w:pPr>
        <w:numPr>
          <w:ilvl w:val="0"/>
          <w:numId w:val="29"/>
        </w:numPr>
        <w:autoSpaceDE w:val="0"/>
        <w:autoSpaceDN w:val="0"/>
        <w:adjustRightInd w:val="0"/>
        <w:spacing w:before="0" w:after="0"/>
        <w:rPr>
          <w:rFonts w:ascii="Times New Roman" w:hAnsi="Times New Roman"/>
          <w:color w:val="231F20"/>
          <w:sz w:val="24"/>
        </w:rPr>
      </w:pPr>
      <w:r w:rsidRPr="001A1FEB">
        <w:rPr>
          <w:rFonts w:ascii="Times New Roman" w:hAnsi="Times New Roman"/>
          <w:color w:val="231F20"/>
          <w:sz w:val="24"/>
        </w:rPr>
        <w:t xml:space="preserve"> The use of dual system or scopes increases the diameter. There is also lack of angled endoscopes. </w:t>
      </w:r>
    </w:p>
    <w:p w14:paraId="4A68586A" w14:textId="77777777" w:rsidR="000923CC" w:rsidRPr="000923CC" w:rsidRDefault="001A1FEB" w:rsidP="000923CC">
      <w:pPr>
        <w:numPr>
          <w:ilvl w:val="0"/>
          <w:numId w:val="29"/>
        </w:numPr>
        <w:autoSpaceDE w:val="0"/>
        <w:autoSpaceDN w:val="0"/>
        <w:adjustRightInd w:val="0"/>
        <w:spacing w:before="0" w:after="0"/>
        <w:jc w:val="left"/>
        <w:rPr>
          <w:rFonts w:ascii="Times New Roman" w:hAnsi="Times New Roman"/>
          <w:color w:val="231F20"/>
          <w:sz w:val="24"/>
        </w:rPr>
      </w:pPr>
      <w:r>
        <w:rPr>
          <w:rFonts w:ascii="Times New Roman" w:hAnsi="Times New Roman"/>
          <w:color w:val="231F20"/>
          <w:sz w:val="24"/>
        </w:rPr>
        <w:t xml:space="preserve">The surgeons </w:t>
      </w:r>
      <w:r>
        <w:rPr>
          <w:rFonts w:ascii="Times New Roman" w:hAnsi="Times New Roman"/>
          <w:sz w:val="24"/>
        </w:rPr>
        <w:t>n</w:t>
      </w:r>
      <w:r w:rsidRPr="001A1FEB">
        <w:rPr>
          <w:rFonts w:ascii="Times New Roman" w:hAnsi="Times New Roman"/>
          <w:sz w:val="24"/>
        </w:rPr>
        <w:t>eed to wear 3-D glasses, which permit 3-D se</w:t>
      </w:r>
      <w:r w:rsidR="000923CC">
        <w:rPr>
          <w:rFonts w:ascii="Times New Roman" w:hAnsi="Times New Roman"/>
          <w:sz w:val="24"/>
        </w:rPr>
        <w:t xml:space="preserve">nsation only at certain viewing </w:t>
      </w:r>
      <w:r w:rsidRPr="001A1FEB">
        <w:rPr>
          <w:rFonts w:ascii="Times New Roman" w:hAnsi="Times New Roman"/>
          <w:sz w:val="24"/>
        </w:rPr>
        <w:t>angles</w:t>
      </w:r>
      <w:r>
        <w:rPr>
          <w:rFonts w:ascii="Times New Roman" w:hAnsi="Times New Roman"/>
          <w:sz w:val="24"/>
        </w:rPr>
        <w:t>.</w:t>
      </w:r>
      <w:r w:rsidR="000923CC">
        <w:rPr>
          <w:rFonts w:ascii="Times New Roman" w:hAnsi="Times New Roman"/>
          <w:sz w:val="24"/>
        </w:rPr>
        <w:t xml:space="preserve"> </w:t>
      </w:r>
    </w:p>
    <w:p w14:paraId="2014BFE3" w14:textId="77777777" w:rsidR="000923CC" w:rsidRDefault="000923CC" w:rsidP="000923CC">
      <w:pPr>
        <w:pStyle w:val="PGHeading2"/>
      </w:pPr>
      <w:r>
        <w:t>“Insect-eye” technology in neurosurgery</w:t>
      </w:r>
    </w:p>
    <w:p w14:paraId="57123816" w14:textId="77777777" w:rsidR="00B80144" w:rsidRDefault="00B80144" w:rsidP="000923CC">
      <w:pPr>
        <w:autoSpaceDE w:val="0"/>
        <w:autoSpaceDN w:val="0"/>
        <w:adjustRightInd w:val="0"/>
        <w:spacing w:before="0" w:after="0"/>
        <w:ind w:firstLine="567"/>
        <w:rPr>
          <w:rFonts w:ascii="Times New Roman" w:hAnsi="Times New Roman"/>
          <w:sz w:val="24"/>
        </w:rPr>
      </w:pPr>
      <w:r>
        <w:rPr>
          <w:rFonts w:ascii="Times New Roman" w:hAnsi="Times New Roman"/>
          <w:sz w:val="24"/>
        </w:rPr>
        <w:t>The larger diameter and low resolution of the first generation makes them unsuitable for neurosurgery. The “Insect-eye” technology is a promising new technique for neurosurgery applications because of its high resolution and use of miniature cameras.</w:t>
      </w:r>
    </w:p>
    <w:p w14:paraId="70FE8EEA" w14:textId="77777777" w:rsidR="000923CC" w:rsidRPr="000923CC" w:rsidRDefault="000923CC" w:rsidP="000923CC">
      <w:pPr>
        <w:autoSpaceDE w:val="0"/>
        <w:autoSpaceDN w:val="0"/>
        <w:adjustRightInd w:val="0"/>
        <w:spacing w:before="0" w:after="0"/>
        <w:ind w:firstLine="567"/>
        <w:rPr>
          <w:rFonts w:ascii="Times New Roman" w:hAnsi="Times New Roman"/>
          <w:sz w:val="24"/>
        </w:rPr>
      </w:pPr>
      <w:proofErr w:type="gramStart"/>
      <w:r w:rsidRPr="000923CC">
        <w:rPr>
          <w:rFonts w:ascii="Times New Roman" w:hAnsi="Times New Roman"/>
          <w:sz w:val="24"/>
        </w:rPr>
        <w:t>The idea of a stereoscopic camera based on a lenticular array (“integral fly-eye”) was first proposed by the French physicist G. Lippmann</w:t>
      </w:r>
      <w:proofErr w:type="gramEnd"/>
      <w:r w:rsidRPr="000923CC">
        <w:rPr>
          <w:rFonts w:ascii="Times New Roman" w:hAnsi="Times New Roman"/>
          <w:sz w:val="24"/>
        </w:rPr>
        <w:t>.</w:t>
      </w:r>
      <w:r>
        <w:rPr>
          <w:rFonts w:ascii="Times New Roman" w:hAnsi="Times New Roman"/>
          <w:sz w:val="24"/>
        </w:rPr>
        <w:t xml:space="preserve"> </w:t>
      </w:r>
      <w:r w:rsidRPr="000923CC">
        <w:rPr>
          <w:rFonts w:ascii="Times New Roman" w:hAnsi="Times New Roman"/>
          <w:sz w:val="24"/>
        </w:rPr>
        <w:t>The Visionsense adaptation of this stereoscopic plenoptic camera is shown in Fig</w:t>
      </w:r>
      <w:r>
        <w:rPr>
          <w:rFonts w:ascii="Times New Roman" w:hAnsi="Times New Roman"/>
          <w:sz w:val="24"/>
        </w:rPr>
        <w:t xml:space="preserve"> 3.4</w:t>
      </w:r>
      <w:r w:rsidRPr="000923CC">
        <w:rPr>
          <w:rFonts w:ascii="Times New Roman" w:hAnsi="Times New Roman"/>
          <w:sz w:val="24"/>
        </w:rPr>
        <w:t xml:space="preserve">: </w:t>
      </w:r>
      <w:proofErr w:type="gramStart"/>
      <w:r w:rsidRPr="000923CC">
        <w:rPr>
          <w:rFonts w:ascii="Times New Roman" w:hAnsi="Times New Roman"/>
          <w:sz w:val="24"/>
        </w:rPr>
        <w:t>The imaging objective is represented by a single lens</w:t>
      </w:r>
      <w:proofErr w:type="gramEnd"/>
      <w:r w:rsidRPr="000923CC">
        <w:rPr>
          <w:rFonts w:ascii="Times New Roman" w:hAnsi="Times New Roman"/>
          <w:sz w:val="24"/>
        </w:rPr>
        <w:t xml:space="preserve"> (L) </w:t>
      </w:r>
      <w:r>
        <w:rPr>
          <w:rFonts w:ascii="Times New Roman" w:hAnsi="Times New Roman"/>
          <w:sz w:val="24"/>
        </w:rPr>
        <w:t>with two pupil</w:t>
      </w:r>
      <w:r w:rsidRPr="000923CC">
        <w:rPr>
          <w:rFonts w:ascii="Times New Roman" w:hAnsi="Times New Roman"/>
          <w:sz w:val="24"/>
        </w:rPr>
        <w:t xml:space="preserve"> openings at the front focal plane (P). This setup generates a telecentric objective, in which all the rays passing the center of each pupil emerge as a parallel beam behind the lens. The CCD chip is covered by a lenticular array (LA) — an array </w:t>
      </w:r>
      <w:r w:rsidR="000D6F4B" w:rsidRPr="000923CC">
        <w:rPr>
          <w:rFonts w:ascii="Times New Roman" w:hAnsi="Times New Roman"/>
          <w:sz w:val="24"/>
        </w:rPr>
        <w:t>of cylindrical microlenses</w:t>
      </w:r>
      <w:r w:rsidRPr="000923CC">
        <w:rPr>
          <w:rFonts w:ascii="Times New Roman" w:hAnsi="Times New Roman"/>
          <w:sz w:val="24"/>
        </w:rPr>
        <w:t xml:space="preserve"> with zero power </w:t>
      </w:r>
      <w:proofErr w:type="gramStart"/>
      <w:r w:rsidRPr="000923CC">
        <w:rPr>
          <w:rFonts w:ascii="Times New Roman" w:hAnsi="Times New Roman"/>
          <w:sz w:val="24"/>
        </w:rPr>
        <w:t>axis</w:t>
      </w:r>
      <w:proofErr w:type="gramEnd"/>
      <w:r w:rsidRPr="000923CC">
        <w:rPr>
          <w:rFonts w:ascii="Times New Roman" w:hAnsi="Times New Roman"/>
          <w:sz w:val="24"/>
        </w:rPr>
        <w:t xml:space="preserve"> perpendicular to the paper plane. Each lenticule covers exactly two pixel-columns. Rays that pass through a point at the left aperture (</w:t>
      </w:r>
      <w:r w:rsidRPr="000923CC">
        <w:rPr>
          <w:rFonts w:ascii="Times New Roman" w:hAnsi="Times New Roman"/>
          <w:i/>
          <w:iCs/>
          <w:sz w:val="24"/>
        </w:rPr>
        <w:t>l</w:t>
      </w:r>
      <w:r w:rsidRPr="000923CC">
        <w:rPr>
          <w:rFonts w:ascii="Times New Roman" w:hAnsi="Times New Roman"/>
          <w:sz w:val="24"/>
        </w:rPr>
        <w:t>) are emitted as a parallel beam (dashed lines in the drawing) after the imaging lens. These rays are focused by the lenticular-array on the pixels on the right side under the lenslets (designated by dark rectangles). Similarly, rays that pass through the right aperture (</w:t>
      </w:r>
      <w:r w:rsidRPr="000923CC">
        <w:rPr>
          <w:rFonts w:ascii="Times New Roman" w:hAnsi="Times New Roman"/>
          <w:i/>
          <w:iCs/>
          <w:sz w:val="24"/>
        </w:rPr>
        <w:t>r</w:t>
      </w:r>
      <w:r w:rsidRPr="000923CC">
        <w:rPr>
          <w:rFonts w:ascii="Times New Roman" w:hAnsi="Times New Roman"/>
          <w:sz w:val="24"/>
        </w:rPr>
        <w:t xml:space="preserve">) (dashed-dotted lines) are focused by the lenslets on the left (“dark”) pixels. Thus a point O on the object is imaged twice: Once trough the upper aperture generating an image on pixel o1, and once through the lower pupil generating an image on pixel o2. The pixels o1 and o2 are upper and lower views (in the real world — left and right views) of the point O on the object. The distance </w:t>
      </w:r>
      <w:r>
        <w:rPr>
          <w:rFonts w:ascii="Times New Roman" w:hAnsi="Times New Roman"/>
          <w:sz w:val="24"/>
        </w:rPr>
        <w:t xml:space="preserve">between </w:t>
      </w:r>
      <w:r w:rsidRPr="000923CC">
        <w:rPr>
          <w:rFonts w:ascii="Times New Roman" w:hAnsi="Times New Roman"/>
          <w:sz w:val="24"/>
        </w:rPr>
        <w:t>pixels</w:t>
      </w:r>
      <w:r>
        <w:rPr>
          <w:rFonts w:ascii="Times New Roman" w:hAnsi="Times New Roman"/>
          <w:sz w:val="24"/>
        </w:rPr>
        <w:t xml:space="preserve"> </w:t>
      </w:r>
      <w:r w:rsidRPr="000923CC">
        <w:rPr>
          <w:rFonts w:ascii="Times New Roman" w:hAnsi="Times New Roman"/>
          <w:sz w:val="24"/>
        </w:rPr>
        <w:t xml:space="preserve">of the left view to </w:t>
      </w:r>
      <w:r w:rsidR="000D6F4B" w:rsidRPr="000923CC">
        <w:rPr>
          <w:rFonts w:ascii="Times New Roman" w:hAnsi="Times New Roman"/>
          <w:sz w:val="24"/>
        </w:rPr>
        <w:t>that</w:t>
      </w:r>
      <w:r w:rsidRPr="000923CC">
        <w:rPr>
          <w:rFonts w:ascii="Times New Roman" w:hAnsi="Times New Roman"/>
          <w:sz w:val="24"/>
        </w:rPr>
        <w:t xml:space="preserve"> of the right view (disparity) is a function of the distance of the corresponding point from the camera.</w:t>
      </w:r>
    </w:p>
    <w:p w14:paraId="70BD8890" w14:textId="77777777" w:rsidR="000D6F4B" w:rsidRDefault="000D6F4B" w:rsidP="000923CC">
      <w:pPr>
        <w:autoSpaceDE w:val="0"/>
        <w:autoSpaceDN w:val="0"/>
        <w:adjustRightInd w:val="0"/>
        <w:spacing w:before="0" w:after="0"/>
        <w:jc w:val="left"/>
        <w:rPr>
          <w:rFonts w:ascii="Times New Roman" w:hAnsi="Times New Roman"/>
          <w:color w:val="231F20"/>
          <w:sz w:val="24"/>
        </w:rPr>
      </w:pPr>
    </w:p>
    <w:p w14:paraId="322CE956" w14:textId="23F568C7" w:rsidR="000D6F4B" w:rsidRDefault="00233FFD" w:rsidP="000D6F4B">
      <w:pPr>
        <w:autoSpaceDE w:val="0"/>
        <w:autoSpaceDN w:val="0"/>
        <w:adjustRightInd w:val="0"/>
        <w:spacing w:before="0" w:after="0"/>
        <w:jc w:val="center"/>
        <w:rPr>
          <w:rFonts w:ascii="Times New Roman" w:hAnsi="Times New Roman"/>
          <w:color w:val="231F20"/>
          <w:sz w:val="24"/>
        </w:rPr>
      </w:pPr>
      <w:r>
        <w:rPr>
          <w:rFonts w:ascii="Times New Roman" w:hAnsi="Times New Roman"/>
          <w:noProof/>
          <w:color w:val="231F20"/>
          <w:sz w:val="24"/>
        </w:rPr>
        <w:drawing>
          <wp:inline distT="0" distB="0" distL="0" distR="0" wp14:anchorId="4305A759" wp14:editId="300DFED1">
            <wp:extent cx="4470400" cy="2499360"/>
            <wp:effectExtent l="0" t="0" r="0"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470400" cy="2499360"/>
                    </a:xfrm>
                    <a:prstGeom prst="rect">
                      <a:avLst/>
                    </a:prstGeom>
                    <a:noFill/>
                    <a:ln>
                      <a:noFill/>
                    </a:ln>
                  </pic:spPr>
                </pic:pic>
              </a:graphicData>
            </a:graphic>
          </wp:inline>
        </w:drawing>
      </w:r>
    </w:p>
    <w:p w14:paraId="000046D0" w14:textId="77777777" w:rsidR="000D6F4B" w:rsidRDefault="000D6F4B" w:rsidP="000D6F4B">
      <w:pPr>
        <w:autoSpaceDE w:val="0"/>
        <w:autoSpaceDN w:val="0"/>
        <w:adjustRightInd w:val="0"/>
        <w:spacing w:before="0" w:after="0"/>
        <w:jc w:val="center"/>
        <w:rPr>
          <w:rFonts w:ascii="Times New Roman" w:hAnsi="Times New Roman"/>
          <w:color w:val="231F20"/>
          <w:sz w:val="24"/>
        </w:rPr>
      </w:pPr>
      <w:r w:rsidRPr="000D6F4B">
        <w:rPr>
          <w:rFonts w:ascii="Times New Roman" w:hAnsi="Times New Roman"/>
          <w:i/>
          <w:color w:val="231F20"/>
          <w:sz w:val="24"/>
        </w:rPr>
        <w:t>Fig 3.4: Visionsense stereoscopic camera scheme</w:t>
      </w:r>
    </w:p>
    <w:p w14:paraId="25A94061" w14:textId="77777777" w:rsidR="000D6F4B" w:rsidRDefault="000D6F4B" w:rsidP="000D6F4B">
      <w:pPr>
        <w:autoSpaceDE w:val="0"/>
        <w:autoSpaceDN w:val="0"/>
        <w:adjustRightInd w:val="0"/>
        <w:spacing w:before="0" w:after="0"/>
        <w:jc w:val="left"/>
        <w:rPr>
          <w:rFonts w:ascii="Times New Roman" w:hAnsi="Times New Roman"/>
          <w:color w:val="231F20"/>
          <w:sz w:val="24"/>
        </w:rPr>
      </w:pPr>
    </w:p>
    <w:p w14:paraId="69178029" w14:textId="77777777" w:rsidR="0029198E" w:rsidRPr="0029198E" w:rsidRDefault="000D6F4B" w:rsidP="0029198E">
      <w:pPr>
        <w:autoSpaceDE w:val="0"/>
        <w:autoSpaceDN w:val="0"/>
        <w:adjustRightInd w:val="0"/>
        <w:spacing w:before="0" w:after="0"/>
        <w:ind w:firstLine="360"/>
        <w:rPr>
          <w:rFonts w:ascii="Times New Roman" w:hAnsi="Times New Roman"/>
          <w:sz w:val="24"/>
        </w:rPr>
      </w:pPr>
      <w:r w:rsidRPr="0029198E">
        <w:rPr>
          <w:rFonts w:ascii="Times New Roman" w:hAnsi="Times New Roman"/>
          <w:sz w:val="24"/>
        </w:rPr>
        <w:t>A plenoptic camera can take advantage of the small pixel sizes enabled by the new VLSI design rules to encode a stereoscopic image on the image processor. Thus the surplus sampling frequency can be converted to an essential depth indication for the surgeon. In the plenoptic camera there are two imaging systems:</w:t>
      </w:r>
    </w:p>
    <w:p w14:paraId="459C91FD" w14:textId="77777777" w:rsidR="000D6F4B" w:rsidRPr="0029198E" w:rsidRDefault="000D6F4B" w:rsidP="0029198E">
      <w:pPr>
        <w:numPr>
          <w:ilvl w:val="0"/>
          <w:numId w:val="32"/>
        </w:numPr>
        <w:autoSpaceDE w:val="0"/>
        <w:autoSpaceDN w:val="0"/>
        <w:adjustRightInd w:val="0"/>
        <w:spacing w:before="0" w:after="0"/>
        <w:rPr>
          <w:rFonts w:ascii="Times New Roman" w:hAnsi="Times New Roman"/>
          <w:sz w:val="24"/>
        </w:rPr>
      </w:pPr>
      <w:r w:rsidRPr="0029198E">
        <w:rPr>
          <w:rFonts w:ascii="Times New Roman" w:hAnsi="Times New Roman"/>
          <w:sz w:val="24"/>
        </w:rPr>
        <w:t>The imaging</w:t>
      </w:r>
      <w:r w:rsidR="0029198E" w:rsidRPr="0029198E">
        <w:rPr>
          <w:rFonts w:ascii="Times New Roman" w:hAnsi="Times New Roman"/>
          <w:sz w:val="24"/>
        </w:rPr>
        <w:t xml:space="preserve"> objective which has a high </w:t>
      </w:r>
      <w:proofErr w:type="gramStart"/>
      <w:r w:rsidR="0029198E" w:rsidRPr="0029198E">
        <w:rPr>
          <w:rFonts w:ascii="Times New Roman" w:hAnsi="Times New Roman"/>
          <w:sz w:val="24"/>
        </w:rPr>
        <w:t>f</w:t>
      </w:r>
      <w:r w:rsidRPr="0029198E">
        <w:rPr>
          <w:rFonts w:ascii="Times New Roman" w:hAnsi="Times New Roman"/>
          <w:sz w:val="24"/>
        </w:rPr>
        <w:t>(</w:t>
      </w:r>
      <w:proofErr w:type="gramEnd"/>
      <w:r w:rsidRPr="0029198E">
        <w:rPr>
          <w:rFonts w:ascii="Times New Roman" w:hAnsi="Times New Roman"/>
          <w:sz w:val="24"/>
        </w:rPr>
        <w:t>in the range of 8–20), and th</w:t>
      </w:r>
      <w:r w:rsidR="0029198E" w:rsidRPr="0029198E">
        <w:rPr>
          <w:rFonts w:ascii="Times New Roman" w:hAnsi="Times New Roman"/>
          <w:sz w:val="24"/>
        </w:rPr>
        <w:t xml:space="preserve">erefore having a large (several </w:t>
      </w:r>
      <w:r w:rsidRPr="0029198E">
        <w:rPr>
          <w:rFonts w:ascii="Times New Roman" w:hAnsi="Times New Roman"/>
          <w:sz w:val="24"/>
        </w:rPr>
        <w:t>pixels wide) PSF.</w:t>
      </w:r>
    </w:p>
    <w:p w14:paraId="229982BC" w14:textId="77777777" w:rsidR="0029198E" w:rsidRPr="0029198E" w:rsidRDefault="000D6F4B" w:rsidP="0029198E">
      <w:pPr>
        <w:numPr>
          <w:ilvl w:val="0"/>
          <w:numId w:val="32"/>
        </w:numPr>
        <w:autoSpaceDE w:val="0"/>
        <w:autoSpaceDN w:val="0"/>
        <w:adjustRightInd w:val="0"/>
        <w:spacing w:before="0" w:after="0"/>
        <w:rPr>
          <w:rFonts w:ascii="Times New Roman" w:hAnsi="Times New Roman"/>
          <w:sz w:val="24"/>
        </w:rPr>
      </w:pPr>
      <w:r w:rsidRPr="0029198E">
        <w:rPr>
          <w:rFonts w:ascii="Times New Roman" w:hAnsi="Times New Roman"/>
          <w:sz w:val="24"/>
        </w:rPr>
        <w:t xml:space="preserve">The </w:t>
      </w:r>
      <w:r w:rsidR="0029198E" w:rsidRPr="0029198E">
        <w:rPr>
          <w:rFonts w:ascii="Times New Roman" w:hAnsi="Times New Roman"/>
          <w:sz w:val="24"/>
        </w:rPr>
        <w:t>lenticular array with a low f</w:t>
      </w:r>
      <w:r w:rsidRPr="0029198E">
        <w:rPr>
          <w:rFonts w:ascii="Times New Roman" w:hAnsi="Times New Roman"/>
          <w:sz w:val="24"/>
        </w:rPr>
        <w:t>— on the order of 1.5, which enables a focusing of the light into one</w:t>
      </w:r>
      <w:r w:rsidR="0029198E" w:rsidRPr="0029198E">
        <w:rPr>
          <w:rFonts w:ascii="Times New Roman" w:hAnsi="Times New Roman"/>
          <w:sz w:val="24"/>
        </w:rPr>
        <w:t xml:space="preserve"> </w:t>
      </w:r>
      <w:r w:rsidRPr="0029198E">
        <w:rPr>
          <w:rFonts w:ascii="Times New Roman" w:hAnsi="Times New Roman"/>
          <w:sz w:val="24"/>
        </w:rPr>
        <w:t>pixel.</w:t>
      </w:r>
    </w:p>
    <w:p w14:paraId="76392861" w14:textId="77777777" w:rsidR="0029198E" w:rsidRDefault="0029198E" w:rsidP="0029198E">
      <w:pPr>
        <w:autoSpaceDE w:val="0"/>
        <w:autoSpaceDN w:val="0"/>
        <w:adjustRightInd w:val="0"/>
        <w:spacing w:before="0" w:after="0"/>
        <w:ind w:firstLine="360"/>
        <w:rPr>
          <w:rFonts w:ascii="Times New Roman" w:hAnsi="Times New Roman"/>
          <w:sz w:val="24"/>
        </w:rPr>
      </w:pPr>
      <w:r w:rsidRPr="0029198E">
        <w:rPr>
          <w:rFonts w:ascii="Times New Roman" w:hAnsi="Times New Roman"/>
          <w:sz w:val="24"/>
        </w:rPr>
        <w:t>The light penetrates through the pupils (P</w:t>
      </w:r>
      <w:r w:rsidRPr="0029198E">
        <w:rPr>
          <w:rFonts w:ascii="Times New Roman" w:hAnsi="Times New Roman"/>
          <w:i/>
          <w:sz w:val="24"/>
          <w:vertAlign w:val="subscript"/>
        </w:rPr>
        <w:t>left</w:t>
      </w:r>
      <w:r w:rsidRPr="0029198E">
        <w:rPr>
          <w:rFonts w:ascii="Times New Roman" w:hAnsi="Times New Roman"/>
          <w:sz w:val="24"/>
        </w:rPr>
        <w:t xml:space="preserve"> and P</w:t>
      </w:r>
      <w:r w:rsidRPr="0029198E">
        <w:rPr>
          <w:rFonts w:ascii="Times New Roman" w:hAnsi="Times New Roman"/>
          <w:i/>
          <w:sz w:val="24"/>
          <w:vertAlign w:val="subscript"/>
        </w:rPr>
        <w:t>right</w:t>
      </w:r>
      <w:r w:rsidRPr="0029198E">
        <w:rPr>
          <w:rFonts w:ascii="Times New Roman" w:hAnsi="Times New Roman"/>
          <w:sz w:val="24"/>
        </w:rPr>
        <w:t>) and focused by the imaging objective. The imaging objective PSF (dotted line) is significantly wider then a lenslet</w:t>
      </w:r>
      <w:r>
        <w:rPr>
          <w:rFonts w:ascii="Times New Roman" w:hAnsi="Times New Roman"/>
          <w:sz w:val="24"/>
        </w:rPr>
        <w:t xml:space="preserve"> as shown in Fig 3.5</w:t>
      </w:r>
      <w:r w:rsidRPr="0029198E">
        <w:rPr>
          <w:rFonts w:ascii="Times New Roman" w:hAnsi="Times New Roman"/>
          <w:sz w:val="24"/>
        </w:rPr>
        <w:t>. In comparison, the focus of a lenslet (which is in fact the image of a pupil</w:t>
      </w:r>
      <w:proofErr w:type="gramStart"/>
      <w:r w:rsidRPr="0029198E">
        <w:rPr>
          <w:rFonts w:ascii="Times New Roman" w:hAnsi="Times New Roman"/>
          <w:sz w:val="24"/>
        </w:rPr>
        <w:t>),</w:t>
      </w:r>
      <w:proofErr w:type="gramEnd"/>
      <w:r w:rsidRPr="0029198E">
        <w:rPr>
          <w:rFonts w:ascii="Times New Roman" w:hAnsi="Times New Roman"/>
          <w:sz w:val="24"/>
        </w:rPr>
        <w:t xml:space="preserve"> is sma</w:t>
      </w:r>
      <w:r>
        <w:rPr>
          <w:rFonts w:ascii="Times New Roman" w:hAnsi="Times New Roman"/>
          <w:sz w:val="24"/>
        </w:rPr>
        <w:t>ller tha</w:t>
      </w:r>
      <w:r w:rsidRPr="0029198E">
        <w:rPr>
          <w:rFonts w:ascii="Times New Roman" w:hAnsi="Times New Roman"/>
          <w:sz w:val="24"/>
        </w:rPr>
        <w:t>n a pixel width. Thus a portion of the image, which is projected across a lenticule (of width of two pixels),</w:t>
      </w:r>
      <w:r>
        <w:rPr>
          <w:rFonts w:ascii="Times New Roman" w:hAnsi="Times New Roman"/>
          <w:sz w:val="24"/>
        </w:rPr>
        <w:t xml:space="preserve"> </w:t>
      </w:r>
      <w:r w:rsidRPr="0029198E">
        <w:rPr>
          <w:rFonts w:ascii="Times New Roman" w:hAnsi="Times New Roman"/>
          <w:sz w:val="24"/>
        </w:rPr>
        <w:t xml:space="preserve">is refocused into </w:t>
      </w:r>
      <w:r>
        <w:rPr>
          <w:rFonts w:ascii="Times New Roman" w:hAnsi="Times New Roman"/>
          <w:sz w:val="24"/>
        </w:rPr>
        <w:t>a single pixel column of the sensor.</w:t>
      </w:r>
      <w:r w:rsidRPr="0029198E">
        <w:rPr>
          <w:rFonts w:ascii="Times New Roman" w:hAnsi="Times New Roman"/>
          <w:sz w:val="24"/>
        </w:rPr>
        <w:t xml:space="preserve"> The visual data from the sensor is then processed by software that reconstructs the stereoscopic image.</w:t>
      </w:r>
    </w:p>
    <w:p w14:paraId="09CF1963" w14:textId="77777777" w:rsidR="0029198E" w:rsidRDefault="0029198E" w:rsidP="0029198E">
      <w:pPr>
        <w:autoSpaceDE w:val="0"/>
        <w:autoSpaceDN w:val="0"/>
        <w:adjustRightInd w:val="0"/>
        <w:spacing w:before="0" w:after="0"/>
        <w:ind w:firstLine="360"/>
        <w:rPr>
          <w:rFonts w:ascii="Times New Roman" w:hAnsi="Times New Roman"/>
          <w:sz w:val="24"/>
        </w:rPr>
      </w:pPr>
    </w:p>
    <w:p w14:paraId="690DA016" w14:textId="2FE6DFDE" w:rsidR="0029198E" w:rsidRDefault="00233FFD" w:rsidP="0029198E">
      <w:pPr>
        <w:autoSpaceDE w:val="0"/>
        <w:autoSpaceDN w:val="0"/>
        <w:adjustRightInd w:val="0"/>
        <w:spacing w:before="0" w:after="0"/>
        <w:ind w:firstLine="360"/>
        <w:jc w:val="center"/>
        <w:rPr>
          <w:rFonts w:ascii="CMR10" w:hAnsi="CMR10" w:cs="CMR10"/>
          <w:szCs w:val="20"/>
        </w:rPr>
      </w:pPr>
      <w:r>
        <w:rPr>
          <w:rFonts w:ascii="CMR10" w:hAnsi="CMR10" w:cs="CMR10"/>
          <w:noProof/>
          <w:szCs w:val="20"/>
        </w:rPr>
        <w:drawing>
          <wp:inline distT="0" distB="0" distL="0" distR="0" wp14:anchorId="4AF1E848" wp14:editId="00A0B25A">
            <wp:extent cx="3962400" cy="24993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962400" cy="2499360"/>
                    </a:xfrm>
                    <a:prstGeom prst="rect">
                      <a:avLst/>
                    </a:prstGeom>
                    <a:noFill/>
                    <a:ln>
                      <a:noFill/>
                    </a:ln>
                  </pic:spPr>
                </pic:pic>
              </a:graphicData>
            </a:graphic>
          </wp:inline>
        </w:drawing>
      </w:r>
    </w:p>
    <w:p w14:paraId="4AC363E1" w14:textId="77777777" w:rsidR="0029198E" w:rsidRDefault="0029198E" w:rsidP="0029198E">
      <w:pPr>
        <w:autoSpaceDE w:val="0"/>
        <w:autoSpaceDN w:val="0"/>
        <w:adjustRightInd w:val="0"/>
        <w:spacing w:before="0" w:after="0"/>
        <w:ind w:firstLine="360"/>
        <w:jc w:val="center"/>
        <w:rPr>
          <w:rFonts w:ascii="Times New Roman" w:hAnsi="Times New Roman"/>
          <w:sz w:val="24"/>
        </w:rPr>
      </w:pPr>
      <w:r w:rsidRPr="0029198E">
        <w:rPr>
          <w:rFonts w:ascii="Times New Roman" w:hAnsi="Times New Roman"/>
          <w:i/>
          <w:sz w:val="24"/>
        </w:rPr>
        <w:t>Fig 3.5: point spread functions in Visionsense stereoscopic camera</w:t>
      </w:r>
    </w:p>
    <w:p w14:paraId="44DB7A31" w14:textId="77777777" w:rsidR="0029198E" w:rsidRDefault="0029198E" w:rsidP="0029198E">
      <w:pPr>
        <w:autoSpaceDE w:val="0"/>
        <w:autoSpaceDN w:val="0"/>
        <w:adjustRightInd w:val="0"/>
        <w:spacing w:before="0" w:after="0"/>
        <w:ind w:firstLine="360"/>
        <w:jc w:val="left"/>
        <w:rPr>
          <w:rFonts w:ascii="Times New Roman" w:hAnsi="Times New Roman"/>
          <w:sz w:val="24"/>
        </w:rPr>
      </w:pPr>
    </w:p>
    <w:p w14:paraId="32EB8045" w14:textId="77777777" w:rsidR="00B80144" w:rsidRDefault="00B80144" w:rsidP="00B80144">
      <w:pPr>
        <w:autoSpaceDE w:val="0"/>
        <w:autoSpaceDN w:val="0"/>
        <w:adjustRightInd w:val="0"/>
        <w:spacing w:before="0" w:after="0"/>
        <w:ind w:firstLine="360"/>
        <w:rPr>
          <w:rFonts w:ascii="Times New Roman" w:hAnsi="Times New Roman"/>
          <w:sz w:val="24"/>
        </w:rPr>
      </w:pPr>
      <w:r>
        <w:rPr>
          <w:rFonts w:ascii="Times New Roman" w:hAnsi="Times New Roman"/>
          <w:sz w:val="24"/>
        </w:rPr>
        <w:t>T</w:t>
      </w:r>
      <w:r w:rsidR="0029198E" w:rsidRPr="0029198E">
        <w:rPr>
          <w:rFonts w:ascii="Times New Roman" w:hAnsi="Times New Roman"/>
          <w:sz w:val="24"/>
        </w:rPr>
        <w:t xml:space="preserve">he Visionsense plenoptic visualization system provides </w:t>
      </w:r>
      <w:proofErr w:type="gramStart"/>
      <w:r w:rsidR="0029198E" w:rsidRPr="0029198E">
        <w:rPr>
          <w:rFonts w:ascii="Times New Roman" w:hAnsi="Times New Roman"/>
          <w:sz w:val="24"/>
        </w:rPr>
        <w:t>high resolution</w:t>
      </w:r>
      <w:proofErr w:type="gramEnd"/>
      <w:r w:rsidR="0029198E" w:rsidRPr="0029198E">
        <w:rPr>
          <w:rFonts w:ascii="Times New Roman" w:hAnsi="Times New Roman"/>
          <w:sz w:val="24"/>
        </w:rPr>
        <w:t xml:space="preserve"> stereo images from a</w:t>
      </w:r>
      <w:r>
        <w:rPr>
          <w:rFonts w:ascii="Times New Roman" w:hAnsi="Times New Roman"/>
          <w:sz w:val="24"/>
        </w:rPr>
        <w:t xml:space="preserve"> </w:t>
      </w:r>
      <w:r w:rsidR="0029198E" w:rsidRPr="0029198E">
        <w:rPr>
          <w:rFonts w:ascii="Times New Roman" w:hAnsi="Times New Roman"/>
          <w:sz w:val="24"/>
        </w:rPr>
        <w:t xml:space="preserve">compact device. The small, single camera dual aperture device provides true </w:t>
      </w:r>
      <w:proofErr w:type="gramStart"/>
      <w:r w:rsidR="0029198E" w:rsidRPr="0029198E">
        <w:rPr>
          <w:rFonts w:ascii="Times New Roman" w:hAnsi="Times New Roman"/>
          <w:sz w:val="24"/>
        </w:rPr>
        <w:t>stereo vision</w:t>
      </w:r>
      <w:proofErr w:type="gramEnd"/>
      <w:r w:rsidR="0029198E" w:rsidRPr="0029198E">
        <w:rPr>
          <w:rFonts w:ascii="Times New Roman" w:hAnsi="Times New Roman"/>
          <w:sz w:val="24"/>
        </w:rPr>
        <w:t>, with an efficient usage</w:t>
      </w:r>
      <w:r>
        <w:rPr>
          <w:rFonts w:ascii="Times New Roman" w:hAnsi="Times New Roman"/>
          <w:sz w:val="24"/>
        </w:rPr>
        <w:t xml:space="preserve"> </w:t>
      </w:r>
      <w:r w:rsidR="0029198E" w:rsidRPr="0029198E">
        <w:rPr>
          <w:rFonts w:ascii="Times New Roman" w:hAnsi="Times New Roman"/>
          <w:sz w:val="24"/>
        </w:rPr>
        <w:t xml:space="preserve">of image-sensor area. This technology can be used to </w:t>
      </w:r>
      <w:r>
        <w:rPr>
          <w:rFonts w:ascii="Times New Roman" w:hAnsi="Times New Roman"/>
          <w:sz w:val="24"/>
        </w:rPr>
        <w:t xml:space="preserve">take </w:t>
      </w:r>
      <w:r w:rsidR="0029198E" w:rsidRPr="0029198E">
        <w:rPr>
          <w:rFonts w:ascii="Times New Roman" w:hAnsi="Times New Roman"/>
          <w:sz w:val="24"/>
        </w:rPr>
        <w:t>advantage in applications that demand high quality</w:t>
      </w:r>
      <w:r>
        <w:rPr>
          <w:rFonts w:ascii="Times New Roman" w:hAnsi="Times New Roman"/>
          <w:sz w:val="24"/>
        </w:rPr>
        <w:t xml:space="preserve"> </w:t>
      </w:r>
      <w:r w:rsidR="0029198E" w:rsidRPr="0029198E">
        <w:rPr>
          <w:rFonts w:ascii="Times New Roman" w:hAnsi="Times New Roman"/>
          <w:sz w:val="24"/>
        </w:rPr>
        <w:t>images from miniature cameras.</w:t>
      </w:r>
      <w:r w:rsidR="00054398">
        <w:rPr>
          <w:rFonts w:ascii="Times New Roman" w:hAnsi="Times New Roman"/>
          <w:sz w:val="24"/>
        </w:rPr>
        <w:t xml:space="preserve"> </w:t>
      </w:r>
      <w:r w:rsidR="00FD24F1">
        <w:rPr>
          <w:rFonts w:ascii="Times New Roman" w:hAnsi="Times New Roman"/>
          <w:sz w:val="24"/>
        </w:rPr>
        <w:t>So, this visualization technique is being used in neurosurgery applications.</w:t>
      </w:r>
    </w:p>
    <w:p w14:paraId="0FA4A213" w14:textId="77777777" w:rsidR="00B80144" w:rsidRDefault="00B80144" w:rsidP="00B80144">
      <w:pPr>
        <w:pStyle w:val="PGHeading2"/>
      </w:pPr>
      <w:r>
        <w:t>Conclusion</w:t>
      </w:r>
    </w:p>
    <w:p w14:paraId="39EA5F8F" w14:textId="77777777" w:rsidR="007176DA" w:rsidRPr="007176DA" w:rsidRDefault="007176DA" w:rsidP="007176DA">
      <w:pPr>
        <w:autoSpaceDE w:val="0"/>
        <w:autoSpaceDN w:val="0"/>
        <w:adjustRightInd w:val="0"/>
        <w:spacing w:before="0" w:after="0"/>
        <w:ind w:firstLine="567"/>
        <w:rPr>
          <w:rFonts w:ascii="Times New Roman" w:hAnsi="Times New Roman"/>
          <w:color w:val="231F20"/>
          <w:sz w:val="24"/>
        </w:rPr>
      </w:pPr>
      <w:r w:rsidRPr="007176DA">
        <w:rPr>
          <w:rFonts w:ascii="Times New Roman" w:hAnsi="Times New Roman"/>
          <w:color w:val="231F20"/>
          <w:sz w:val="24"/>
        </w:rPr>
        <w:t>The advancement of endoscopic transnasal skull base surgery requires high-resolution, precise, real-time visualization. Three</w:t>
      </w:r>
      <w:r w:rsidR="00FD24F1">
        <w:rPr>
          <w:rFonts w:ascii="Times New Roman" w:hAnsi="Times New Roman"/>
          <w:color w:val="231F20"/>
          <w:sz w:val="24"/>
        </w:rPr>
        <w:t>-</w:t>
      </w:r>
      <w:r w:rsidRPr="007176DA">
        <w:rPr>
          <w:rFonts w:ascii="Times New Roman" w:hAnsi="Times New Roman"/>
          <w:color w:val="231F20"/>
          <w:sz w:val="24"/>
        </w:rPr>
        <w:t>dimensional endoscopy represents an important potential development to aid visualization. When assessed directly against standard 2D endoscopic visualization, 3D was the preferred method for surgeons, both practicing and in-training.</w:t>
      </w:r>
      <w:r w:rsidRPr="007176DA">
        <w:rPr>
          <w:rFonts w:ascii="Times New Roman" w:hAnsi="Times New Roman"/>
          <w:sz w:val="24"/>
        </w:rPr>
        <w:t xml:space="preserve"> “Adding binocular vision through novel 3D imaging and rendering technology to endoscopic approaches has the potential to re</w:t>
      </w:r>
      <w:r w:rsidR="00DE48BE">
        <w:rPr>
          <w:rFonts w:ascii="Times New Roman" w:hAnsi="Times New Roman"/>
          <w:sz w:val="24"/>
        </w:rPr>
        <w:t>duce mistakes in movement, pro</w:t>
      </w:r>
      <w:r w:rsidRPr="007176DA">
        <w:rPr>
          <w:rFonts w:ascii="Times New Roman" w:hAnsi="Times New Roman"/>
          <w:sz w:val="24"/>
        </w:rPr>
        <w:t>vide more visual anatomic cues by more clearly illuminating depth relationships, and reduce learning curves for novice surgeons”</w:t>
      </w:r>
      <w:r w:rsidR="00FD24F1">
        <w:rPr>
          <w:rFonts w:ascii="Times New Roman" w:hAnsi="Times New Roman"/>
          <w:sz w:val="24"/>
        </w:rPr>
        <w:t>.</w:t>
      </w:r>
      <w:r w:rsidRPr="007176DA">
        <w:rPr>
          <w:rFonts w:ascii="Times New Roman" w:hAnsi="Times New Roman"/>
          <w:sz w:val="24"/>
        </w:rPr>
        <w:t xml:space="preserve"> </w:t>
      </w:r>
    </w:p>
    <w:p w14:paraId="6F60D4AD" w14:textId="77777777" w:rsidR="00B80144" w:rsidRPr="00B80144" w:rsidRDefault="00B80144" w:rsidP="00B80144">
      <w:pPr>
        <w:pStyle w:val="PGNormal"/>
      </w:pPr>
    </w:p>
    <w:p w14:paraId="70CBE7FB" w14:textId="77777777" w:rsidR="00B80144" w:rsidRPr="0029198E" w:rsidRDefault="00B80144" w:rsidP="00B80144">
      <w:pPr>
        <w:autoSpaceDE w:val="0"/>
        <w:autoSpaceDN w:val="0"/>
        <w:adjustRightInd w:val="0"/>
        <w:spacing w:before="0" w:after="0"/>
        <w:jc w:val="left"/>
        <w:rPr>
          <w:rFonts w:ascii="Times New Roman" w:hAnsi="Times New Roman"/>
          <w:sz w:val="24"/>
        </w:rPr>
        <w:sectPr w:rsidR="00B80144" w:rsidRPr="0029198E">
          <w:pgSz w:w="11900" w:h="16840"/>
          <w:pgMar w:top="1418" w:right="1440" w:bottom="1134" w:left="1440" w:header="709" w:footer="709" w:gutter="284"/>
          <w:cols w:space="708"/>
        </w:sectPr>
      </w:pPr>
    </w:p>
    <w:p w14:paraId="598F8131" w14:textId="77777777" w:rsidR="00DE48BE" w:rsidRDefault="00DE48BE" w:rsidP="00DE48BE">
      <w:pPr>
        <w:pStyle w:val="PGHeading1"/>
      </w:pPr>
      <w:r>
        <w:t>3 D in Neuroimaging</w:t>
      </w:r>
    </w:p>
    <w:p w14:paraId="715C1C20" w14:textId="53155B77" w:rsidR="00047E83" w:rsidRDefault="00EC4DCB" w:rsidP="00047E83">
      <w:pPr>
        <w:autoSpaceDE w:val="0"/>
        <w:autoSpaceDN w:val="0"/>
        <w:adjustRightInd w:val="0"/>
        <w:spacing w:before="0" w:after="0"/>
        <w:ind w:firstLine="567"/>
        <w:rPr>
          <w:rFonts w:ascii="Times New Roman" w:hAnsi="Times New Roman"/>
          <w:sz w:val="24"/>
        </w:rPr>
      </w:pPr>
      <w:r w:rsidRPr="00EC4DCB">
        <w:rPr>
          <w:rFonts w:ascii="Times New Roman" w:hAnsi="Times New Roman"/>
          <w:sz w:val="24"/>
        </w:rPr>
        <w:t xml:space="preserve">The neuronavigation systems have become standard tools for planning and guidance of surgery of both spine and brain. </w:t>
      </w:r>
      <w:r w:rsidR="00C213B4">
        <w:rPr>
          <w:rFonts w:ascii="Times New Roman" w:hAnsi="Times New Roman"/>
          <w:sz w:val="24"/>
        </w:rPr>
        <w:t xml:space="preserve">These systems make use of MRI or CT multislice images and produce 3 D models for this purpose. In this chapter, we will discuss about the basics of MRI </w:t>
      </w:r>
      <w:r w:rsidR="00630AF7">
        <w:rPr>
          <w:rFonts w:ascii="Times New Roman" w:hAnsi="Times New Roman"/>
          <w:sz w:val="24"/>
        </w:rPr>
        <w:t>(</w:t>
      </w:r>
      <w:r w:rsidR="004E3CBB">
        <w:rPr>
          <w:rFonts w:ascii="Times New Roman" w:hAnsi="Times New Roman"/>
          <w:sz w:val="24"/>
        </w:rPr>
        <w:t xml:space="preserve">magnetic Resonance Imaging) </w:t>
      </w:r>
      <w:r w:rsidR="00C213B4">
        <w:rPr>
          <w:rFonts w:ascii="Times New Roman" w:hAnsi="Times New Roman"/>
          <w:sz w:val="24"/>
        </w:rPr>
        <w:t>and CT</w:t>
      </w:r>
      <w:r w:rsidR="004E3CBB">
        <w:rPr>
          <w:rFonts w:ascii="Times New Roman" w:hAnsi="Times New Roman"/>
          <w:sz w:val="24"/>
        </w:rPr>
        <w:t xml:space="preserve"> (Computed Tomography)</w:t>
      </w:r>
      <w:r w:rsidR="00C213B4">
        <w:rPr>
          <w:rFonts w:ascii="Times New Roman" w:hAnsi="Times New Roman"/>
          <w:sz w:val="24"/>
        </w:rPr>
        <w:t xml:space="preserve"> and then production of 3 D images. </w:t>
      </w:r>
      <w:r w:rsidR="00C213B4" w:rsidRPr="00C213B4">
        <w:rPr>
          <w:rFonts w:ascii="Times New Roman" w:hAnsi="Times New Roman"/>
          <w:sz w:val="24"/>
        </w:rPr>
        <w:t>A 3D data set can be formed either by stacking slices</w:t>
      </w:r>
      <w:r w:rsidR="00C213B4">
        <w:rPr>
          <w:rFonts w:ascii="Times New Roman" w:hAnsi="Times New Roman"/>
          <w:sz w:val="24"/>
        </w:rPr>
        <w:t xml:space="preserve"> </w:t>
      </w:r>
      <w:r w:rsidR="00C213B4" w:rsidRPr="00C213B4">
        <w:rPr>
          <w:rFonts w:ascii="Times New Roman" w:hAnsi="Times New Roman"/>
          <w:sz w:val="24"/>
        </w:rPr>
        <w:t>(multi-slice acquisition) or by acquiring the data in the</w:t>
      </w:r>
      <w:r w:rsidR="00C213B4">
        <w:rPr>
          <w:rFonts w:ascii="Times New Roman" w:hAnsi="Times New Roman"/>
          <w:sz w:val="24"/>
        </w:rPr>
        <w:t xml:space="preserve"> </w:t>
      </w:r>
      <w:r w:rsidR="00C213B4" w:rsidRPr="00C213B4">
        <w:rPr>
          <w:rFonts w:ascii="Times New Roman" w:hAnsi="Times New Roman"/>
          <w:sz w:val="24"/>
        </w:rPr>
        <w:t>3D Fourier domain.</w:t>
      </w:r>
      <w:r w:rsidR="00C213B4">
        <w:rPr>
          <w:rFonts w:ascii="Times New Roman" w:hAnsi="Times New Roman"/>
          <w:sz w:val="24"/>
        </w:rPr>
        <w:t xml:space="preserve"> </w:t>
      </w:r>
    </w:p>
    <w:p w14:paraId="75AFE3F8" w14:textId="77777777" w:rsidR="00047E83" w:rsidRDefault="00047E83" w:rsidP="00047E83">
      <w:pPr>
        <w:pStyle w:val="PGHeading2"/>
      </w:pPr>
      <w:r>
        <w:t>Basics of MRI</w:t>
      </w:r>
    </w:p>
    <w:p w14:paraId="77C9941B" w14:textId="77777777" w:rsidR="00047E83" w:rsidRDefault="00047E83" w:rsidP="00047E83">
      <w:pPr>
        <w:pStyle w:val="PGNormal"/>
      </w:pPr>
      <w:r>
        <w:t>The MRI machine consists of:</w:t>
      </w:r>
    </w:p>
    <w:p w14:paraId="0B43C91F" w14:textId="77777777" w:rsidR="00047E83" w:rsidRDefault="00047E83" w:rsidP="00047E83">
      <w:pPr>
        <w:pStyle w:val="PGNormal"/>
        <w:numPr>
          <w:ilvl w:val="0"/>
          <w:numId w:val="33"/>
        </w:numPr>
      </w:pPr>
      <w:r>
        <w:t>A magnet</w:t>
      </w:r>
    </w:p>
    <w:p w14:paraId="428760BC" w14:textId="77777777" w:rsidR="00047E83" w:rsidRDefault="00047E83" w:rsidP="00047E83">
      <w:pPr>
        <w:pStyle w:val="PGNormal"/>
        <w:numPr>
          <w:ilvl w:val="0"/>
          <w:numId w:val="33"/>
        </w:numPr>
      </w:pPr>
      <w:r>
        <w:t>Radiofrequency coil</w:t>
      </w:r>
    </w:p>
    <w:p w14:paraId="5E96E828" w14:textId="77777777" w:rsidR="00047E83" w:rsidRPr="00047E83" w:rsidRDefault="00047E83" w:rsidP="00047E83">
      <w:pPr>
        <w:pStyle w:val="PGNormal"/>
        <w:numPr>
          <w:ilvl w:val="0"/>
          <w:numId w:val="33"/>
        </w:numPr>
      </w:pPr>
      <w:r>
        <w:t>Gradient coils</w:t>
      </w:r>
    </w:p>
    <w:p w14:paraId="5E553AE5" w14:textId="758E47F2" w:rsidR="00150652" w:rsidRDefault="00233FFD" w:rsidP="0064714F">
      <w:pPr>
        <w:autoSpaceDE w:val="0"/>
        <w:autoSpaceDN w:val="0"/>
        <w:adjustRightInd w:val="0"/>
        <w:spacing w:before="0" w:after="0"/>
        <w:jc w:val="center"/>
        <w:rPr>
          <w:rFonts w:ascii="Times New Roman" w:hAnsi="Times New Roman"/>
          <w:sz w:val="24"/>
        </w:rPr>
      </w:pPr>
      <w:r>
        <w:rPr>
          <w:rFonts w:ascii="Times New Roman" w:hAnsi="Times New Roman"/>
          <w:noProof/>
          <w:sz w:val="24"/>
        </w:rPr>
        <w:drawing>
          <wp:inline distT="0" distB="0" distL="0" distR="0" wp14:anchorId="2C0179D7" wp14:editId="49985F56">
            <wp:extent cx="4307840" cy="2804160"/>
            <wp:effectExtent l="0" t="0" r="1016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307840" cy="2804160"/>
                    </a:xfrm>
                    <a:prstGeom prst="rect">
                      <a:avLst/>
                    </a:prstGeom>
                    <a:noFill/>
                    <a:ln>
                      <a:noFill/>
                    </a:ln>
                  </pic:spPr>
                </pic:pic>
              </a:graphicData>
            </a:graphic>
          </wp:inline>
        </w:drawing>
      </w:r>
    </w:p>
    <w:p w14:paraId="06C14068" w14:textId="1E4F46F0" w:rsidR="00047E83" w:rsidRDefault="00630AF7" w:rsidP="00047E83">
      <w:pPr>
        <w:autoSpaceDE w:val="0"/>
        <w:autoSpaceDN w:val="0"/>
        <w:adjustRightInd w:val="0"/>
        <w:spacing w:before="0" w:after="0"/>
        <w:ind w:firstLine="567"/>
        <w:jc w:val="center"/>
        <w:rPr>
          <w:rFonts w:ascii="Times New Roman" w:hAnsi="Times New Roman"/>
          <w:sz w:val="24"/>
        </w:rPr>
      </w:pPr>
      <w:r>
        <w:rPr>
          <w:rFonts w:ascii="Times New Roman" w:hAnsi="Times New Roman"/>
          <w:i/>
          <w:sz w:val="24"/>
        </w:rPr>
        <w:t xml:space="preserve">Fig: </w:t>
      </w:r>
      <w:r w:rsidR="00047E83" w:rsidRPr="00047E83">
        <w:rPr>
          <w:rFonts w:ascii="Times New Roman" w:hAnsi="Times New Roman"/>
          <w:i/>
          <w:sz w:val="24"/>
        </w:rPr>
        <w:t>MRI system</w:t>
      </w:r>
    </w:p>
    <w:p w14:paraId="3ED087C2" w14:textId="295330E4" w:rsidR="00047E83" w:rsidRDefault="00634813" w:rsidP="00630AF7">
      <w:pPr>
        <w:autoSpaceDE w:val="0"/>
        <w:autoSpaceDN w:val="0"/>
        <w:adjustRightInd w:val="0"/>
        <w:spacing w:before="0" w:after="0"/>
        <w:ind w:firstLine="567"/>
        <w:rPr>
          <w:rFonts w:ascii="Times New Roman" w:hAnsi="Times New Roman"/>
          <w:sz w:val="24"/>
        </w:rPr>
      </w:pPr>
      <w:r>
        <w:rPr>
          <w:rFonts w:ascii="Times New Roman" w:hAnsi="Times New Roman"/>
          <w:sz w:val="24"/>
        </w:rPr>
        <w:t xml:space="preserve">The MRI signal arises from protons in the </w:t>
      </w:r>
      <w:proofErr w:type="gramStart"/>
      <w:r>
        <w:rPr>
          <w:rFonts w:ascii="Times New Roman" w:hAnsi="Times New Roman"/>
          <w:sz w:val="24"/>
        </w:rPr>
        <w:t>body,</w:t>
      </w:r>
      <w:proofErr w:type="gramEnd"/>
      <w:r>
        <w:rPr>
          <w:rFonts w:ascii="Times New Roman" w:hAnsi="Times New Roman"/>
          <w:sz w:val="24"/>
        </w:rPr>
        <w:t xml:space="preserve"> primarily water, but also lipid. The patient is placed inside a strong magnetic field, which produces a static magnetic field typically more than 10,000 times stronger than the earth’s magnetic field. Each proton</w:t>
      </w:r>
      <w:proofErr w:type="gramStart"/>
      <w:r>
        <w:rPr>
          <w:rFonts w:ascii="Times New Roman" w:hAnsi="Times New Roman"/>
          <w:sz w:val="24"/>
        </w:rPr>
        <w:t>,  being</w:t>
      </w:r>
      <w:proofErr w:type="gramEnd"/>
      <w:r>
        <w:rPr>
          <w:rFonts w:ascii="Times New Roman" w:hAnsi="Times New Roman"/>
          <w:sz w:val="24"/>
        </w:rPr>
        <w:t xml:space="preserve"> a charged particle with angular momentum, can be considered as acting as a small magnet. The protons align in two configurations, with their internal magnetic field, aligned either parallel or antiparallel to the direction of the large static magnetic field, with slightly more in the parallel state. The protons precess around the direction of </w:t>
      </w:r>
      <w:r w:rsidR="00332D9D">
        <w:rPr>
          <w:rFonts w:ascii="Times New Roman" w:hAnsi="Times New Roman"/>
          <w:sz w:val="24"/>
        </w:rPr>
        <w:t xml:space="preserve">the magnetic field and the frequency of precession is proportional to the strength of the static </w:t>
      </w:r>
      <w:r w:rsidR="00630AF7">
        <w:rPr>
          <w:rFonts w:ascii="Times New Roman" w:hAnsi="Times New Roman"/>
          <w:sz w:val="24"/>
        </w:rPr>
        <w:t xml:space="preserve">magnetic field. Application of </w:t>
      </w:r>
      <w:r w:rsidR="00332D9D">
        <w:rPr>
          <w:rFonts w:ascii="Times New Roman" w:hAnsi="Times New Roman"/>
          <w:sz w:val="24"/>
        </w:rPr>
        <w:t>a weak radiofrequency (RF) field causes the protons to precess coherently, and the sum of all the protons of precessing is detected as an induced voltage in the tuned detector coil.</w:t>
      </w:r>
      <w:r>
        <w:rPr>
          <w:rFonts w:ascii="Times New Roman" w:hAnsi="Times New Roman"/>
          <w:sz w:val="24"/>
        </w:rPr>
        <w:t xml:space="preserve"> </w:t>
      </w:r>
    </w:p>
    <w:p w14:paraId="60F4FD3C" w14:textId="77777777" w:rsidR="00047E83" w:rsidRDefault="00047E83" w:rsidP="00047E83">
      <w:pPr>
        <w:pStyle w:val="PGHeading3"/>
      </w:pPr>
      <w:r>
        <w:t>Magnetism of the body</w:t>
      </w:r>
    </w:p>
    <w:p w14:paraId="31A3C5E2" w14:textId="77777777" w:rsidR="00047E83" w:rsidRDefault="00047E83" w:rsidP="00047E83">
      <w:pPr>
        <w:autoSpaceDE w:val="0"/>
        <w:autoSpaceDN w:val="0"/>
        <w:adjustRightInd w:val="0"/>
        <w:spacing w:before="0" w:after="0"/>
        <w:ind w:firstLine="567"/>
        <w:rPr>
          <w:rFonts w:ascii="Times New Roman" w:hAnsi="Times New Roman"/>
          <w:sz w:val="24"/>
        </w:rPr>
      </w:pPr>
      <w:r w:rsidRPr="00047E83">
        <w:rPr>
          <w:rFonts w:ascii="Times New Roman" w:hAnsi="Times New Roman"/>
          <w:sz w:val="24"/>
        </w:rPr>
        <w:t>Most frequently, the MR</w:t>
      </w:r>
      <w:r w:rsidR="004E3CBB">
        <w:rPr>
          <w:rFonts w:ascii="Times New Roman" w:hAnsi="Times New Roman"/>
          <w:sz w:val="24"/>
        </w:rPr>
        <w:t xml:space="preserve"> (Magnetic resonance)</w:t>
      </w:r>
      <w:r w:rsidRPr="00047E83">
        <w:rPr>
          <w:rFonts w:ascii="Times New Roman" w:hAnsi="Times New Roman"/>
          <w:sz w:val="24"/>
        </w:rPr>
        <w:t xml:space="preserve"> signal is derived from hydrogen nuclei (meaning the atomic nuclei in the hydrogen atoms). Most of the body’s hydrogen is found in the water molecules. Few other nuclei are used for MR. Hydrogen nuclei (also called protons) behave as small compass needles that align themselves parallel to the field. This is caused by an intrinsic property called nuclear spin (the nuclei each rotate as shown in </w:t>
      </w:r>
      <w:r w:rsidR="00224C93">
        <w:rPr>
          <w:rFonts w:ascii="Times New Roman" w:hAnsi="Times New Roman"/>
          <w:sz w:val="24"/>
        </w:rPr>
        <w:t>Fig 4.1</w:t>
      </w:r>
      <w:r w:rsidRPr="00047E83">
        <w:rPr>
          <w:rFonts w:ascii="Times New Roman" w:hAnsi="Times New Roman"/>
          <w:sz w:val="24"/>
        </w:rPr>
        <w:t>). By the “direction of the nuclear spins” we mean the axis of rotation</w:t>
      </w:r>
      <w:r w:rsidR="00224C93">
        <w:rPr>
          <w:rFonts w:ascii="Times New Roman" w:hAnsi="Times New Roman"/>
          <w:sz w:val="24"/>
        </w:rPr>
        <w:t>.</w:t>
      </w:r>
      <w:r w:rsidR="001F0160">
        <w:rPr>
          <w:rFonts w:ascii="Times New Roman" w:hAnsi="Times New Roman"/>
          <w:sz w:val="24"/>
        </w:rPr>
        <w:t xml:space="preserve"> The protons are randomly aligned and there is no net magnetization.</w:t>
      </w:r>
    </w:p>
    <w:p w14:paraId="72EB35D5" w14:textId="744B03E7" w:rsidR="00224C93" w:rsidRDefault="00233FFD" w:rsidP="00224C93">
      <w:pPr>
        <w:autoSpaceDE w:val="0"/>
        <w:autoSpaceDN w:val="0"/>
        <w:adjustRightInd w:val="0"/>
        <w:spacing w:before="0" w:after="0"/>
        <w:jc w:val="center"/>
        <w:rPr>
          <w:rFonts w:ascii="Times New Roman" w:hAnsi="Times New Roman"/>
          <w:sz w:val="24"/>
        </w:rPr>
      </w:pPr>
      <w:r>
        <w:rPr>
          <w:rFonts w:ascii="Times New Roman" w:hAnsi="Times New Roman"/>
          <w:noProof/>
          <w:sz w:val="24"/>
        </w:rPr>
        <w:drawing>
          <wp:inline distT="0" distB="0" distL="0" distR="0" wp14:anchorId="4FAC02E6" wp14:editId="4F61C18C">
            <wp:extent cx="2133600" cy="1615440"/>
            <wp:effectExtent l="0" t="0" r="0" b="10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133600" cy="1615440"/>
                    </a:xfrm>
                    <a:prstGeom prst="rect">
                      <a:avLst/>
                    </a:prstGeom>
                    <a:noFill/>
                    <a:ln>
                      <a:noFill/>
                    </a:ln>
                  </pic:spPr>
                </pic:pic>
              </a:graphicData>
            </a:graphic>
          </wp:inline>
        </w:drawing>
      </w:r>
    </w:p>
    <w:p w14:paraId="447D1833" w14:textId="77777777" w:rsidR="00224C93" w:rsidRPr="00224C93" w:rsidRDefault="00224C93" w:rsidP="00224C93">
      <w:pPr>
        <w:autoSpaceDE w:val="0"/>
        <w:autoSpaceDN w:val="0"/>
        <w:adjustRightInd w:val="0"/>
        <w:spacing w:before="0" w:after="0"/>
        <w:jc w:val="center"/>
        <w:rPr>
          <w:rFonts w:ascii="Times New Roman" w:hAnsi="Times New Roman"/>
          <w:i/>
          <w:sz w:val="24"/>
        </w:rPr>
      </w:pPr>
      <w:r w:rsidRPr="00224C93">
        <w:rPr>
          <w:rFonts w:ascii="Times New Roman" w:hAnsi="Times New Roman"/>
          <w:i/>
          <w:sz w:val="24"/>
        </w:rPr>
        <w:t>Fig 4.1: Alignment of protons in human body</w:t>
      </w:r>
    </w:p>
    <w:p w14:paraId="0E16450E" w14:textId="77777777" w:rsidR="00047E83" w:rsidRDefault="00047E83" w:rsidP="00E474CC">
      <w:pPr>
        <w:autoSpaceDE w:val="0"/>
        <w:autoSpaceDN w:val="0"/>
        <w:adjustRightInd w:val="0"/>
        <w:spacing w:before="0" w:after="0"/>
        <w:rPr>
          <w:rFonts w:ascii="Times New Roman" w:hAnsi="Times New Roman"/>
          <w:sz w:val="24"/>
        </w:rPr>
      </w:pPr>
    </w:p>
    <w:p w14:paraId="0763EC7A" w14:textId="77777777" w:rsidR="00E474CC" w:rsidRDefault="001F0160" w:rsidP="00AD71AA">
      <w:pPr>
        <w:autoSpaceDE w:val="0"/>
        <w:autoSpaceDN w:val="0"/>
        <w:adjustRightInd w:val="0"/>
        <w:spacing w:before="0" w:after="0"/>
        <w:rPr>
          <w:rFonts w:ascii="Times New Roman" w:hAnsi="Times New Roman"/>
          <w:sz w:val="24"/>
        </w:rPr>
      </w:pPr>
      <w:r>
        <w:rPr>
          <w:rFonts w:ascii="Times New Roman" w:hAnsi="Times New Roman"/>
          <w:sz w:val="24"/>
        </w:rPr>
        <w:tab/>
        <w:t>When a strong magnetic field B</w:t>
      </w:r>
      <w:r>
        <w:rPr>
          <w:rFonts w:ascii="Times New Roman" w:hAnsi="Times New Roman"/>
          <w:sz w:val="24"/>
          <w:vertAlign w:val="subscript"/>
        </w:rPr>
        <w:t>0</w:t>
      </w:r>
      <w:r>
        <w:rPr>
          <w:rFonts w:ascii="Times New Roman" w:hAnsi="Times New Roman"/>
          <w:sz w:val="24"/>
        </w:rPr>
        <w:t xml:space="preserve"> </w:t>
      </w:r>
      <w:r w:rsidR="00E40212">
        <w:rPr>
          <w:rFonts w:ascii="Times New Roman" w:hAnsi="Times New Roman"/>
          <w:sz w:val="24"/>
        </w:rPr>
        <w:t xml:space="preserve">(1.5 T) </w:t>
      </w:r>
      <w:r>
        <w:rPr>
          <w:rFonts w:ascii="Times New Roman" w:hAnsi="Times New Roman"/>
          <w:sz w:val="24"/>
        </w:rPr>
        <w:t xml:space="preserve">is applied in the z- direction, the protons align themselves in parallel and anti-parallel direction and precess around the magnetic field with a particular frequency called Lamor frequency. The parallel protons are more in number when compared to anti-parallel protons because </w:t>
      </w:r>
      <w:r w:rsidR="00E474CC">
        <w:rPr>
          <w:rFonts w:ascii="Times New Roman" w:hAnsi="Times New Roman"/>
          <w:sz w:val="24"/>
        </w:rPr>
        <w:t>of their lesser energy of magnetization. Thus there will be a net magnetization proportional to the difference in the number of parallel and anti-parallel protons. The net magnetization will be in the z-</w:t>
      </w:r>
      <w:proofErr w:type="gramStart"/>
      <w:r w:rsidR="00E474CC">
        <w:rPr>
          <w:rFonts w:ascii="Times New Roman" w:hAnsi="Times New Roman"/>
          <w:sz w:val="24"/>
        </w:rPr>
        <w:t>direction which</w:t>
      </w:r>
      <w:proofErr w:type="gramEnd"/>
      <w:r w:rsidR="00E474CC">
        <w:rPr>
          <w:rFonts w:ascii="Times New Roman" w:hAnsi="Times New Roman"/>
          <w:sz w:val="24"/>
        </w:rPr>
        <w:t xml:space="preserve"> is the direction of applied magnetic field as shown in Fig 4.2.</w:t>
      </w:r>
    </w:p>
    <w:p w14:paraId="1F73B540" w14:textId="5B4D6A67" w:rsidR="00E474CC" w:rsidRDefault="00233FFD" w:rsidP="00AD71AA">
      <w:pPr>
        <w:autoSpaceDE w:val="0"/>
        <w:autoSpaceDN w:val="0"/>
        <w:adjustRightInd w:val="0"/>
        <w:spacing w:before="0" w:after="0"/>
        <w:jc w:val="center"/>
        <w:rPr>
          <w:rFonts w:ascii="Times New Roman" w:hAnsi="Times New Roman"/>
          <w:sz w:val="24"/>
        </w:rPr>
      </w:pPr>
      <w:r>
        <w:rPr>
          <w:rFonts w:ascii="Times New Roman" w:hAnsi="Times New Roman"/>
          <w:noProof/>
          <w:sz w:val="24"/>
        </w:rPr>
        <w:drawing>
          <wp:inline distT="0" distB="0" distL="0" distR="0" wp14:anchorId="14F80A93" wp14:editId="0DC1B51A">
            <wp:extent cx="3698240" cy="1402080"/>
            <wp:effectExtent l="0" t="0" r="1016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698240" cy="1402080"/>
                    </a:xfrm>
                    <a:prstGeom prst="rect">
                      <a:avLst/>
                    </a:prstGeom>
                    <a:noFill/>
                    <a:ln>
                      <a:noFill/>
                    </a:ln>
                  </pic:spPr>
                </pic:pic>
              </a:graphicData>
            </a:graphic>
          </wp:inline>
        </w:drawing>
      </w:r>
    </w:p>
    <w:p w14:paraId="34FD232E" w14:textId="77777777" w:rsidR="00E474CC" w:rsidRDefault="00E474CC" w:rsidP="00E40212">
      <w:pPr>
        <w:autoSpaceDE w:val="0"/>
        <w:autoSpaceDN w:val="0"/>
        <w:adjustRightInd w:val="0"/>
        <w:spacing w:before="0" w:after="0"/>
        <w:jc w:val="center"/>
        <w:rPr>
          <w:rFonts w:ascii="Times New Roman" w:hAnsi="Times New Roman"/>
          <w:sz w:val="24"/>
        </w:rPr>
      </w:pPr>
      <w:r>
        <w:rPr>
          <w:rFonts w:ascii="Times New Roman" w:hAnsi="Times New Roman"/>
          <w:i/>
          <w:sz w:val="24"/>
        </w:rPr>
        <w:t>Fig 4.2: T</w:t>
      </w:r>
      <w:r w:rsidRPr="00E474CC">
        <w:rPr>
          <w:rFonts w:ascii="Times New Roman" w:hAnsi="Times New Roman"/>
          <w:i/>
          <w:sz w:val="24"/>
        </w:rPr>
        <w:t>he net magnetization when magnetic field is applied</w:t>
      </w:r>
    </w:p>
    <w:p w14:paraId="6E3B67C3" w14:textId="77777777" w:rsidR="00E40212" w:rsidRDefault="0069017E" w:rsidP="00E40212">
      <w:pPr>
        <w:autoSpaceDE w:val="0"/>
        <w:autoSpaceDN w:val="0"/>
        <w:adjustRightInd w:val="0"/>
        <w:spacing w:before="0" w:after="0"/>
        <w:rPr>
          <w:rFonts w:ascii="Times New Roman" w:hAnsi="Times New Roman"/>
          <w:sz w:val="24"/>
        </w:rPr>
      </w:pPr>
      <w:r>
        <w:rPr>
          <w:rFonts w:ascii="Times New Roman" w:hAnsi="Times New Roman"/>
          <w:sz w:val="24"/>
        </w:rPr>
        <w:tab/>
        <w:t xml:space="preserve">When a radio frequency pulse is given, the net magnetization move from its equilibrium position </w:t>
      </w:r>
      <w:r w:rsidRPr="0069017E">
        <w:rPr>
          <w:rFonts w:ascii="Times New Roman" w:hAnsi="Times New Roman"/>
          <w:sz w:val="24"/>
        </w:rPr>
        <w:t>so it no longer points</w:t>
      </w:r>
      <w:r>
        <w:rPr>
          <w:rFonts w:ascii="Times New Roman" w:hAnsi="Times New Roman"/>
          <w:sz w:val="24"/>
        </w:rPr>
        <w:t xml:space="preserve"> </w:t>
      </w:r>
      <w:r w:rsidRPr="0069017E">
        <w:rPr>
          <w:rFonts w:ascii="Times New Roman" w:hAnsi="Times New Roman"/>
          <w:sz w:val="24"/>
        </w:rPr>
        <w:t>along the magnetic field, it will subsequently precess around the field</w:t>
      </w:r>
      <w:r>
        <w:rPr>
          <w:rFonts w:ascii="Times New Roman" w:hAnsi="Times New Roman"/>
          <w:sz w:val="24"/>
        </w:rPr>
        <w:t xml:space="preserve"> and the net magnetization shift to</w:t>
      </w:r>
      <w:r w:rsidR="001435F5">
        <w:rPr>
          <w:rFonts w:ascii="Times New Roman" w:hAnsi="Times New Roman"/>
          <w:sz w:val="24"/>
        </w:rPr>
        <w:t xml:space="preserve"> y-</w:t>
      </w:r>
      <w:r>
        <w:rPr>
          <w:rFonts w:ascii="Times New Roman" w:hAnsi="Times New Roman"/>
          <w:sz w:val="24"/>
        </w:rPr>
        <w:t>direction as shown in Fig 4.3.</w:t>
      </w:r>
    </w:p>
    <w:p w14:paraId="78088BB0" w14:textId="77777777" w:rsidR="00E40212" w:rsidRDefault="00E40212" w:rsidP="00E40212">
      <w:pPr>
        <w:autoSpaceDE w:val="0"/>
        <w:autoSpaceDN w:val="0"/>
        <w:adjustRightInd w:val="0"/>
        <w:spacing w:before="0" w:after="0"/>
        <w:rPr>
          <w:rFonts w:ascii="Times New Roman" w:hAnsi="Times New Roman"/>
          <w:sz w:val="24"/>
        </w:rPr>
      </w:pPr>
      <w:r>
        <w:rPr>
          <w:rFonts w:ascii="Times New Roman" w:hAnsi="Times New Roman"/>
          <w:sz w:val="24"/>
        </w:rPr>
        <w:t xml:space="preserve">The radio frequency is applied </w:t>
      </w:r>
      <w:r w:rsidRPr="00E40212">
        <w:rPr>
          <w:rFonts w:ascii="Times New Roman" w:hAnsi="Times New Roman"/>
          <w:sz w:val="24"/>
        </w:rPr>
        <w:t xml:space="preserve">at the </w:t>
      </w:r>
      <w:proofErr w:type="gramStart"/>
      <w:r w:rsidRPr="00E40212">
        <w:rPr>
          <w:rFonts w:ascii="Times New Roman" w:hAnsi="Times New Roman"/>
          <w:sz w:val="24"/>
        </w:rPr>
        <w:t>above mentioned</w:t>
      </w:r>
      <w:proofErr w:type="gramEnd"/>
      <w:r w:rsidRPr="00E40212">
        <w:rPr>
          <w:rFonts w:ascii="Times New Roman" w:hAnsi="Times New Roman"/>
          <w:sz w:val="24"/>
        </w:rPr>
        <w:t xml:space="preserve"> frequency.</w:t>
      </w:r>
      <w:r>
        <w:rPr>
          <w:rFonts w:ascii="Times New Roman" w:hAnsi="Times New Roman"/>
          <w:sz w:val="24"/>
        </w:rPr>
        <w:t xml:space="preserve"> </w:t>
      </w:r>
      <w:r w:rsidRPr="00E40212">
        <w:rPr>
          <w:rFonts w:ascii="Times New Roman" w:hAnsi="Times New Roman"/>
          <w:sz w:val="24"/>
        </w:rPr>
        <w:t>Radio waves are magnetic fields that change direction in time. The powerful stationary</w:t>
      </w:r>
      <w:r>
        <w:rPr>
          <w:rFonts w:ascii="Times New Roman" w:hAnsi="Times New Roman"/>
          <w:sz w:val="24"/>
        </w:rPr>
        <w:t xml:space="preserve"> </w:t>
      </w:r>
      <w:r w:rsidRPr="00E40212">
        <w:rPr>
          <w:rFonts w:ascii="Times New Roman" w:hAnsi="Times New Roman"/>
          <w:sz w:val="24"/>
        </w:rPr>
        <w:t>field pushes the magnetization so that it precesses. Likewise the radio waves push the</w:t>
      </w:r>
      <w:r>
        <w:rPr>
          <w:rFonts w:ascii="Times New Roman" w:hAnsi="Times New Roman"/>
          <w:sz w:val="24"/>
        </w:rPr>
        <w:t xml:space="preserve"> </w:t>
      </w:r>
      <w:r w:rsidRPr="00E40212">
        <w:rPr>
          <w:rFonts w:ascii="Times New Roman" w:hAnsi="Times New Roman"/>
          <w:sz w:val="24"/>
        </w:rPr>
        <w:t>magnetization around the radio wave field, but since the radio wave field is many thousand</w:t>
      </w:r>
      <w:r>
        <w:rPr>
          <w:rFonts w:ascii="Times New Roman" w:hAnsi="Times New Roman"/>
          <w:sz w:val="24"/>
        </w:rPr>
        <w:t xml:space="preserve"> </w:t>
      </w:r>
      <w:r w:rsidRPr="00E40212">
        <w:rPr>
          <w:rFonts w:ascii="Times New Roman" w:hAnsi="Times New Roman"/>
          <w:sz w:val="24"/>
        </w:rPr>
        <w:t>times weaker than the static field, the pushes normally amount to nothing.</w:t>
      </w:r>
      <w:r>
        <w:rPr>
          <w:rFonts w:ascii="Times New Roman" w:hAnsi="Times New Roman"/>
          <w:sz w:val="24"/>
        </w:rPr>
        <w:t xml:space="preserve"> </w:t>
      </w:r>
      <w:r w:rsidRPr="00E40212">
        <w:rPr>
          <w:rFonts w:ascii="Times New Roman" w:hAnsi="Times New Roman"/>
          <w:sz w:val="24"/>
        </w:rPr>
        <w:t>Because of this, we will exploit a resonance phenomenon: By affecting a system rhythmically</w:t>
      </w:r>
      <w:r>
        <w:rPr>
          <w:rFonts w:ascii="Times New Roman" w:hAnsi="Times New Roman"/>
          <w:sz w:val="24"/>
        </w:rPr>
        <w:t xml:space="preserve"> at an appropriate </w:t>
      </w:r>
      <w:r w:rsidRPr="00E40212">
        <w:rPr>
          <w:rFonts w:ascii="Times New Roman" w:hAnsi="Times New Roman"/>
          <w:sz w:val="24"/>
        </w:rPr>
        <w:t>frequency (the systems resonance frequency), a large effect</w:t>
      </w:r>
      <w:r>
        <w:rPr>
          <w:rFonts w:ascii="Times New Roman" w:hAnsi="Times New Roman"/>
          <w:sz w:val="24"/>
        </w:rPr>
        <w:t xml:space="preserve"> </w:t>
      </w:r>
      <w:r w:rsidRPr="00E40212">
        <w:rPr>
          <w:rFonts w:ascii="Times New Roman" w:hAnsi="Times New Roman"/>
          <w:sz w:val="24"/>
        </w:rPr>
        <w:t>can be achi</w:t>
      </w:r>
      <w:r>
        <w:rPr>
          <w:rFonts w:ascii="Times New Roman" w:hAnsi="Times New Roman"/>
          <w:sz w:val="24"/>
        </w:rPr>
        <w:t xml:space="preserve">eved even if the </w:t>
      </w:r>
      <w:r w:rsidRPr="00E40212">
        <w:rPr>
          <w:rFonts w:ascii="Times New Roman" w:hAnsi="Times New Roman"/>
          <w:sz w:val="24"/>
        </w:rPr>
        <w:t>force is relatively weak. A well-known example: Pushing a</w:t>
      </w:r>
      <w:r>
        <w:rPr>
          <w:rFonts w:ascii="Times New Roman" w:hAnsi="Times New Roman"/>
          <w:sz w:val="24"/>
        </w:rPr>
        <w:t xml:space="preserve"> child sitting on a swing. If we </w:t>
      </w:r>
      <w:r w:rsidRPr="00E40212">
        <w:rPr>
          <w:rFonts w:ascii="Times New Roman" w:hAnsi="Times New Roman"/>
          <w:sz w:val="24"/>
        </w:rPr>
        <w:t>push in synchrony with the swing rhythm, we can achieve</w:t>
      </w:r>
      <w:r>
        <w:rPr>
          <w:rFonts w:ascii="Times New Roman" w:hAnsi="Times New Roman"/>
          <w:sz w:val="24"/>
        </w:rPr>
        <w:t xml:space="preserve"> </w:t>
      </w:r>
      <w:r w:rsidRPr="00E40212">
        <w:rPr>
          <w:rFonts w:ascii="Times New Roman" w:hAnsi="Times New Roman"/>
          <w:sz w:val="24"/>
        </w:rPr>
        <w:t>considerable effect through a series of rather weak pushes. If, on the other hand, we push</w:t>
      </w:r>
      <w:r>
        <w:rPr>
          <w:rFonts w:ascii="Times New Roman" w:hAnsi="Times New Roman"/>
          <w:sz w:val="24"/>
        </w:rPr>
        <w:t xml:space="preserve"> </w:t>
      </w:r>
      <w:r w:rsidRPr="00E40212">
        <w:rPr>
          <w:rFonts w:ascii="Times New Roman" w:hAnsi="Times New Roman"/>
          <w:sz w:val="24"/>
        </w:rPr>
        <w:t>against the rhythm (too often or too rarely) we achieve very little, even after many pushes.</w:t>
      </w:r>
    </w:p>
    <w:p w14:paraId="7AE3D5D8" w14:textId="4FD5FF3F" w:rsidR="00E474CC" w:rsidRDefault="00233FFD" w:rsidP="00E40212">
      <w:pPr>
        <w:autoSpaceDE w:val="0"/>
        <w:autoSpaceDN w:val="0"/>
        <w:adjustRightInd w:val="0"/>
        <w:spacing w:before="0" w:after="0"/>
        <w:jc w:val="center"/>
        <w:rPr>
          <w:rFonts w:ascii="Times New Roman" w:hAnsi="Times New Roman"/>
          <w:sz w:val="24"/>
        </w:rPr>
      </w:pPr>
      <w:r>
        <w:rPr>
          <w:rFonts w:ascii="Times New Roman" w:hAnsi="Times New Roman"/>
          <w:noProof/>
          <w:sz w:val="24"/>
        </w:rPr>
        <w:drawing>
          <wp:inline distT="0" distB="0" distL="0" distR="0" wp14:anchorId="0ABA54CA" wp14:editId="06FDC0B1">
            <wp:extent cx="3657600" cy="1463040"/>
            <wp:effectExtent l="0" t="0" r="0" b="101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657600" cy="1463040"/>
                    </a:xfrm>
                    <a:prstGeom prst="rect">
                      <a:avLst/>
                    </a:prstGeom>
                    <a:noFill/>
                    <a:ln>
                      <a:noFill/>
                    </a:ln>
                  </pic:spPr>
                </pic:pic>
              </a:graphicData>
            </a:graphic>
          </wp:inline>
        </w:drawing>
      </w:r>
      <w:r w:rsidR="0069017E">
        <w:rPr>
          <w:rFonts w:ascii="Times New Roman" w:hAnsi="Times New Roman"/>
          <w:sz w:val="24"/>
        </w:rPr>
        <w:t xml:space="preserve"> </w:t>
      </w:r>
    </w:p>
    <w:p w14:paraId="118FC9DD" w14:textId="77777777" w:rsidR="00E40212" w:rsidRDefault="00E40212" w:rsidP="00CC5E77">
      <w:pPr>
        <w:autoSpaceDE w:val="0"/>
        <w:autoSpaceDN w:val="0"/>
        <w:adjustRightInd w:val="0"/>
        <w:spacing w:before="0" w:after="0"/>
        <w:jc w:val="center"/>
        <w:rPr>
          <w:rFonts w:ascii="Times New Roman" w:hAnsi="Times New Roman"/>
          <w:i/>
          <w:sz w:val="24"/>
        </w:rPr>
      </w:pPr>
      <w:r w:rsidRPr="00E40212">
        <w:rPr>
          <w:rFonts w:ascii="Times New Roman" w:hAnsi="Times New Roman"/>
          <w:i/>
          <w:sz w:val="24"/>
        </w:rPr>
        <w:t>Fig 4.3: change in magnetization when RF pulse is applied</w:t>
      </w:r>
    </w:p>
    <w:p w14:paraId="543FE9A4" w14:textId="77777777" w:rsidR="00E40212" w:rsidRPr="00E40212" w:rsidRDefault="00E40212" w:rsidP="007E64B9">
      <w:pPr>
        <w:autoSpaceDE w:val="0"/>
        <w:autoSpaceDN w:val="0"/>
        <w:adjustRightInd w:val="0"/>
        <w:spacing w:before="0" w:after="0"/>
        <w:ind w:firstLine="567"/>
        <w:rPr>
          <w:rFonts w:ascii="Times New Roman" w:hAnsi="Times New Roman"/>
          <w:sz w:val="24"/>
        </w:rPr>
      </w:pPr>
      <w:r w:rsidRPr="00E40212">
        <w:rPr>
          <w:rFonts w:ascii="Times New Roman" w:hAnsi="Times New Roman"/>
          <w:sz w:val="24"/>
        </w:rPr>
        <w:t>With radio waves at an appropriate frequency (a resonant radio wave field), we can slowly</w:t>
      </w:r>
      <w:r w:rsidR="00FC4011">
        <w:rPr>
          <w:rFonts w:ascii="Times New Roman" w:hAnsi="Times New Roman"/>
          <w:sz w:val="24"/>
        </w:rPr>
        <w:t xml:space="preserve"> </w:t>
      </w:r>
      <w:r w:rsidRPr="00E40212">
        <w:rPr>
          <w:rFonts w:ascii="Times New Roman" w:hAnsi="Times New Roman"/>
          <w:sz w:val="24"/>
        </w:rPr>
        <w:t>rotate the magnetization away from equilibrium. “Slowly” here means about one millisecond</w:t>
      </w:r>
      <w:r>
        <w:rPr>
          <w:rFonts w:ascii="Times New Roman" w:hAnsi="Times New Roman"/>
          <w:sz w:val="24"/>
        </w:rPr>
        <w:t xml:space="preserve"> </w:t>
      </w:r>
      <w:r w:rsidRPr="00E40212">
        <w:rPr>
          <w:rFonts w:ascii="Times New Roman" w:hAnsi="Times New Roman"/>
          <w:sz w:val="24"/>
        </w:rPr>
        <w:t>for a 90 degree turn, which is a relatively long time as the magnetization precesses</w:t>
      </w:r>
      <w:r>
        <w:rPr>
          <w:rFonts w:ascii="Times New Roman" w:hAnsi="Times New Roman"/>
          <w:sz w:val="24"/>
        </w:rPr>
        <w:t xml:space="preserve"> 63</w:t>
      </w:r>
      <w:r w:rsidRPr="00E40212">
        <w:rPr>
          <w:rFonts w:ascii="Times New Roman" w:hAnsi="Times New Roman"/>
          <w:sz w:val="24"/>
        </w:rPr>
        <w:t xml:space="preserve"> million turns per second at 1</w:t>
      </w:r>
      <w:r>
        <w:rPr>
          <w:rFonts w:ascii="Times New Roman" w:hAnsi="Times New Roman"/>
          <w:sz w:val="24"/>
        </w:rPr>
        <w:t>.5</w:t>
      </w:r>
      <w:r w:rsidRPr="00E40212">
        <w:rPr>
          <w:rFonts w:ascii="Times New Roman" w:hAnsi="Times New Roman"/>
          <w:sz w:val="24"/>
        </w:rPr>
        <w:t xml:space="preserve"> tesla (the magnetization rotates </w:t>
      </w:r>
      <w:r>
        <w:rPr>
          <w:rFonts w:ascii="Times New Roman" w:hAnsi="Times New Roman"/>
          <w:sz w:val="24"/>
        </w:rPr>
        <w:t>63</w:t>
      </w:r>
      <w:r w:rsidRPr="00E40212">
        <w:rPr>
          <w:rFonts w:ascii="Times New Roman" w:hAnsi="Times New Roman"/>
          <w:sz w:val="24"/>
        </w:rPr>
        <w:t xml:space="preserve"> thousand full turns in</w:t>
      </w:r>
      <w:r>
        <w:rPr>
          <w:rFonts w:ascii="Times New Roman" w:hAnsi="Times New Roman"/>
          <w:sz w:val="24"/>
        </w:rPr>
        <w:t xml:space="preserve"> </w:t>
      </w:r>
      <w:r w:rsidRPr="00E40212">
        <w:rPr>
          <w:rFonts w:ascii="Times New Roman" w:hAnsi="Times New Roman"/>
          <w:sz w:val="24"/>
        </w:rPr>
        <w:t>the time it takes to carry out a 90 degree turn, i.e., quite a lot faster).</w:t>
      </w:r>
      <w:r>
        <w:rPr>
          <w:rFonts w:ascii="Times New Roman" w:hAnsi="Times New Roman"/>
          <w:sz w:val="24"/>
        </w:rPr>
        <w:t xml:space="preserve"> </w:t>
      </w:r>
      <w:r w:rsidRPr="00E40212">
        <w:rPr>
          <w:rFonts w:ascii="Times New Roman" w:hAnsi="Times New Roman"/>
          <w:sz w:val="24"/>
        </w:rPr>
        <w:t>Eventually it will return to equilibrium (relaxation), but it takes a relatively long time on</w:t>
      </w:r>
    </w:p>
    <w:p w14:paraId="32F327EC" w14:textId="77777777" w:rsidR="00FC4011" w:rsidRDefault="00E40212" w:rsidP="007E64B9">
      <w:pPr>
        <w:autoSpaceDE w:val="0"/>
        <w:autoSpaceDN w:val="0"/>
        <w:adjustRightInd w:val="0"/>
        <w:spacing w:before="0" w:after="0"/>
        <w:rPr>
          <w:rFonts w:ascii="Times New Roman" w:hAnsi="Times New Roman"/>
          <w:sz w:val="24"/>
        </w:rPr>
      </w:pPr>
      <w:proofErr w:type="gramStart"/>
      <w:r w:rsidRPr="00E40212">
        <w:rPr>
          <w:rFonts w:ascii="Times New Roman" w:hAnsi="Times New Roman"/>
          <w:sz w:val="24"/>
        </w:rPr>
        <w:t>this</w:t>
      </w:r>
      <w:proofErr w:type="gramEnd"/>
      <w:r w:rsidRPr="00E40212">
        <w:rPr>
          <w:rFonts w:ascii="Times New Roman" w:hAnsi="Times New Roman"/>
          <w:sz w:val="24"/>
        </w:rPr>
        <w:t xml:space="preserve"> timescale (e.g. 100 ms). Meanwhile, radio waves at this frequency</w:t>
      </w:r>
      <w:r w:rsidR="00FC4011">
        <w:rPr>
          <w:rFonts w:ascii="Times New Roman" w:hAnsi="Times New Roman"/>
          <w:sz w:val="24"/>
        </w:rPr>
        <w:t xml:space="preserve"> </w:t>
      </w:r>
      <w:r w:rsidRPr="00E40212">
        <w:rPr>
          <w:rFonts w:ascii="Times New Roman" w:hAnsi="Times New Roman"/>
          <w:sz w:val="24"/>
        </w:rPr>
        <w:t xml:space="preserve">are emitted from the body. We measure and analyze those. </w:t>
      </w:r>
    </w:p>
    <w:p w14:paraId="354F5F6D" w14:textId="77777777" w:rsidR="00FC4011" w:rsidRDefault="00E40212" w:rsidP="007E64B9">
      <w:pPr>
        <w:autoSpaceDE w:val="0"/>
        <w:autoSpaceDN w:val="0"/>
        <w:adjustRightInd w:val="0"/>
        <w:spacing w:before="0" w:after="0"/>
        <w:rPr>
          <w:rFonts w:ascii="Times New Roman" w:hAnsi="Times New Roman"/>
          <w:sz w:val="24"/>
        </w:rPr>
      </w:pPr>
      <w:r w:rsidRPr="00E40212">
        <w:rPr>
          <w:rFonts w:ascii="Times New Roman" w:hAnsi="Times New Roman"/>
          <w:sz w:val="24"/>
        </w:rPr>
        <w:t>Notice: The position of the</w:t>
      </w:r>
      <w:r w:rsidR="00FC4011">
        <w:rPr>
          <w:rFonts w:ascii="Times New Roman" w:hAnsi="Times New Roman"/>
          <w:sz w:val="24"/>
        </w:rPr>
        <w:t xml:space="preserve"> nuclei in the body </w:t>
      </w:r>
      <w:r w:rsidRPr="00E40212">
        <w:rPr>
          <w:rFonts w:ascii="Times New Roman" w:hAnsi="Times New Roman"/>
          <w:sz w:val="24"/>
        </w:rPr>
        <w:t>does not change - only their axis of rotation.</w:t>
      </w:r>
    </w:p>
    <w:p w14:paraId="410CB882" w14:textId="77777777" w:rsidR="007E64B9" w:rsidRDefault="00FC4011" w:rsidP="007E64B9">
      <w:pPr>
        <w:autoSpaceDE w:val="0"/>
        <w:autoSpaceDN w:val="0"/>
        <w:adjustRightInd w:val="0"/>
        <w:spacing w:before="0" w:after="0"/>
        <w:ind w:firstLine="567"/>
        <w:rPr>
          <w:rFonts w:ascii="Times New Roman" w:hAnsi="Times New Roman"/>
          <w:sz w:val="24"/>
        </w:rPr>
      </w:pPr>
      <w:r w:rsidRPr="00FC4011">
        <w:rPr>
          <w:rFonts w:ascii="Times New Roman" w:hAnsi="Times New Roman"/>
          <w:sz w:val="24"/>
        </w:rPr>
        <w:t>The strength of the radio waves that are emitted from the body depends on the size of the net</w:t>
      </w:r>
      <w:r>
        <w:rPr>
          <w:rFonts w:ascii="Times New Roman" w:hAnsi="Times New Roman"/>
          <w:sz w:val="24"/>
        </w:rPr>
        <w:t xml:space="preserve"> </w:t>
      </w:r>
      <w:r w:rsidRPr="00FC4011">
        <w:rPr>
          <w:rFonts w:ascii="Times New Roman" w:hAnsi="Times New Roman"/>
          <w:sz w:val="24"/>
        </w:rPr>
        <w:t>magnetization and on the orientation. The greater the oscillations of the net magnetization,</w:t>
      </w:r>
      <w:r>
        <w:rPr>
          <w:rFonts w:ascii="Times New Roman" w:hAnsi="Times New Roman"/>
          <w:sz w:val="24"/>
        </w:rPr>
        <w:t xml:space="preserve"> </w:t>
      </w:r>
      <w:r w:rsidRPr="00FC4011">
        <w:rPr>
          <w:rFonts w:ascii="Times New Roman" w:hAnsi="Times New Roman"/>
          <w:sz w:val="24"/>
        </w:rPr>
        <w:t>the more powerful the emitted radio waves will be. The signal strength is proportional</w:t>
      </w:r>
      <w:r>
        <w:rPr>
          <w:rFonts w:ascii="Times New Roman" w:hAnsi="Times New Roman"/>
          <w:sz w:val="24"/>
        </w:rPr>
        <w:t xml:space="preserve"> </w:t>
      </w:r>
      <w:r w:rsidRPr="00FC4011">
        <w:rPr>
          <w:rFonts w:ascii="Times New Roman" w:hAnsi="Times New Roman"/>
          <w:sz w:val="24"/>
        </w:rPr>
        <w:t>to the component of the magnetization, that is perpendicular to the magnetic field (the</w:t>
      </w:r>
      <w:r>
        <w:rPr>
          <w:rFonts w:ascii="Times New Roman" w:hAnsi="Times New Roman"/>
          <w:sz w:val="24"/>
        </w:rPr>
        <w:t xml:space="preserve"> </w:t>
      </w:r>
      <w:r w:rsidRPr="00FC4011">
        <w:rPr>
          <w:rFonts w:ascii="Times New Roman" w:hAnsi="Times New Roman"/>
          <w:sz w:val="24"/>
        </w:rPr>
        <w:t>transversal magnetization), while the parallel component does not contribute (known as the</w:t>
      </w:r>
      <w:r>
        <w:rPr>
          <w:rFonts w:ascii="Times New Roman" w:hAnsi="Times New Roman"/>
          <w:sz w:val="24"/>
        </w:rPr>
        <w:t xml:space="preserve"> </w:t>
      </w:r>
      <w:r w:rsidRPr="00FC4011">
        <w:rPr>
          <w:rFonts w:ascii="Times New Roman" w:hAnsi="Times New Roman"/>
          <w:sz w:val="24"/>
        </w:rPr>
        <w:t>longitudinal magnetization).</w:t>
      </w:r>
      <w:r w:rsidR="007E64B9">
        <w:rPr>
          <w:rFonts w:ascii="Times New Roman" w:hAnsi="Times New Roman"/>
          <w:sz w:val="24"/>
        </w:rPr>
        <w:t xml:space="preserve"> </w:t>
      </w:r>
    </w:p>
    <w:p w14:paraId="200F19E3" w14:textId="77777777" w:rsidR="007E64B9" w:rsidRDefault="007E64B9" w:rsidP="007E64B9">
      <w:pPr>
        <w:autoSpaceDE w:val="0"/>
        <w:autoSpaceDN w:val="0"/>
        <w:adjustRightInd w:val="0"/>
        <w:spacing w:before="0" w:after="0"/>
        <w:ind w:firstLine="567"/>
        <w:rPr>
          <w:rFonts w:ascii="Times New Roman" w:hAnsi="Times New Roman"/>
          <w:sz w:val="24"/>
        </w:rPr>
      </w:pPr>
      <w:r w:rsidRPr="007E64B9">
        <w:rPr>
          <w:rFonts w:ascii="Times New Roman" w:hAnsi="Times New Roman"/>
          <w:sz w:val="24"/>
        </w:rPr>
        <w:t>If the net magnetization points along the magnetic field (as in equilibrium, to give an</w:t>
      </w:r>
      <w:r>
        <w:rPr>
          <w:rFonts w:ascii="Times New Roman" w:hAnsi="Times New Roman"/>
          <w:sz w:val="24"/>
        </w:rPr>
        <w:t xml:space="preserve"> </w:t>
      </w:r>
      <w:r w:rsidRPr="007E64B9">
        <w:rPr>
          <w:rFonts w:ascii="Times New Roman" w:hAnsi="Times New Roman"/>
          <w:sz w:val="24"/>
        </w:rPr>
        <w:t>example) no measurable radio waves are emitted, even if the nuclei do precess individually.</w:t>
      </w:r>
      <w:r>
        <w:rPr>
          <w:rFonts w:ascii="Times New Roman" w:hAnsi="Times New Roman"/>
          <w:sz w:val="24"/>
        </w:rPr>
        <w:t xml:space="preserve"> </w:t>
      </w:r>
      <w:r w:rsidRPr="007E64B9">
        <w:rPr>
          <w:rFonts w:ascii="Times New Roman" w:hAnsi="Times New Roman"/>
          <w:sz w:val="24"/>
        </w:rPr>
        <w:t>This is because the radio wave signals from the individual nuclei are not in phase, meaning</w:t>
      </w:r>
      <w:r>
        <w:rPr>
          <w:rFonts w:ascii="Times New Roman" w:hAnsi="Times New Roman"/>
          <w:sz w:val="24"/>
        </w:rPr>
        <w:t xml:space="preserve"> </w:t>
      </w:r>
      <w:r w:rsidRPr="007E64B9">
        <w:rPr>
          <w:rFonts w:ascii="Times New Roman" w:hAnsi="Times New Roman"/>
          <w:sz w:val="24"/>
        </w:rPr>
        <w:t>that they do not oscillate in synchrony perpendicular to the field. The contributions thereby</w:t>
      </w:r>
      <w:r>
        <w:rPr>
          <w:rFonts w:ascii="Times New Roman" w:hAnsi="Times New Roman"/>
          <w:sz w:val="24"/>
        </w:rPr>
        <w:t xml:space="preserve"> </w:t>
      </w:r>
      <w:r w:rsidRPr="007E64B9">
        <w:rPr>
          <w:rFonts w:ascii="Times New Roman" w:hAnsi="Times New Roman"/>
          <w:sz w:val="24"/>
        </w:rPr>
        <w:t>cancel in accordance with the net magnetization being stationary along the B</w:t>
      </w:r>
      <w:r w:rsidRPr="007E64B9">
        <w:rPr>
          <w:rFonts w:ascii="Times New Roman" w:hAnsi="Times New Roman"/>
          <w:sz w:val="24"/>
          <w:vertAlign w:val="subscript"/>
        </w:rPr>
        <w:t>0</w:t>
      </w:r>
      <w:r w:rsidRPr="007E64B9">
        <w:rPr>
          <w:rFonts w:ascii="Times New Roman" w:hAnsi="Times New Roman"/>
          <w:sz w:val="24"/>
        </w:rPr>
        <w:t>-field (there</w:t>
      </w:r>
      <w:r>
        <w:rPr>
          <w:rFonts w:ascii="Times New Roman" w:hAnsi="Times New Roman"/>
          <w:sz w:val="24"/>
        </w:rPr>
        <w:t xml:space="preserve"> </w:t>
      </w:r>
      <w:r w:rsidRPr="007E64B9">
        <w:rPr>
          <w:rFonts w:ascii="Times New Roman" w:hAnsi="Times New Roman"/>
          <w:sz w:val="24"/>
        </w:rPr>
        <w:t>is no transversal magnetization).</w:t>
      </w:r>
    </w:p>
    <w:p w14:paraId="7E60D7F4" w14:textId="77777777" w:rsidR="007E64B9" w:rsidRPr="00062DA2" w:rsidRDefault="007E64B9" w:rsidP="00CC5E77">
      <w:pPr>
        <w:autoSpaceDE w:val="0"/>
        <w:autoSpaceDN w:val="0"/>
        <w:adjustRightInd w:val="0"/>
        <w:spacing w:before="0" w:after="0"/>
        <w:rPr>
          <w:rFonts w:ascii="Times New Roman" w:hAnsi="Times New Roman"/>
          <w:sz w:val="24"/>
        </w:rPr>
      </w:pPr>
      <w:r w:rsidRPr="00062DA2">
        <w:rPr>
          <w:rFonts w:ascii="Times New Roman" w:hAnsi="Times New Roman"/>
          <w:sz w:val="24"/>
        </w:rPr>
        <w:t>The interactions happening at near-collisions between nuclei give rise to the magnetization constantly approaching the equilibrium size. This is called relaxation. The speed at which relaxation occurs depends on the protons interactions with their neighbors, which in turn depends on the firmness of the substance (the consistency). It is the difference in consistency and the presence of large molecules that limit the waters free movement, which causes most of the contrast we see in MR images.</w:t>
      </w:r>
    </w:p>
    <w:p w14:paraId="64499836" w14:textId="77777777" w:rsidR="007E64B9" w:rsidRPr="00062DA2" w:rsidRDefault="007E64B9" w:rsidP="00CC5E77">
      <w:pPr>
        <w:autoSpaceDE w:val="0"/>
        <w:autoSpaceDN w:val="0"/>
        <w:adjustRightInd w:val="0"/>
        <w:spacing w:before="0" w:after="0"/>
        <w:rPr>
          <w:rFonts w:ascii="Times New Roman" w:hAnsi="Times New Roman"/>
          <w:sz w:val="24"/>
        </w:rPr>
      </w:pPr>
      <w:r w:rsidRPr="00062DA2">
        <w:rPr>
          <w:rFonts w:ascii="Times New Roman" w:hAnsi="Times New Roman"/>
          <w:sz w:val="24"/>
        </w:rPr>
        <w:t>The relaxation occurs on two different time scales: The magnetization perpendicular to the magnetic field (the transversal magnetization) often decreases relatively rapidly, while it can take considerably longer to recover the magnetization along the field (the longitudinal magnetization)</w:t>
      </w:r>
      <w:r w:rsidR="00062DA2" w:rsidRPr="00062DA2">
        <w:rPr>
          <w:rFonts w:ascii="Times New Roman" w:hAnsi="Times New Roman"/>
          <w:sz w:val="24"/>
        </w:rPr>
        <w:t xml:space="preserve"> as shown in Fig 4.4</w:t>
      </w:r>
      <w:r w:rsidRPr="00062DA2">
        <w:rPr>
          <w:rFonts w:ascii="Times New Roman" w:hAnsi="Times New Roman"/>
          <w:sz w:val="24"/>
        </w:rPr>
        <w:t>.</w:t>
      </w:r>
    </w:p>
    <w:p w14:paraId="76613119" w14:textId="77777777" w:rsidR="007E64B9" w:rsidRPr="00062DA2" w:rsidRDefault="007E64B9" w:rsidP="00CC5E77">
      <w:pPr>
        <w:numPr>
          <w:ilvl w:val="0"/>
          <w:numId w:val="35"/>
        </w:numPr>
        <w:autoSpaceDE w:val="0"/>
        <w:autoSpaceDN w:val="0"/>
        <w:adjustRightInd w:val="0"/>
        <w:spacing w:before="0" w:after="0"/>
        <w:rPr>
          <w:rFonts w:ascii="Times New Roman" w:hAnsi="Times New Roman"/>
          <w:sz w:val="24"/>
        </w:rPr>
      </w:pPr>
      <w:r w:rsidRPr="00062DA2">
        <w:rPr>
          <w:rFonts w:ascii="Times New Roman" w:hAnsi="Times New Roman"/>
          <w:sz w:val="24"/>
        </w:rPr>
        <w:t>The transversal magnetization (M</w:t>
      </w:r>
      <w:r w:rsidRPr="004F7D19">
        <w:rPr>
          <w:rFonts w:ascii="Times New Roman" w:hAnsi="Times New Roman"/>
          <w:sz w:val="24"/>
          <w:vertAlign w:val="subscript"/>
        </w:rPr>
        <w:t>xy</w:t>
      </w:r>
      <w:r w:rsidRPr="00062DA2">
        <w:rPr>
          <w:rFonts w:ascii="Times New Roman" w:hAnsi="Times New Roman"/>
          <w:sz w:val="24"/>
        </w:rPr>
        <w:t>) decreases exponentially on a timescale T</w:t>
      </w:r>
      <w:r w:rsidR="00CC5E77" w:rsidRPr="004F7D19">
        <w:rPr>
          <w:rFonts w:ascii="Times New Roman" w:hAnsi="Times New Roman"/>
          <w:sz w:val="24"/>
          <w:vertAlign w:val="subscript"/>
        </w:rPr>
        <w:t>2</w:t>
      </w:r>
      <w:r w:rsidR="00CC5E77">
        <w:rPr>
          <w:rFonts w:ascii="Times New Roman" w:hAnsi="Times New Roman"/>
          <w:sz w:val="24"/>
        </w:rPr>
        <w:t xml:space="preserve"> </w:t>
      </w:r>
      <w:r w:rsidRPr="00062DA2">
        <w:rPr>
          <w:rFonts w:ascii="Times New Roman" w:hAnsi="Times New Roman"/>
          <w:sz w:val="24"/>
        </w:rPr>
        <w:t>(e.g. around 100 ms for brain tissue. Several seconds for pure water).</w:t>
      </w:r>
    </w:p>
    <w:p w14:paraId="09A571FD" w14:textId="77777777" w:rsidR="007E64B9" w:rsidRPr="00062DA2" w:rsidRDefault="007E64B9" w:rsidP="00CC5E77">
      <w:pPr>
        <w:numPr>
          <w:ilvl w:val="0"/>
          <w:numId w:val="35"/>
        </w:numPr>
        <w:autoSpaceDE w:val="0"/>
        <w:autoSpaceDN w:val="0"/>
        <w:adjustRightInd w:val="0"/>
        <w:spacing w:before="0" w:after="0"/>
        <w:rPr>
          <w:rFonts w:ascii="Times New Roman" w:hAnsi="Times New Roman"/>
          <w:sz w:val="24"/>
        </w:rPr>
      </w:pPr>
      <w:r w:rsidRPr="00062DA2">
        <w:rPr>
          <w:rFonts w:ascii="Times New Roman" w:hAnsi="Times New Roman"/>
          <w:sz w:val="24"/>
        </w:rPr>
        <w:t>The longitudinal magnetization (M</w:t>
      </w:r>
      <w:r w:rsidRPr="004F7D19">
        <w:rPr>
          <w:rFonts w:ascii="Times New Roman" w:hAnsi="Times New Roman"/>
          <w:sz w:val="24"/>
          <w:vertAlign w:val="subscript"/>
        </w:rPr>
        <w:t>z</w:t>
      </w:r>
      <w:r w:rsidRPr="00062DA2">
        <w:rPr>
          <w:rFonts w:ascii="Times New Roman" w:hAnsi="Times New Roman"/>
          <w:sz w:val="24"/>
        </w:rPr>
        <w:t>) approaches equilibrium M</w:t>
      </w:r>
      <w:r w:rsidRPr="004F7D19">
        <w:rPr>
          <w:rFonts w:ascii="Times New Roman" w:hAnsi="Times New Roman"/>
          <w:sz w:val="24"/>
          <w:vertAlign w:val="subscript"/>
        </w:rPr>
        <w:t>0</w:t>
      </w:r>
      <w:r w:rsidRPr="00062DA2">
        <w:rPr>
          <w:rFonts w:ascii="Times New Roman" w:hAnsi="Times New Roman"/>
          <w:sz w:val="24"/>
        </w:rPr>
        <w:t xml:space="preserve"> on a timescale T</w:t>
      </w:r>
      <w:r w:rsidRPr="004F7D19">
        <w:rPr>
          <w:rFonts w:ascii="Times New Roman" w:hAnsi="Times New Roman"/>
          <w:sz w:val="24"/>
          <w:vertAlign w:val="subscript"/>
        </w:rPr>
        <w:t>1</w:t>
      </w:r>
      <w:r w:rsidRPr="00062DA2">
        <w:rPr>
          <w:rFonts w:ascii="Times New Roman" w:hAnsi="Times New Roman"/>
          <w:sz w:val="24"/>
        </w:rPr>
        <w:t xml:space="preserve"> (for</w:t>
      </w:r>
      <w:r w:rsidR="00CC5E77">
        <w:rPr>
          <w:rFonts w:ascii="Times New Roman" w:hAnsi="Times New Roman"/>
          <w:sz w:val="24"/>
        </w:rPr>
        <w:t xml:space="preserve"> </w:t>
      </w:r>
      <w:r w:rsidRPr="00062DA2">
        <w:rPr>
          <w:rFonts w:ascii="Times New Roman" w:hAnsi="Times New Roman"/>
          <w:sz w:val="24"/>
        </w:rPr>
        <w:t>example approximately 1 s for brain tissue. Several seconds for pure water).</w:t>
      </w:r>
    </w:p>
    <w:p w14:paraId="2B12AB96" w14:textId="77777777" w:rsidR="00CC5E77" w:rsidRDefault="007E64B9" w:rsidP="00CC5E77">
      <w:pPr>
        <w:autoSpaceDE w:val="0"/>
        <w:autoSpaceDN w:val="0"/>
        <w:adjustRightInd w:val="0"/>
        <w:spacing w:before="0" w:after="0"/>
        <w:rPr>
          <w:rFonts w:ascii="Times New Roman" w:hAnsi="Times New Roman"/>
          <w:sz w:val="24"/>
        </w:rPr>
      </w:pPr>
      <w:r w:rsidRPr="00062DA2">
        <w:rPr>
          <w:rFonts w:ascii="Times New Roman" w:hAnsi="Times New Roman"/>
          <w:sz w:val="24"/>
        </w:rPr>
        <w:t>The relaxation times depend on the mobility of the molecules and the strength of the magnetic field</w:t>
      </w:r>
      <w:r w:rsidR="00CC5E77">
        <w:rPr>
          <w:rFonts w:ascii="Times New Roman" w:hAnsi="Times New Roman"/>
          <w:sz w:val="24"/>
        </w:rPr>
        <w:t>.</w:t>
      </w:r>
    </w:p>
    <w:p w14:paraId="064D6792" w14:textId="6FF98A56" w:rsidR="00CC5E77" w:rsidRDefault="00233FFD" w:rsidP="00CC5E77">
      <w:pPr>
        <w:autoSpaceDE w:val="0"/>
        <w:autoSpaceDN w:val="0"/>
        <w:adjustRightInd w:val="0"/>
        <w:spacing w:before="0" w:after="0"/>
        <w:jc w:val="center"/>
        <w:rPr>
          <w:rFonts w:ascii="Times New Roman" w:hAnsi="Times New Roman"/>
          <w:sz w:val="24"/>
        </w:rPr>
      </w:pPr>
      <w:r>
        <w:rPr>
          <w:rFonts w:ascii="Times New Roman" w:hAnsi="Times New Roman"/>
          <w:noProof/>
          <w:sz w:val="24"/>
        </w:rPr>
        <w:drawing>
          <wp:inline distT="0" distB="0" distL="0" distR="0" wp14:anchorId="3D690206" wp14:editId="0780B702">
            <wp:extent cx="4206240" cy="2367280"/>
            <wp:effectExtent l="0" t="0" r="1016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4206240" cy="2367280"/>
                    </a:xfrm>
                    <a:prstGeom prst="rect">
                      <a:avLst/>
                    </a:prstGeom>
                    <a:noFill/>
                    <a:ln>
                      <a:noFill/>
                    </a:ln>
                  </pic:spPr>
                </pic:pic>
              </a:graphicData>
            </a:graphic>
          </wp:inline>
        </w:drawing>
      </w:r>
    </w:p>
    <w:p w14:paraId="628B09DA" w14:textId="77777777" w:rsidR="00AD71AA" w:rsidRPr="00AD71AA" w:rsidRDefault="00CC5E77" w:rsidP="00AD71AA">
      <w:pPr>
        <w:autoSpaceDE w:val="0"/>
        <w:autoSpaceDN w:val="0"/>
        <w:adjustRightInd w:val="0"/>
        <w:spacing w:before="0" w:after="0"/>
        <w:jc w:val="center"/>
        <w:rPr>
          <w:rFonts w:ascii="Times New Roman" w:hAnsi="Times New Roman"/>
          <w:i/>
          <w:sz w:val="24"/>
          <w:vertAlign w:val="subscript"/>
        </w:rPr>
      </w:pPr>
      <w:r w:rsidRPr="00CC5E77">
        <w:rPr>
          <w:rFonts w:ascii="Times New Roman" w:hAnsi="Times New Roman"/>
          <w:i/>
          <w:sz w:val="24"/>
        </w:rPr>
        <w:t>Fig 4.4: relaxations T</w:t>
      </w:r>
      <w:r w:rsidRPr="00CC5E77">
        <w:rPr>
          <w:rFonts w:ascii="Times New Roman" w:hAnsi="Times New Roman"/>
          <w:i/>
          <w:sz w:val="24"/>
          <w:vertAlign w:val="subscript"/>
        </w:rPr>
        <w:t xml:space="preserve">1 </w:t>
      </w:r>
      <w:r w:rsidRPr="00CC5E77">
        <w:rPr>
          <w:rFonts w:ascii="Times New Roman" w:hAnsi="Times New Roman"/>
          <w:i/>
          <w:sz w:val="24"/>
        </w:rPr>
        <w:t>and T</w:t>
      </w:r>
      <w:r w:rsidR="00AD71AA">
        <w:rPr>
          <w:rFonts w:ascii="Times New Roman" w:hAnsi="Times New Roman"/>
          <w:i/>
          <w:sz w:val="24"/>
          <w:vertAlign w:val="subscript"/>
        </w:rPr>
        <w:t>2</w:t>
      </w:r>
    </w:p>
    <w:p w14:paraId="0B05EAC8" w14:textId="77777777" w:rsidR="00307975" w:rsidRDefault="00307975" w:rsidP="00307975">
      <w:pPr>
        <w:pStyle w:val="PGHeading3"/>
      </w:pPr>
      <w:r>
        <w:t>Weightings</w:t>
      </w:r>
    </w:p>
    <w:p w14:paraId="7D0CB46C" w14:textId="77777777" w:rsidR="00E55C48" w:rsidRPr="00E55C48" w:rsidRDefault="00307975" w:rsidP="00E55C48">
      <w:pPr>
        <w:autoSpaceDE w:val="0"/>
        <w:autoSpaceDN w:val="0"/>
        <w:adjustRightInd w:val="0"/>
        <w:spacing w:before="0" w:after="0"/>
        <w:ind w:firstLine="567"/>
        <w:rPr>
          <w:rFonts w:ascii="Times New Roman" w:hAnsi="Times New Roman"/>
          <w:sz w:val="24"/>
        </w:rPr>
      </w:pPr>
      <w:r w:rsidRPr="00E55C48">
        <w:rPr>
          <w:rFonts w:ascii="Times New Roman" w:hAnsi="Times New Roman"/>
          <w:sz w:val="24"/>
        </w:rPr>
        <w:t>The contrast in an MR-image is controlled by the choice of measuring method. For example, we call an image T</w:t>
      </w:r>
      <w:r w:rsidRPr="00E55C48">
        <w:rPr>
          <w:rFonts w:ascii="Times New Roman" w:hAnsi="Times New Roman"/>
          <w:sz w:val="24"/>
          <w:vertAlign w:val="subscript"/>
        </w:rPr>
        <w:t>2</w:t>
      </w:r>
      <w:r w:rsidRPr="00E55C48">
        <w:rPr>
          <w:rFonts w:ascii="Times New Roman" w:hAnsi="Times New Roman"/>
          <w:sz w:val="24"/>
        </w:rPr>
        <w:t xml:space="preserve">-weighted if the acquisition parameters are chosen so the image </w:t>
      </w:r>
      <w:r w:rsidR="00E55C48" w:rsidRPr="00E55C48">
        <w:rPr>
          <w:rFonts w:ascii="Times New Roman" w:hAnsi="Times New Roman"/>
          <w:sz w:val="24"/>
        </w:rPr>
        <w:t>contrast mainly reflects</w:t>
      </w:r>
      <w:r w:rsidRPr="00E55C48">
        <w:rPr>
          <w:rFonts w:ascii="Times New Roman" w:hAnsi="Times New Roman"/>
          <w:sz w:val="24"/>
        </w:rPr>
        <w:t xml:space="preserve"> T</w:t>
      </w:r>
      <w:r w:rsidRPr="00E55C48">
        <w:rPr>
          <w:rFonts w:ascii="Times New Roman" w:hAnsi="Times New Roman"/>
          <w:sz w:val="24"/>
          <w:vertAlign w:val="subscript"/>
        </w:rPr>
        <w:t>2</w:t>
      </w:r>
      <w:r w:rsidRPr="00E55C48">
        <w:rPr>
          <w:rFonts w:ascii="Times New Roman" w:hAnsi="Times New Roman"/>
          <w:sz w:val="24"/>
        </w:rPr>
        <w:t>-variations. One must understand, however, that even in a heavily T</w:t>
      </w:r>
      <w:r w:rsidRPr="00E55C48">
        <w:rPr>
          <w:rFonts w:ascii="Times New Roman" w:hAnsi="Times New Roman"/>
          <w:sz w:val="24"/>
          <w:vertAlign w:val="subscript"/>
        </w:rPr>
        <w:t>2</w:t>
      </w:r>
      <w:r w:rsidRPr="00E55C48">
        <w:rPr>
          <w:rFonts w:ascii="Times New Roman" w:hAnsi="Times New Roman"/>
          <w:sz w:val="24"/>
        </w:rPr>
        <w:t>-weighted image, the contrast will often reflect more than just T</w:t>
      </w:r>
      <w:r w:rsidRPr="00E55C48">
        <w:rPr>
          <w:rFonts w:ascii="Times New Roman" w:hAnsi="Times New Roman"/>
          <w:sz w:val="24"/>
          <w:vertAlign w:val="subscript"/>
        </w:rPr>
        <w:t>2</w:t>
      </w:r>
      <w:r w:rsidRPr="00E55C48">
        <w:rPr>
          <w:rFonts w:ascii="Times New Roman" w:hAnsi="Times New Roman"/>
          <w:sz w:val="24"/>
        </w:rPr>
        <w:t xml:space="preserve">-variation. To provide an example, variation in water content always results in some contrast. </w:t>
      </w:r>
      <w:r w:rsidR="00E55C48" w:rsidRPr="00E55C48">
        <w:rPr>
          <w:rFonts w:ascii="Times New Roman" w:hAnsi="Times New Roman"/>
          <w:sz w:val="24"/>
        </w:rPr>
        <w:t>The echo time, TE, is the period from we rotate the magnetization into the transversal plane until</w:t>
      </w:r>
      <w:r w:rsidR="00E55C48">
        <w:rPr>
          <w:rFonts w:ascii="Times New Roman" w:hAnsi="Times New Roman"/>
          <w:sz w:val="24"/>
        </w:rPr>
        <w:t xml:space="preserve"> </w:t>
      </w:r>
      <w:r w:rsidR="00E55C48" w:rsidRPr="00E55C48">
        <w:rPr>
          <w:rFonts w:ascii="Times New Roman" w:hAnsi="Times New Roman"/>
          <w:sz w:val="24"/>
        </w:rPr>
        <w:t>we decide to measure the radio waves</w:t>
      </w:r>
      <w:r w:rsidR="00E55C48">
        <w:rPr>
          <w:rFonts w:ascii="Times New Roman" w:hAnsi="Times New Roman"/>
          <w:sz w:val="24"/>
        </w:rPr>
        <w:t xml:space="preserve">. </w:t>
      </w:r>
      <w:r w:rsidR="00E55C48" w:rsidRPr="00E55C48">
        <w:rPr>
          <w:rFonts w:ascii="Times New Roman" w:hAnsi="Times New Roman"/>
          <w:sz w:val="24"/>
        </w:rPr>
        <w:t>Meanwhile, a loss of magnetization and signal will occur due to T</w:t>
      </w:r>
      <w:r w:rsidR="00E55C48" w:rsidRPr="00E55C48">
        <w:rPr>
          <w:rFonts w:ascii="Times New Roman" w:hAnsi="Times New Roman"/>
          <w:sz w:val="24"/>
          <w:vertAlign w:val="subscript"/>
        </w:rPr>
        <w:t>2</w:t>
      </w:r>
      <w:r w:rsidR="00E55C48" w:rsidRPr="00E55C48">
        <w:rPr>
          <w:rFonts w:ascii="Times New Roman" w:hAnsi="Times New Roman"/>
          <w:sz w:val="24"/>
        </w:rPr>
        <w:t xml:space="preserve">-relaxation. The echo time is thus the period within the </w:t>
      </w:r>
      <w:proofErr w:type="gramStart"/>
      <w:r w:rsidR="00E55C48" w:rsidRPr="00E55C48">
        <w:rPr>
          <w:rFonts w:ascii="Times New Roman" w:hAnsi="Times New Roman"/>
          <w:sz w:val="24"/>
        </w:rPr>
        <w:t>measurement which</w:t>
      </w:r>
      <w:proofErr w:type="gramEnd"/>
      <w:r w:rsidR="00E55C48" w:rsidRPr="00E55C48">
        <w:rPr>
          <w:rFonts w:ascii="Times New Roman" w:hAnsi="Times New Roman"/>
          <w:sz w:val="24"/>
        </w:rPr>
        <w:t xml:space="preserve"> gives T</w:t>
      </w:r>
      <w:r w:rsidR="00E55C48" w:rsidRPr="00E55C48">
        <w:rPr>
          <w:rFonts w:ascii="Times New Roman" w:hAnsi="Times New Roman"/>
          <w:sz w:val="24"/>
          <w:vertAlign w:val="subscript"/>
        </w:rPr>
        <w:t>2</w:t>
      </w:r>
      <w:r w:rsidR="00E55C48" w:rsidRPr="00E55C48">
        <w:rPr>
          <w:rFonts w:ascii="Times New Roman" w:hAnsi="Times New Roman"/>
          <w:sz w:val="24"/>
        </w:rPr>
        <w:t>-weighting in the images. A long TE compared to T</w:t>
      </w:r>
      <w:r w:rsidR="00E55C48" w:rsidRPr="00E55C48">
        <w:rPr>
          <w:rFonts w:ascii="Times New Roman" w:hAnsi="Times New Roman"/>
          <w:sz w:val="24"/>
          <w:vertAlign w:val="subscript"/>
        </w:rPr>
        <w:t>2</w:t>
      </w:r>
      <w:r w:rsidR="00E55C48" w:rsidRPr="00E55C48">
        <w:rPr>
          <w:rFonts w:ascii="Times New Roman" w:hAnsi="Times New Roman"/>
          <w:sz w:val="24"/>
        </w:rPr>
        <w:t xml:space="preserve"> will thus result in considerable T</w:t>
      </w:r>
      <w:r w:rsidR="00E55C48" w:rsidRPr="00E55C48">
        <w:rPr>
          <w:rFonts w:ascii="Times New Roman" w:hAnsi="Times New Roman"/>
          <w:sz w:val="24"/>
          <w:vertAlign w:val="subscript"/>
        </w:rPr>
        <w:t>2</w:t>
      </w:r>
      <w:r w:rsidR="00E55C48" w:rsidRPr="00E55C48">
        <w:rPr>
          <w:rFonts w:ascii="Times New Roman" w:hAnsi="Times New Roman"/>
          <w:sz w:val="24"/>
        </w:rPr>
        <w:t>-contrast, but only little signal. The greatest sensitivity to T</w:t>
      </w:r>
      <w:r w:rsidR="00E55C48" w:rsidRPr="00E55C48">
        <w:rPr>
          <w:rFonts w:ascii="Times New Roman" w:hAnsi="Times New Roman"/>
          <w:sz w:val="24"/>
          <w:vertAlign w:val="subscript"/>
        </w:rPr>
        <w:t>2</w:t>
      </w:r>
      <w:r w:rsidR="00E55C48" w:rsidRPr="00E55C48">
        <w:rPr>
          <w:rFonts w:ascii="Times New Roman" w:hAnsi="Times New Roman"/>
          <w:sz w:val="24"/>
        </w:rPr>
        <w:t>-variation will be achieved when TE ~=T</w:t>
      </w:r>
      <w:r w:rsidR="00E55C48" w:rsidRPr="00E55C48">
        <w:rPr>
          <w:rFonts w:ascii="Times New Roman" w:hAnsi="Times New Roman"/>
          <w:sz w:val="24"/>
          <w:vertAlign w:val="subscript"/>
        </w:rPr>
        <w:t>2</w:t>
      </w:r>
      <w:r w:rsidR="00E55C48" w:rsidRPr="00E55C48">
        <w:rPr>
          <w:rFonts w:ascii="Times New Roman" w:hAnsi="Times New Roman"/>
          <w:sz w:val="24"/>
        </w:rPr>
        <w:t>. Often, we will repeat similar measurements several times, e.g. once per line in an image.</w:t>
      </w:r>
    </w:p>
    <w:p w14:paraId="6B729528" w14:textId="77777777" w:rsidR="00D91F7D" w:rsidRDefault="00E55C48" w:rsidP="00D91F7D">
      <w:pPr>
        <w:autoSpaceDE w:val="0"/>
        <w:autoSpaceDN w:val="0"/>
        <w:adjustRightInd w:val="0"/>
        <w:spacing w:before="0" w:after="0"/>
        <w:ind w:firstLine="567"/>
        <w:rPr>
          <w:rFonts w:ascii="Times New Roman" w:hAnsi="Times New Roman"/>
          <w:sz w:val="24"/>
        </w:rPr>
      </w:pPr>
      <w:r w:rsidRPr="00E55C48">
        <w:rPr>
          <w:rFonts w:ascii="Times New Roman" w:hAnsi="Times New Roman"/>
          <w:sz w:val="24"/>
        </w:rPr>
        <w:t>The repetition-time, TR, is the time between these repetitions. Every time we make such a measurement, we (partially) use the longitudinal magnetization present (the magnetization is rotated into the transversal plane which results in emission of radio waves while the transversal component gradually disappears). If we use the magnetization often (short TR), every repeat will therefore only produce a small signal. If, on the other hand, we wait longer between repetitions (long TR), the magnetization will nearly recover to equilibrium between repetitions.</w:t>
      </w:r>
      <w:r>
        <w:rPr>
          <w:rFonts w:ascii="Times New Roman" w:hAnsi="Times New Roman"/>
          <w:sz w:val="24"/>
        </w:rPr>
        <w:t xml:space="preserve"> </w:t>
      </w:r>
      <w:r w:rsidRPr="00E55C48">
        <w:rPr>
          <w:rFonts w:ascii="Times New Roman" w:hAnsi="Times New Roman"/>
          <w:sz w:val="24"/>
        </w:rPr>
        <w:t>If the magnetization is completely rebuilt between measurements for all types of tissue in</w:t>
      </w:r>
      <w:r>
        <w:rPr>
          <w:rFonts w:ascii="Times New Roman" w:hAnsi="Times New Roman"/>
          <w:sz w:val="24"/>
        </w:rPr>
        <w:t xml:space="preserve"> </w:t>
      </w:r>
      <w:r w:rsidRPr="00E55C48">
        <w:rPr>
          <w:rFonts w:ascii="Times New Roman" w:hAnsi="Times New Roman"/>
          <w:sz w:val="24"/>
        </w:rPr>
        <w:t>the scanner, meaning if TR is significantly longer than the maximum T</w:t>
      </w:r>
      <w:r w:rsidRPr="00D91F7D">
        <w:rPr>
          <w:rFonts w:ascii="Times New Roman" w:hAnsi="Times New Roman"/>
          <w:sz w:val="24"/>
          <w:vertAlign w:val="subscript"/>
        </w:rPr>
        <w:t>1</w:t>
      </w:r>
      <w:r w:rsidRPr="00E55C48">
        <w:rPr>
          <w:rFonts w:ascii="Times New Roman" w:hAnsi="Times New Roman"/>
          <w:sz w:val="24"/>
        </w:rPr>
        <w:t>, the T</w:t>
      </w:r>
      <w:r w:rsidRPr="00D91F7D">
        <w:rPr>
          <w:rFonts w:ascii="Times New Roman" w:hAnsi="Times New Roman"/>
          <w:sz w:val="24"/>
          <w:vertAlign w:val="subscript"/>
        </w:rPr>
        <w:t>1</w:t>
      </w:r>
      <w:r w:rsidRPr="00E55C48">
        <w:rPr>
          <w:rFonts w:ascii="Times New Roman" w:hAnsi="Times New Roman"/>
          <w:sz w:val="24"/>
        </w:rPr>
        <w:t>-contrast will</w:t>
      </w:r>
      <w:r w:rsidR="00D91F7D">
        <w:rPr>
          <w:rFonts w:ascii="Times New Roman" w:hAnsi="Times New Roman"/>
          <w:sz w:val="24"/>
        </w:rPr>
        <w:t xml:space="preserve"> </w:t>
      </w:r>
      <w:r w:rsidRPr="00E55C48">
        <w:rPr>
          <w:rFonts w:ascii="Times New Roman" w:hAnsi="Times New Roman"/>
          <w:sz w:val="24"/>
        </w:rPr>
        <w:t>disappear.</w:t>
      </w:r>
      <w:r w:rsidR="00D91F7D">
        <w:rPr>
          <w:rFonts w:ascii="Times New Roman" w:hAnsi="Times New Roman"/>
          <w:sz w:val="24"/>
        </w:rPr>
        <w:t xml:space="preserve"> </w:t>
      </w:r>
    </w:p>
    <w:p w14:paraId="25D11E89" w14:textId="77777777" w:rsidR="00E55C48" w:rsidRDefault="00D91F7D" w:rsidP="00D91F7D">
      <w:pPr>
        <w:autoSpaceDE w:val="0"/>
        <w:autoSpaceDN w:val="0"/>
        <w:adjustRightInd w:val="0"/>
        <w:spacing w:before="0" w:after="0"/>
        <w:ind w:firstLine="567"/>
        <w:rPr>
          <w:rFonts w:ascii="Times New Roman" w:hAnsi="Times New Roman"/>
          <w:sz w:val="24"/>
        </w:rPr>
      </w:pPr>
      <w:r w:rsidRPr="00D91F7D">
        <w:rPr>
          <w:rFonts w:ascii="Times New Roman" w:hAnsi="Times New Roman"/>
          <w:sz w:val="24"/>
        </w:rPr>
        <w:t>Thus, we may conclude that using a long TR results in limited T</w:t>
      </w:r>
      <w:r w:rsidRPr="00D91F7D">
        <w:rPr>
          <w:rFonts w:ascii="Times New Roman" w:hAnsi="Times New Roman"/>
          <w:sz w:val="24"/>
          <w:vertAlign w:val="subscript"/>
        </w:rPr>
        <w:t>1</w:t>
      </w:r>
      <w:r>
        <w:rPr>
          <w:rFonts w:ascii="Times New Roman" w:hAnsi="Times New Roman"/>
          <w:sz w:val="24"/>
        </w:rPr>
        <w:t xml:space="preserve">-weighting but a strong signal. </w:t>
      </w:r>
      <w:r w:rsidRPr="00D91F7D">
        <w:rPr>
          <w:rFonts w:ascii="Times New Roman" w:hAnsi="Times New Roman"/>
          <w:sz w:val="24"/>
        </w:rPr>
        <w:t>If we apply a shorter TR, the signal is reduced for all types of tissue, but the signal becomes more</w:t>
      </w:r>
      <w:r>
        <w:rPr>
          <w:rFonts w:ascii="Times New Roman" w:hAnsi="Times New Roman"/>
          <w:sz w:val="24"/>
        </w:rPr>
        <w:t xml:space="preserve"> </w:t>
      </w:r>
      <w:r w:rsidRPr="00D91F7D">
        <w:rPr>
          <w:rFonts w:ascii="Times New Roman" w:hAnsi="Times New Roman"/>
          <w:sz w:val="24"/>
        </w:rPr>
        <w:t>T</w:t>
      </w:r>
      <w:r w:rsidRPr="00D91F7D">
        <w:rPr>
          <w:rFonts w:ascii="Times New Roman" w:hAnsi="Times New Roman"/>
          <w:sz w:val="24"/>
          <w:vertAlign w:val="subscript"/>
        </w:rPr>
        <w:t>1</w:t>
      </w:r>
      <w:r w:rsidRPr="00D91F7D">
        <w:rPr>
          <w:rFonts w:ascii="Times New Roman" w:hAnsi="Times New Roman"/>
          <w:sz w:val="24"/>
        </w:rPr>
        <w:t>-weighted, meaning that the images will be less intense, but w</w:t>
      </w:r>
      <w:r>
        <w:rPr>
          <w:rFonts w:ascii="Times New Roman" w:hAnsi="Times New Roman"/>
          <w:sz w:val="24"/>
        </w:rPr>
        <w:t xml:space="preserve">ith a relatively greater signal </w:t>
      </w:r>
      <w:r w:rsidRPr="00D91F7D">
        <w:rPr>
          <w:rFonts w:ascii="Times New Roman" w:hAnsi="Times New Roman"/>
          <w:sz w:val="24"/>
        </w:rPr>
        <w:t>variation between tissues with differing T</w:t>
      </w:r>
      <w:r w:rsidRPr="00D91F7D">
        <w:rPr>
          <w:rFonts w:ascii="Times New Roman" w:hAnsi="Times New Roman"/>
          <w:sz w:val="24"/>
          <w:vertAlign w:val="subscript"/>
        </w:rPr>
        <w:t>1</w:t>
      </w:r>
      <w:r>
        <w:rPr>
          <w:rFonts w:ascii="Times New Roman" w:hAnsi="Times New Roman"/>
          <w:sz w:val="24"/>
        </w:rPr>
        <w:t>. So, we can summarize as follows:</w:t>
      </w:r>
    </w:p>
    <w:p w14:paraId="628D431C" w14:textId="77777777" w:rsidR="00AD71AA" w:rsidRDefault="00AD71AA" w:rsidP="00D91F7D">
      <w:pPr>
        <w:autoSpaceDE w:val="0"/>
        <w:autoSpaceDN w:val="0"/>
        <w:adjustRightInd w:val="0"/>
        <w:spacing w:before="0" w:after="0"/>
        <w:ind w:firstLine="567"/>
        <w:rPr>
          <w:rFonts w:ascii="Times New Roman" w:hAnsi="Times New Roman"/>
          <w:sz w:val="24"/>
        </w:rPr>
      </w:pPr>
    </w:p>
    <w:p w14:paraId="6054851A" w14:textId="77777777" w:rsidR="00D91F7D" w:rsidRPr="00D91F7D" w:rsidRDefault="00D91F7D" w:rsidP="00D91F7D">
      <w:pPr>
        <w:numPr>
          <w:ilvl w:val="0"/>
          <w:numId w:val="36"/>
        </w:numPr>
        <w:autoSpaceDE w:val="0"/>
        <w:autoSpaceDN w:val="0"/>
        <w:adjustRightInd w:val="0"/>
        <w:spacing w:before="0" w:after="0"/>
        <w:rPr>
          <w:rFonts w:ascii="Times New Roman" w:hAnsi="Times New Roman"/>
          <w:sz w:val="24"/>
        </w:rPr>
      </w:pPr>
      <w:proofErr w:type="gramStart"/>
      <w:r w:rsidRPr="00D91F7D">
        <w:rPr>
          <w:rFonts w:ascii="Times New Roman" w:hAnsi="Times New Roman"/>
          <w:sz w:val="24"/>
        </w:rPr>
        <w:t>T</w:t>
      </w:r>
      <w:r w:rsidRPr="002E4938">
        <w:rPr>
          <w:rFonts w:ascii="Times New Roman" w:hAnsi="Times New Roman"/>
          <w:sz w:val="24"/>
          <w:vertAlign w:val="subscript"/>
        </w:rPr>
        <w:t>1</w:t>
      </w:r>
      <w:r w:rsidRPr="00D91F7D">
        <w:rPr>
          <w:rFonts w:ascii="Times New Roman" w:hAnsi="Times New Roman"/>
          <w:sz w:val="24"/>
        </w:rPr>
        <w:t>-weighted images are made by applying short TR and short TE, since T</w:t>
      </w:r>
      <w:r w:rsidRPr="002E4938">
        <w:rPr>
          <w:rFonts w:ascii="Times New Roman" w:hAnsi="Times New Roman"/>
          <w:sz w:val="24"/>
          <w:vertAlign w:val="subscript"/>
        </w:rPr>
        <w:t>1</w:t>
      </w:r>
      <w:r w:rsidRPr="00D91F7D">
        <w:rPr>
          <w:rFonts w:ascii="Times New Roman" w:hAnsi="Times New Roman"/>
          <w:sz w:val="24"/>
        </w:rPr>
        <w:t xml:space="preserve"> contrast is</w:t>
      </w:r>
      <w:r>
        <w:rPr>
          <w:rFonts w:ascii="Times New Roman" w:hAnsi="Times New Roman"/>
          <w:sz w:val="24"/>
        </w:rPr>
        <w:t xml:space="preserve"> </w:t>
      </w:r>
      <w:r w:rsidRPr="00D91F7D">
        <w:rPr>
          <w:rFonts w:ascii="Times New Roman" w:hAnsi="Times New Roman"/>
          <w:sz w:val="24"/>
        </w:rPr>
        <w:t>thereby maximized and T</w:t>
      </w:r>
      <w:r w:rsidRPr="002E4938">
        <w:rPr>
          <w:rFonts w:ascii="Times New Roman" w:hAnsi="Times New Roman"/>
          <w:sz w:val="24"/>
          <w:vertAlign w:val="subscript"/>
        </w:rPr>
        <w:t>2</w:t>
      </w:r>
      <w:r w:rsidRPr="00D91F7D">
        <w:rPr>
          <w:rFonts w:ascii="Times New Roman" w:hAnsi="Times New Roman"/>
          <w:sz w:val="24"/>
        </w:rPr>
        <w:t xml:space="preserve"> contrast is minimized</w:t>
      </w:r>
      <w:proofErr w:type="gramEnd"/>
      <w:r w:rsidRPr="00D91F7D">
        <w:rPr>
          <w:rFonts w:ascii="Times New Roman" w:hAnsi="Times New Roman"/>
          <w:sz w:val="24"/>
        </w:rPr>
        <w:t>.</w:t>
      </w:r>
      <w:r w:rsidR="00E91C9A">
        <w:rPr>
          <w:rFonts w:ascii="Times New Roman" w:hAnsi="Times New Roman"/>
          <w:sz w:val="24"/>
        </w:rPr>
        <w:t xml:space="preserve"> An example is shown in Fig 4.5</w:t>
      </w:r>
    </w:p>
    <w:p w14:paraId="258320EC" w14:textId="77777777" w:rsidR="00D91F7D" w:rsidRPr="002E4938" w:rsidRDefault="00D91F7D" w:rsidP="002E4938">
      <w:pPr>
        <w:numPr>
          <w:ilvl w:val="0"/>
          <w:numId w:val="36"/>
        </w:numPr>
        <w:autoSpaceDE w:val="0"/>
        <w:autoSpaceDN w:val="0"/>
        <w:adjustRightInd w:val="0"/>
        <w:spacing w:before="0" w:after="0"/>
        <w:rPr>
          <w:rFonts w:ascii="Times New Roman" w:hAnsi="Times New Roman"/>
          <w:sz w:val="24"/>
        </w:rPr>
      </w:pPr>
      <w:proofErr w:type="gramStart"/>
      <w:r w:rsidRPr="00D91F7D">
        <w:rPr>
          <w:rFonts w:ascii="Times New Roman" w:hAnsi="Times New Roman"/>
          <w:sz w:val="24"/>
        </w:rPr>
        <w:t>T2-weighted images are made by applying long TR and long TE, since T1 contrast is thereby</w:t>
      </w:r>
      <w:r>
        <w:rPr>
          <w:rFonts w:ascii="Times New Roman" w:hAnsi="Times New Roman"/>
          <w:sz w:val="24"/>
        </w:rPr>
        <w:t xml:space="preserve"> </w:t>
      </w:r>
      <w:r w:rsidRPr="00D91F7D">
        <w:rPr>
          <w:rFonts w:ascii="Times New Roman" w:hAnsi="Times New Roman"/>
          <w:sz w:val="24"/>
        </w:rPr>
        <w:t>minimized and T2 contrast maximized</w:t>
      </w:r>
      <w:proofErr w:type="gramEnd"/>
      <w:r w:rsidRPr="00D91F7D">
        <w:rPr>
          <w:rFonts w:ascii="Times New Roman" w:hAnsi="Times New Roman"/>
          <w:sz w:val="24"/>
        </w:rPr>
        <w:t>.</w:t>
      </w:r>
      <w:r w:rsidR="002E4938">
        <w:rPr>
          <w:rFonts w:ascii="Times New Roman" w:hAnsi="Times New Roman"/>
          <w:sz w:val="24"/>
        </w:rPr>
        <w:t xml:space="preserve"> An example is shown in Fig 4.6</w:t>
      </w:r>
      <w:r w:rsidR="00AD71AA">
        <w:rPr>
          <w:rFonts w:ascii="Times New Roman" w:hAnsi="Times New Roman"/>
          <w:sz w:val="24"/>
        </w:rPr>
        <w:t>.</w:t>
      </w:r>
    </w:p>
    <w:p w14:paraId="3292B57B" w14:textId="7AF73777" w:rsidR="005E10E3" w:rsidRDefault="00233FFD" w:rsidP="002E4938">
      <w:pPr>
        <w:autoSpaceDE w:val="0"/>
        <w:autoSpaceDN w:val="0"/>
        <w:adjustRightInd w:val="0"/>
        <w:spacing w:before="0" w:after="0"/>
        <w:jc w:val="center"/>
        <w:rPr>
          <w:rFonts w:ascii="Times New Roman" w:hAnsi="Times New Roman"/>
          <w:sz w:val="24"/>
        </w:rPr>
      </w:pPr>
      <w:r>
        <w:rPr>
          <w:rFonts w:ascii="Times New Roman" w:hAnsi="Times New Roman"/>
          <w:noProof/>
          <w:sz w:val="24"/>
        </w:rPr>
        <w:drawing>
          <wp:inline distT="0" distB="0" distL="0" distR="0" wp14:anchorId="007F814A" wp14:editId="48763C61">
            <wp:extent cx="2042160" cy="1727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042160" cy="1727200"/>
                    </a:xfrm>
                    <a:prstGeom prst="rect">
                      <a:avLst/>
                    </a:prstGeom>
                    <a:noFill/>
                    <a:ln>
                      <a:noFill/>
                    </a:ln>
                  </pic:spPr>
                </pic:pic>
              </a:graphicData>
            </a:graphic>
          </wp:inline>
        </w:drawing>
      </w:r>
    </w:p>
    <w:p w14:paraId="41490EEB" w14:textId="77777777" w:rsidR="00D91F7D" w:rsidRDefault="00E01A21" w:rsidP="002E4938">
      <w:pPr>
        <w:autoSpaceDE w:val="0"/>
        <w:autoSpaceDN w:val="0"/>
        <w:adjustRightInd w:val="0"/>
        <w:spacing w:before="0" w:after="0"/>
        <w:jc w:val="center"/>
        <w:rPr>
          <w:rFonts w:ascii="Times New Roman" w:hAnsi="Times New Roman"/>
          <w:sz w:val="24"/>
        </w:rPr>
      </w:pPr>
      <w:r w:rsidRPr="002E4938">
        <w:rPr>
          <w:rFonts w:ascii="Times New Roman" w:hAnsi="Times New Roman"/>
          <w:i/>
          <w:sz w:val="24"/>
        </w:rPr>
        <w:t>Fig 4.5: A</w:t>
      </w:r>
      <w:r w:rsidR="002E4938" w:rsidRPr="002E4938">
        <w:rPr>
          <w:rFonts w:ascii="Times New Roman" w:hAnsi="Times New Roman"/>
          <w:i/>
          <w:sz w:val="24"/>
        </w:rPr>
        <w:t xml:space="preserve"> T</w:t>
      </w:r>
      <w:r w:rsidR="002E4938" w:rsidRPr="002E4938">
        <w:rPr>
          <w:rFonts w:ascii="Times New Roman" w:hAnsi="Times New Roman"/>
          <w:i/>
          <w:sz w:val="24"/>
          <w:vertAlign w:val="subscript"/>
        </w:rPr>
        <w:t>1</w:t>
      </w:r>
      <w:r w:rsidR="002E4938" w:rsidRPr="002E4938">
        <w:rPr>
          <w:rFonts w:ascii="Times New Roman" w:hAnsi="Times New Roman"/>
          <w:i/>
          <w:sz w:val="24"/>
        </w:rPr>
        <w:t>-weighted image</w:t>
      </w:r>
    </w:p>
    <w:p w14:paraId="2ACE220B" w14:textId="42D2F8E7" w:rsidR="002E4938" w:rsidRDefault="00233FFD" w:rsidP="002E4938">
      <w:pPr>
        <w:autoSpaceDE w:val="0"/>
        <w:autoSpaceDN w:val="0"/>
        <w:adjustRightInd w:val="0"/>
        <w:spacing w:before="0" w:after="0"/>
        <w:jc w:val="center"/>
        <w:rPr>
          <w:rFonts w:ascii="Times New Roman" w:hAnsi="Times New Roman"/>
          <w:sz w:val="24"/>
        </w:rPr>
      </w:pPr>
      <w:r>
        <w:rPr>
          <w:rFonts w:ascii="Times New Roman" w:hAnsi="Times New Roman"/>
          <w:noProof/>
          <w:sz w:val="24"/>
        </w:rPr>
        <w:drawing>
          <wp:inline distT="0" distB="0" distL="0" distR="0" wp14:anchorId="368FB6F2" wp14:editId="3B18D5E8">
            <wp:extent cx="2113280" cy="1767840"/>
            <wp:effectExtent l="0" t="0" r="0" b="1016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113280" cy="1767840"/>
                    </a:xfrm>
                    <a:prstGeom prst="rect">
                      <a:avLst/>
                    </a:prstGeom>
                    <a:noFill/>
                    <a:ln>
                      <a:noFill/>
                    </a:ln>
                  </pic:spPr>
                </pic:pic>
              </a:graphicData>
            </a:graphic>
          </wp:inline>
        </w:drawing>
      </w:r>
    </w:p>
    <w:p w14:paraId="40FCBD36" w14:textId="77777777" w:rsidR="00E55C48" w:rsidRPr="00DA5811" w:rsidRDefault="002E4938" w:rsidP="00DA5811">
      <w:pPr>
        <w:autoSpaceDE w:val="0"/>
        <w:autoSpaceDN w:val="0"/>
        <w:adjustRightInd w:val="0"/>
        <w:spacing w:before="0" w:after="0"/>
        <w:jc w:val="center"/>
        <w:rPr>
          <w:rFonts w:ascii="Times New Roman" w:hAnsi="Times New Roman"/>
          <w:i/>
          <w:sz w:val="24"/>
        </w:rPr>
      </w:pPr>
      <w:r w:rsidRPr="002E4938">
        <w:rPr>
          <w:rFonts w:ascii="Times New Roman" w:hAnsi="Times New Roman"/>
          <w:i/>
          <w:sz w:val="24"/>
        </w:rPr>
        <w:t>Fig 4.6: A T</w:t>
      </w:r>
      <w:r w:rsidRPr="002E4938">
        <w:rPr>
          <w:rFonts w:ascii="Times New Roman" w:hAnsi="Times New Roman"/>
          <w:i/>
          <w:sz w:val="24"/>
          <w:vertAlign w:val="subscript"/>
        </w:rPr>
        <w:t>2</w:t>
      </w:r>
      <w:r w:rsidRPr="002E4938">
        <w:rPr>
          <w:rFonts w:ascii="Times New Roman" w:hAnsi="Times New Roman"/>
          <w:i/>
          <w:sz w:val="24"/>
        </w:rPr>
        <w:t xml:space="preserve"> weighted image</w:t>
      </w:r>
    </w:p>
    <w:p w14:paraId="3AF3A9D1" w14:textId="77777777" w:rsidR="00DA5811" w:rsidRDefault="00DA5811" w:rsidP="00DA5811">
      <w:pPr>
        <w:pStyle w:val="PGHeading3"/>
      </w:pPr>
      <w:r>
        <w:t>Slice selection</w:t>
      </w:r>
    </w:p>
    <w:p w14:paraId="30C691AA" w14:textId="77777777" w:rsidR="00550A7B" w:rsidRDefault="00550A7B" w:rsidP="00550A7B">
      <w:pPr>
        <w:autoSpaceDE w:val="0"/>
        <w:autoSpaceDN w:val="0"/>
        <w:adjustRightInd w:val="0"/>
        <w:spacing w:before="0" w:after="0"/>
        <w:ind w:firstLine="567"/>
        <w:rPr>
          <w:rFonts w:ascii="Times New Roman" w:hAnsi="Times New Roman"/>
          <w:sz w:val="24"/>
        </w:rPr>
      </w:pPr>
      <w:r w:rsidRPr="00550A7B">
        <w:rPr>
          <w:rFonts w:ascii="Times New Roman" w:hAnsi="Times New Roman"/>
          <w:sz w:val="24"/>
        </w:rPr>
        <w:t xml:space="preserve">By using gradient coils, the magnetic field strength can be controlled so that it, for example, increases from left to right ear, while the direction is the same everywhere (along the body). This is called a field gradient from left to right. By making the field inhomogeneous in this way, the resonance frequency varies in the direction of the field gradient. If we then push the protons with radio waves at a certain frequency, the resonance condition will be fulfilled in a plane perpendicular to the gradient as shown in </w:t>
      </w:r>
      <w:r>
        <w:rPr>
          <w:rFonts w:ascii="Times New Roman" w:hAnsi="Times New Roman"/>
          <w:sz w:val="24"/>
        </w:rPr>
        <w:t>Fig 4.7</w:t>
      </w:r>
      <w:r w:rsidRPr="00550A7B">
        <w:rPr>
          <w:rFonts w:ascii="Times New Roman" w:hAnsi="Times New Roman"/>
          <w:sz w:val="24"/>
        </w:rPr>
        <w:t>. The spins in the plane have thus been rotated significantly, while spins in other positions simply vibrate slightly. Thus we have achieved slice selective excitation of the protons and a sagittal slice has been chosen.</w:t>
      </w:r>
      <w:r w:rsidR="00335D05">
        <w:rPr>
          <w:rFonts w:ascii="Times New Roman" w:hAnsi="Times New Roman"/>
          <w:sz w:val="24"/>
        </w:rPr>
        <w:t xml:space="preserve"> This can be repeated for selecting the coronal and axial plane by giving the field gradient to the corresponding perpendicular directions. </w:t>
      </w:r>
    </w:p>
    <w:p w14:paraId="4CCEFF53" w14:textId="54384F51" w:rsidR="00550A7B" w:rsidRDefault="00233FFD" w:rsidP="00550A7B">
      <w:pPr>
        <w:autoSpaceDE w:val="0"/>
        <w:autoSpaceDN w:val="0"/>
        <w:adjustRightInd w:val="0"/>
        <w:spacing w:before="0" w:after="0"/>
        <w:jc w:val="center"/>
        <w:rPr>
          <w:rFonts w:ascii="Times New Roman" w:hAnsi="Times New Roman"/>
          <w:sz w:val="24"/>
        </w:rPr>
      </w:pPr>
      <w:r>
        <w:rPr>
          <w:rFonts w:ascii="Times New Roman" w:hAnsi="Times New Roman"/>
          <w:noProof/>
          <w:sz w:val="24"/>
        </w:rPr>
        <w:drawing>
          <wp:inline distT="0" distB="0" distL="0" distR="0" wp14:anchorId="426A2B32" wp14:editId="1B20CBD4">
            <wp:extent cx="1717040" cy="1615440"/>
            <wp:effectExtent l="0" t="0" r="10160" b="1016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717040" cy="1615440"/>
                    </a:xfrm>
                    <a:prstGeom prst="rect">
                      <a:avLst/>
                    </a:prstGeom>
                    <a:noFill/>
                    <a:ln>
                      <a:noFill/>
                    </a:ln>
                  </pic:spPr>
                </pic:pic>
              </a:graphicData>
            </a:graphic>
          </wp:inline>
        </w:drawing>
      </w:r>
    </w:p>
    <w:p w14:paraId="3C25E174" w14:textId="77777777" w:rsidR="00550A7B" w:rsidRDefault="00550A7B" w:rsidP="00550A7B">
      <w:pPr>
        <w:autoSpaceDE w:val="0"/>
        <w:autoSpaceDN w:val="0"/>
        <w:adjustRightInd w:val="0"/>
        <w:spacing w:before="0" w:after="0"/>
        <w:jc w:val="center"/>
        <w:rPr>
          <w:rFonts w:ascii="Times New Roman" w:hAnsi="Times New Roman"/>
          <w:i/>
          <w:sz w:val="24"/>
        </w:rPr>
      </w:pPr>
      <w:r w:rsidRPr="00550A7B">
        <w:rPr>
          <w:rFonts w:ascii="Times New Roman" w:hAnsi="Times New Roman"/>
          <w:i/>
          <w:sz w:val="24"/>
        </w:rPr>
        <w:t>Fig 4.7:slice selection in sagittal plane</w:t>
      </w:r>
    </w:p>
    <w:p w14:paraId="1446F1DD" w14:textId="77777777" w:rsidR="00335D05" w:rsidRDefault="00335D05" w:rsidP="00335D05">
      <w:pPr>
        <w:pStyle w:val="PGHeading3"/>
      </w:pPr>
      <w:r>
        <w:t xml:space="preserve">Phase </w:t>
      </w:r>
      <w:r w:rsidR="00B10ED2">
        <w:t xml:space="preserve">and frequency </w:t>
      </w:r>
      <w:r>
        <w:t>encoding</w:t>
      </w:r>
    </w:p>
    <w:p w14:paraId="00B97325" w14:textId="77777777" w:rsidR="00335D05" w:rsidRDefault="00335D05" w:rsidP="00B10ED2">
      <w:pPr>
        <w:pStyle w:val="PGNormal"/>
      </w:pPr>
      <w:r>
        <w:t xml:space="preserve">If one gradient coil is used for slice selection, the other two can be used one for phase encoding and the other for frequency encoding. </w:t>
      </w:r>
      <w:r w:rsidR="00CE237F" w:rsidRPr="00335D05">
        <w:t>Th</w:t>
      </w:r>
      <w:r w:rsidR="00B10ED2">
        <w:t xml:space="preserve">e phase encoding </w:t>
      </w:r>
      <w:proofErr w:type="gramStart"/>
      <w:r w:rsidR="00B10ED2">
        <w:t>result</w:t>
      </w:r>
      <w:proofErr w:type="gramEnd"/>
      <w:r w:rsidR="00CE237F" w:rsidRPr="00335D05">
        <w:t xml:space="preserve"> in all the protons p</w:t>
      </w:r>
      <w:r w:rsidR="00B10ED2">
        <w:t xml:space="preserve">recessing in the same frequency, </w:t>
      </w:r>
      <w:r w:rsidR="00CE237F" w:rsidRPr="00335D05">
        <w:t>but in different phases. The protons in the same row, perpendicular to the gradient direction, will all have the same phase</w:t>
      </w:r>
      <w:r w:rsidR="00B10ED2">
        <w:t xml:space="preserve">. In frequency encoding, it </w:t>
      </w:r>
      <w:r w:rsidR="00CE237F" w:rsidRPr="00B10ED2">
        <w:t>modifies the Larmor frequencies in the horizontal direction throughout the time it is applied.</w:t>
      </w:r>
      <w:r w:rsidR="00B10ED2">
        <w:t xml:space="preserve"> </w:t>
      </w:r>
      <w:r w:rsidR="00B10ED2" w:rsidRPr="00B10ED2">
        <w:t>It thus creates proton columns, which all have an identical Larmor frequency</w:t>
      </w:r>
      <w:r w:rsidR="00B10ED2">
        <w:t>.</w:t>
      </w:r>
      <w:r w:rsidR="006B6ABD">
        <w:t xml:space="preserve"> The phase encoding is given before the data acquisition where as frequency encoding is given during data acquisition.</w:t>
      </w:r>
    </w:p>
    <w:p w14:paraId="65830D55" w14:textId="77777777" w:rsidR="006B6ABD" w:rsidRPr="00335D05" w:rsidRDefault="006B6ABD" w:rsidP="00B10ED2">
      <w:pPr>
        <w:pStyle w:val="PGNormal"/>
      </w:pPr>
      <w:r>
        <w:t xml:space="preserve">When the RF pulse given is removed, the magnetization return back to the equilibrium position and there will be rate of change of magnetic flux and the RF coil will </w:t>
      </w:r>
      <w:r w:rsidR="00312F85">
        <w:t xml:space="preserve">be present in this changing magnetic flux and there will be a voltage induced in the coil due to Faraday’s law. The induced voltage is proportional to the strength of the magnetic </w:t>
      </w:r>
      <w:proofErr w:type="gramStart"/>
      <w:r w:rsidR="00312F85">
        <w:t>field which produces the Magnetic resonance to happen</w:t>
      </w:r>
      <w:proofErr w:type="gramEnd"/>
      <w:r w:rsidR="00312F85">
        <w:t xml:space="preserve"> and also the difference in the number of parallel and anti-parallel protons.</w:t>
      </w:r>
    </w:p>
    <w:p w14:paraId="6FA36D3D" w14:textId="77777777" w:rsidR="00335D05" w:rsidRDefault="00335D05" w:rsidP="00335D05">
      <w:pPr>
        <w:pStyle w:val="PGHeading3"/>
      </w:pPr>
      <w:r>
        <w:t>Sequences</w:t>
      </w:r>
    </w:p>
    <w:p w14:paraId="6BA2B006" w14:textId="77777777" w:rsidR="00B10ED2" w:rsidRPr="00B10ED2" w:rsidRDefault="00335D05" w:rsidP="00696683">
      <w:pPr>
        <w:autoSpaceDE w:val="0"/>
        <w:autoSpaceDN w:val="0"/>
        <w:adjustRightInd w:val="0"/>
        <w:spacing w:before="0" w:after="0"/>
        <w:jc w:val="left"/>
        <w:rPr>
          <w:rFonts w:ascii="Times New Roman" w:hAnsi="Times New Roman"/>
          <w:sz w:val="24"/>
        </w:rPr>
      </w:pPr>
      <w:r w:rsidRPr="00B10ED2">
        <w:rPr>
          <w:rFonts w:ascii="Times New Roman" w:hAnsi="Times New Roman"/>
          <w:sz w:val="24"/>
        </w:rPr>
        <w:t>A “sequence” is an MR measurement method</w:t>
      </w:r>
      <w:r w:rsidR="00F9458B">
        <w:rPr>
          <w:rFonts w:ascii="Times New Roman" w:hAnsi="Times New Roman"/>
          <w:sz w:val="24"/>
        </w:rPr>
        <w:t xml:space="preserve"> as shown in Fig 4.8</w:t>
      </w:r>
      <w:r w:rsidR="00B10ED2" w:rsidRPr="00B10ED2">
        <w:rPr>
          <w:rFonts w:ascii="Times New Roman" w:hAnsi="Times New Roman"/>
          <w:sz w:val="24"/>
        </w:rPr>
        <w:t>.</w:t>
      </w:r>
      <w:r w:rsidR="00B10ED2">
        <w:rPr>
          <w:rFonts w:ascii="Times New Roman" w:hAnsi="Times New Roman"/>
          <w:sz w:val="24"/>
        </w:rPr>
        <w:t xml:space="preserve"> </w:t>
      </w:r>
      <w:r w:rsidRPr="00B10ED2">
        <w:rPr>
          <w:rFonts w:ascii="Times New Roman" w:hAnsi="Times New Roman"/>
          <w:sz w:val="24"/>
        </w:rPr>
        <w:t>Sequences</w:t>
      </w:r>
      <w:r w:rsidR="00B10ED2" w:rsidRPr="00B10ED2">
        <w:rPr>
          <w:rFonts w:ascii="Times New Roman" w:hAnsi="Times New Roman"/>
          <w:sz w:val="24"/>
        </w:rPr>
        <w:t xml:space="preserve"> </w:t>
      </w:r>
      <w:r w:rsidRPr="00B10ED2">
        <w:rPr>
          <w:rFonts w:ascii="Times New Roman" w:hAnsi="Times New Roman"/>
          <w:sz w:val="24"/>
        </w:rPr>
        <w:t>include elements such as</w:t>
      </w:r>
      <w:r w:rsidR="00B10ED2" w:rsidRPr="00B10ED2">
        <w:rPr>
          <w:rFonts w:ascii="Times New Roman" w:hAnsi="Times New Roman"/>
          <w:sz w:val="24"/>
        </w:rPr>
        <w:t>:</w:t>
      </w:r>
    </w:p>
    <w:p w14:paraId="5B47C18D" w14:textId="77777777" w:rsidR="00B10ED2" w:rsidRDefault="00B10ED2" w:rsidP="00696683">
      <w:pPr>
        <w:pStyle w:val="PGNormal"/>
        <w:ind w:firstLine="0"/>
      </w:pPr>
      <w:r w:rsidRPr="00B10ED2">
        <w:rPr>
          <w:i/>
        </w:rPr>
        <w:t>E</w:t>
      </w:r>
      <w:r w:rsidR="00335D05" w:rsidRPr="00B10ED2">
        <w:rPr>
          <w:i/>
        </w:rPr>
        <w:t>xcitation</w:t>
      </w:r>
      <w:r>
        <w:t xml:space="preserve">: </w:t>
      </w:r>
      <w:r w:rsidR="00335D05">
        <w:t>Turning of the magnetization away from equilibrium.</w:t>
      </w:r>
      <w:r>
        <w:t xml:space="preserve"> </w:t>
      </w:r>
    </w:p>
    <w:p w14:paraId="6AD9234C" w14:textId="77777777" w:rsidR="00B10ED2" w:rsidRDefault="00B10ED2" w:rsidP="00696683">
      <w:pPr>
        <w:pStyle w:val="PGNormal"/>
        <w:ind w:firstLine="0"/>
      </w:pPr>
      <w:r w:rsidRPr="00B10ED2">
        <w:rPr>
          <w:i/>
        </w:rPr>
        <w:t>D</w:t>
      </w:r>
      <w:r w:rsidR="00335D05" w:rsidRPr="00B10ED2">
        <w:rPr>
          <w:i/>
        </w:rPr>
        <w:t>ephasing</w:t>
      </w:r>
      <w:r>
        <w:t>:</w:t>
      </w:r>
      <w:r w:rsidR="00335D05">
        <w:t xml:space="preserve"> Field inhomogeneity causes the nuclei to precess at different speeds, so that the</w:t>
      </w:r>
      <w:r>
        <w:t xml:space="preserve"> </w:t>
      </w:r>
      <w:r w:rsidR="00335D05">
        <w:t>alignment of the nuclei – and thus the signal – is lost.</w:t>
      </w:r>
      <w:r>
        <w:t xml:space="preserve"> </w:t>
      </w:r>
    </w:p>
    <w:p w14:paraId="272C1C16" w14:textId="4BD2BA77" w:rsidR="00DB6710" w:rsidRDefault="00233FFD" w:rsidP="00DB6710">
      <w:pPr>
        <w:pStyle w:val="PGNormal"/>
        <w:ind w:firstLine="0"/>
        <w:jc w:val="center"/>
      </w:pPr>
      <w:r>
        <w:rPr>
          <w:noProof/>
        </w:rPr>
        <w:drawing>
          <wp:inline distT="0" distB="0" distL="0" distR="0" wp14:anchorId="7E07F4D4" wp14:editId="79D71878">
            <wp:extent cx="4064000" cy="277368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064000" cy="2773680"/>
                    </a:xfrm>
                    <a:prstGeom prst="rect">
                      <a:avLst/>
                    </a:prstGeom>
                    <a:noFill/>
                    <a:ln>
                      <a:noFill/>
                    </a:ln>
                  </pic:spPr>
                </pic:pic>
              </a:graphicData>
            </a:graphic>
          </wp:inline>
        </w:drawing>
      </w:r>
    </w:p>
    <w:p w14:paraId="623E4D09" w14:textId="77777777" w:rsidR="00DB6710" w:rsidRPr="00DB6710" w:rsidRDefault="00DB6710" w:rsidP="00DB6710">
      <w:pPr>
        <w:pStyle w:val="PGNormal"/>
        <w:ind w:firstLine="0"/>
        <w:jc w:val="center"/>
        <w:rPr>
          <w:i/>
        </w:rPr>
      </w:pPr>
      <w:r w:rsidRPr="006B6ABD">
        <w:rPr>
          <w:i/>
        </w:rPr>
        <w:t>Fig 4.8: MR measuremen</w:t>
      </w:r>
      <w:r>
        <w:rPr>
          <w:i/>
        </w:rPr>
        <w:t>t</w:t>
      </w:r>
    </w:p>
    <w:p w14:paraId="0B1E3255" w14:textId="77777777" w:rsidR="00335D05" w:rsidRDefault="00B10ED2" w:rsidP="00696683">
      <w:pPr>
        <w:pStyle w:val="PGNormal"/>
        <w:ind w:firstLine="0"/>
      </w:pPr>
      <w:r w:rsidRPr="00B10ED2">
        <w:rPr>
          <w:i/>
        </w:rPr>
        <w:t>R</w:t>
      </w:r>
      <w:r w:rsidR="00335D05" w:rsidRPr="00B10ED2">
        <w:rPr>
          <w:i/>
        </w:rPr>
        <w:t>efocusing pulse</w:t>
      </w:r>
      <w:r>
        <w:t xml:space="preserve">: </w:t>
      </w:r>
      <w:r w:rsidR="00335D05">
        <w:t xml:space="preserve"> After excitation and dephasing, part of the signal that has been lost due to</w:t>
      </w:r>
      <w:r>
        <w:t xml:space="preserve"> </w:t>
      </w:r>
      <w:r w:rsidR="00335D05">
        <w:t>inhomogeneity can be recovered. This is achieved by sending a 180-degree radio wave</w:t>
      </w:r>
      <w:r>
        <w:t xml:space="preserve"> </w:t>
      </w:r>
      <w:r w:rsidR="00335D05">
        <w:t>pulse (in this context known as a refocusing pulse) that turns the magnetization 180 degrees</w:t>
      </w:r>
      <w:r>
        <w:t xml:space="preserve"> </w:t>
      </w:r>
      <w:r w:rsidR="00335D05">
        <w:t xml:space="preserve">around the radio wave field. The effect is that those </w:t>
      </w:r>
      <w:proofErr w:type="gramStart"/>
      <w:r w:rsidR="00335D05">
        <w:t>spins which precess most rapidly</w:t>
      </w:r>
      <w:r>
        <w:t xml:space="preserve"> </w:t>
      </w:r>
      <w:r w:rsidR="00335D05">
        <w:t>during dephasing</w:t>
      </w:r>
      <w:proofErr w:type="gramEnd"/>
      <w:r w:rsidR="00335D05">
        <w:t xml:space="preserve"> are put the furthest back in evolution and vice versa (mirroring around</w:t>
      </w:r>
      <w:r>
        <w:t xml:space="preserve"> </w:t>
      </w:r>
      <w:r w:rsidR="00335D05">
        <w:t>the radio wave field causes the sign of the phase angle to be reversed). In the following</w:t>
      </w:r>
      <w:r>
        <w:t xml:space="preserve"> </w:t>
      </w:r>
      <w:r w:rsidR="00335D05">
        <w:t>“refocusing period” where the nuclei are still experiencing the same inhomogeneity, they</w:t>
      </w:r>
      <w:r>
        <w:t xml:space="preserve"> </w:t>
      </w:r>
      <w:r w:rsidR="00335D05">
        <w:t>will therefore gradually align again (come into phase). The lost signal is recovered, so that</w:t>
      </w:r>
      <w:r>
        <w:t xml:space="preserve"> </w:t>
      </w:r>
      <w:r w:rsidR="00335D05">
        <w:t>an “echo” is measured.</w:t>
      </w:r>
    </w:p>
    <w:p w14:paraId="207D951D" w14:textId="77777777" w:rsidR="00335D05" w:rsidRDefault="00B10ED2" w:rsidP="00B10ED2">
      <w:pPr>
        <w:pStyle w:val="PGNormal"/>
        <w:ind w:firstLine="0"/>
      </w:pPr>
      <w:r w:rsidRPr="00B10ED2">
        <w:rPr>
          <w:i/>
        </w:rPr>
        <w:t>R</w:t>
      </w:r>
      <w:r w:rsidR="00335D05" w:rsidRPr="00B10ED2">
        <w:rPr>
          <w:i/>
        </w:rPr>
        <w:t>eadout</w:t>
      </w:r>
      <w:r w:rsidRPr="00B10ED2">
        <w:rPr>
          <w:i/>
        </w:rPr>
        <w:t>:</w:t>
      </w:r>
      <w:r w:rsidR="00335D05">
        <w:t xml:space="preserve"> Measurement of MR signal from the body.</w:t>
      </w:r>
    </w:p>
    <w:p w14:paraId="0CCE2FC9" w14:textId="77777777" w:rsidR="00335D05" w:rsidRDefault="00B10ED2" w:rsidP="00B10ED2">
      <w:pPr>
        <w:pStyle w:val="PGNormal"/>
        <w:ind w:firstLine="0"/>
      </w:pPr>
      <w:r w:rsidRPr="00B10ED2">
        <w:rPr>
          <w:i/>
        </w:rPr>
        <w:t>W</w:t>
      </w:r>
      <w:r w:rsidR="00335D05" w:rsidRPr="00B10ED2">
        <w:rPr>
          <w:i/>
        </w:rPr>
        <w:t>aiting times</w:t>
      </w:r>
      <w:r>
        <w:t>:</w:t>
      </w:r>
      <w:r w:rsidR="00335D05">
        <w:t xml:space="preserve"> Periods wherein the relaxation contributes to the desired weighting.</w:t>
      </w:r>
    </w:p>
    <w:p w14:paraId="5D0BF8FA" w14:textId="77777777" w:rsidR="00696683" w:rsidRDefault="00696683" w:rsidP="00696683">
      <w:pPr>
        <w:pStyle w:val="PGHeading3"/>
      </w:pPr>
      <w:r>
        <w:t>K-space</w:t>
      </w:r>
    </w:p>
    <w:p w14:paraId="2F5B692F" w14:textId="77777777" w:rsidR="00DB6710" w:rsidRDefault="00B23E02" w:rsidP="00DB6710">
      <w:pPr>
        <w:autoSpaceDE w:val="0"/>
        <w:autoSpaceDN w:val="0"/>
        <w:adjustRightInd w:val="0"/>
        <w:spacing w:before="0" w:after="0"/>
        <w:ind w:firstLine="567"/>
        <w:rPr>
          <w:rFonts w:ascii="Times New Roman" w:hAnsi="Times New Roman"/>
          <w:sz w:val="24"/>
        </w:rPr>
      </w:pPr>
      <w:r w:rsidRPr="00DB6710">
        <w:rPr>
          <w:rFonts w:ascii="Times New Roman" w:hAnsi="Times New Roman"/>
          <w:sz w:val="24"/>
        </w:rPr>
        <w:t xml:space="preserve">After a phase roll has been introduced in the object by applying a gradient, the signal we receive is a measure of whether there is structure in the object matching the phase roll. </w:t>
      </w:r>
      <w:r w:rsidR="00DB6710" w:rsidRPr="00DB6710">
        <w:rPr>
          <w:rFonts w:ascii="Times New Roman" w:hAnsi="Times New Roman"/>
          <w:sz w:val="24"/>
        </w:rPr>
        <w:t>Different phase roll patterns in the body are drawn one after the other. The resulting radio wave signals are recorded for each of the patterns. The size of the signal for a particular phase roll pattern tells us whether there is similarity to the structure of the body.</w:t>
      </w:r>
      <w:r w:rsidR="00DB6710">
        <w:rPr>
          <w:rFonts w:ascii="Times New Roman" w:hAnsi="Times New Roman"/>
          <w:sz w:val="24"/>
        </w:rPr>
        <w:t xml:space="preserve"> </w:t>
      </w:r>
      <w:r w:rsidR="00DB6710" w:rsidRPr="00DB6710">
        <w:rPr>
          <w:rFonts w:ascii="Times New Roman" w:hAnsi="Times New Roman"/>
          <w:sz w:val="24"/>
        </w:rPr>
        <w:t>Rather than showing arrows pointing in different directions, phase rolls will be shown as an intensity</w:t>
      </w:r>
      <w:r w:rsidR="00DB6710">
        <w:rPr>
          <w:rFonts w:ascii="Times New Roman" w:hAnsi="Times New Roman"/>
          <w:sz w:val="24"/>
        </w:rPr>
        <w:t xml:space="preserve"> </w:t>
      </w:r>
      <w:r w:rsidR="00DB6710" w:rsidRPr="00DB6710">
        <w:rPr>
          <w:rFonts w:ascii="Times New Roman" w:hAnsi="Times New Roman"/>
          <w:sz w:val="24"/>
        </w:rPr>
        <w:t xml:space="preserve">variation as in the </w:t>
      </w:r>
      <w:r w:rsidR="00160725">
        <w:rPr>
          <w:rFonts w:ascii="Times New Roman" w:hAnsi="Times New Roman"/>
          <w:sz w:val="24"/>
        </w:rPr>
        <w:t>second figure</w:t>
      </w:r>
      <w:r w:rsidR="00DB6710" w:rsidRPr="00DB6710">
        <w:rPr>
          <w:rFonts w:ascii="Times New Roman" w:hAnsi="Times New Roman"/>
          <w:sz w:val="24"/>
        </w:rPr>
        <w:t>, where the color reflects the direction of the arrows</w:t>
      </w:r>
      <w:r w:rsidR="00DB6710">
        <w:rPr>
          <w:rFonts w:ascii="Times New Roman" w:hAnsi="Times New Roman"/>
          <w:sz w:val="24"/>
        </w:rPr>
        <w:t xml:space="preserve">. </w:t>
      </w:r>
    </w:p>
    <w:p w14:paraId="60DF0C29" w14:textId="77777777" w:rsidR="00B23E02" w:rsidRDefault="00DB6710" w:rsidP="00DB6710">
      <w:pPr>
        <w:autoSpaceDE w:val="0"/>
        <w:autoSpaceDN w:val="0"/>
        <w:adjustRightInd w:val="0"/>
        <w:spacing w:before="0" w:after="0"/>
        <w:ind w:firstLine="567"/>
        <w:rPr>
          <w:rFonts w:ascii="Times New Roman" w:hAnsi="Times New Roman"/>
          <w:sz w:val="24"/>
        </w:rPr>
      </w:pPr>
      <w:r w:rsidRPr="00DB6710">
        <w:rPr>
          <w:rFonts w:ascii="Times New Roman" w:hAnsi="Times New Roman"/>
          <w:sz w:val="24"/>
        </w:rPr>
        <w:t xml:space="preserve">For each such pattern, a vector </w:t>
      </w:r>
      <w:r w:rsidRPr="00DB6710">
        <w:rPr>
          <w:rFonts w:ascii="Times New Roman" w:hAnsi="Times New Roman"/>
          <w:b/>
          <w:sz w:val="24"/>
        </w:rPr>
        <w:t>k</w:t>
      </w:r>
      <w:r w:rsidRPr="00DB6710">
        <w:rPr>
          <w:rFonts w:ascii="Times New Roman" w:hAnsi="Times New Roman"/>
          <w:sz w:val="24"/>
        </w:rPr>
        <w:t xml:space="preserve"> is assigned, whose direction indicates the direction of change</w:t>
      </w:r>
      <w:r>
        <w:rPr>
          <w:rFonts w:ascii="Times New Roman" w:hAnsi="Times New Roman"/>
          <w:sz w:val="24"/>
        </w:rPr>
        <w:t xml:space="preserve"> </w:t>
      </w:r>
      <w:r w:rsidRPr="00DB6710">
        <w:rPr>
          <w:rFonts w:ascii="Times New Roman" w:hAnsi="Times New Roman"/>
          <w:sz w:val="24"/>
        </w:rPr>
        <w:t>and whose length indicates the density of stripes as shown to the right.</w:t>
      </w:r>
      <w:r>
        <w:rPr>
          <w:rFonts w:ascii="Times New Roman" w:hAnsi="Times New Roman"/>
          <w:sz w:val="24"/>
        </w:rPr>
        <w:t xml:space="preserve"> </w:t>
      </w:r>
      <w:r w:rsidRPr="00DB6710">
        <w:rPr>
          <w:rFonts w:ascii="Times New Roman" w:hAnsi="Times New Roman"/>
          <w:sz w:val="24"/>
        </w:rPr>
        <w:t>By applying gradients, we “draw” patterns in the patient, one by one, in a predetermined order</w:t>
      </w:r>
      <w:r>
        <w:rPr>
          <w:rFonts w:ascii="Times New Roman" w:hAnsi="Times New Roman"/>
          <w:sz w:val="24"/>
        </w:rPr>
        <w:t xml:space="preserve"> </w:t>
      </w:r>
      <w:r w:rsidRPr="00DB6710">
        <w:rPr>
          <w:rFonts w:ascii="Times New Roman" w:hAnsi="Times New Roman"/>
          <w:sz w:val="24"/>
        </w:rPr>
        <w:t>specific for the chosen sequence. All directions of stripes and all densities of stripes are drawn up</w:t>
      </w:r>
      <w:r>
        <w:rPr>
          <w:rFonts w:ascii="Times New Roman" w:hAnsi="Times New Roman"/>
          <w:sz w:val="24"/>
        </w:rPr>
        <w:t xml:space="preserve"> </w:t>
      </w:r>
      <w:r w:rsidRPr="00DB6710">
        <w:rPr>
          <w:rFonts w:ascii="Times New Roman" w:hAnsi="Times New Roman"/>
          <w:sz w:val="24"/>
        </w:rPr>
        <w:t>until a certain limit. As said, the returned radio wave signal depends on the similarity between</w:t>
      </w:r>
      <w:r>
        <w:rPr>
          <w:rFonts w:ascii="Times New Roman" w:hAnsi="Times New Roman"/>
          <w:sz w:val="24"/>
        </w:rPr>
        <w:t xml:space="preserve"> </w:t>
      </w:r>
      <w:r w:rsidRPr="00DB6710">
        <w:rPr>
          <w:rFonts w:ascii="Times New Roman" w:hAnsi="Times New Roman"/>
          <w:sz w:val="24"/>
        </w:rPr>
        <w:t xml:space="preserve">object and pattern and it is registered as a function of </w:t>
      </w:r>
      <w:r w:rsidRPr="00DB6710">
        <w:rPr>
          <w:rFonts w:ascii="Times New Roman" w:hAnsi="Times New Roman"/>
          <w:b/>
          <w:sz w:val="24"/>
        </w:rPr>
        <w:t>k</w:t>
      </w:r>
      <w:r>
        <w:rPr>
          <w:rFonts w:ascii="Times New Roman" w:hAnsi="Times New Roman"/>
          <w:b/>
          <w:sz w:val="24"/>
        </w:rPr>
        <w:t xml:space="preserve"> </w:t>
      </w:r>
      <w:r>
        <w:rPr>
          <w:rFonts w:ascii="Times New Roman" w:hAnsi="Times New Roman"/>
          <w:sz w:val="24"/>
        </w:rPr>
        <w:t>as shown in Fig 4.9.</w:t>
      </w:r>
    </w:p>
    <w:p w14:paraId="67E263CC" w14:textId="48BD0B59" w:rsidR="00DB6710" w:rsidRDefault="00233FFD" w:rsidP="00160725">
      <w:pPr>
        <w:autoSpaceDE w:val="0"/>
        <w:autoSpaceDN w:val="0"/>
        <w:adjustRightInd w:val="0"/>
        <w:spacing w:before="0" w:after="0"/>
        <w:ind w:firstLine="567"/>
        <w:jc w:val="left"/>
        <w:rPr>
          <w:rFonts w:ascii="Times New Roman" w:hAnsi="Times New Roman"/>
          <w:sz w:val="24"/>
        </w:rPr>
      </w:pPr>
      <w:r>
        <w:rPr>
          <w:rFonts w:ascii="Times New Roman" w:hAnsi="Times New Roman"/>
          <w:noProof/>
          <w:sz w:val="24"/>
        </w:rPr>
        <w:drawing>
          <wp:inline distT="0" distB="0" distL="0" distR="0" wp14:anchorId="124856CA" wp14:editId="264BE5D6">
            <wp:extent cx="5415280" cy="1361440"/>
            <wp:effectExtent l="0" t="0" r="0" b="1016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415280" cy="1361440"/>
                    </a:xfrm>
                    <a:prstGeom prst="rect">
                      <a:avLst/>
                    </a:prstGeom>
                    <a:noFill/>
                    <a:ln>
                      <a:noFill/>
                    </a:ln>
                  </pic:spPr>
                </pic:pic>
              </a:graphicData>
            </a:graphic>
          </wp:inline>
        </w:drawing>
      </w:r>
    </w:p>
    <w:p w14:paraId="731B8051" w14:textId="77777777" w:rsidR="00DB6710" w:rsidRPr="00DB6710" w:rsidRDefault="00DB6710" w:rsidP="00DB6710">
      <w:pPr>
        <w:pStyle w:val="PGNormal"/>
        <w:ind w:firstLine="0"/>
        <w:jc w:val="center"/>
        <w:rPr>
          <w:i/>
        </w:rPr>
      </w:pPr>
      <w:r w:rsidRPr="00696683">
        <w:rPr>
          <w:i/>
        </w:rPr>
        <w:t>Fig 4.9: k-space</w:t>
      </w:r>
    </w:p>
    <w:p w14:paraId="0116A342" w14:textId="77777777" w:rsidR="00696683" w:rsidRDefault="00696683" w:rsidP="00160725">
      <w:pPr>
        <w:pStyle w:val="PGNormal"/>
      </w:pPr>
      <w:r>
        <w:t xml:space="preserve">The voltage signal obtained at different phase encoding and </w:t>
      </w:r>
      <w:proofErr w:type="gramStart"/>
      <w:r>
        <w:t>frequency encoding</w:t>
      </w:r>
      <w:proofErr w:type="gramEnd"/>
      <w:r>
        <w:t xml:space="preserve"> steps are arranged in a space called ‘k-space’</w:t>
      </w:r>
      <w:r w:rsidR="00160725">
        <w:t xml:space="preserve"> and the image is calculated by adding patterns together that are weighted by the measured MR-signal.</w:t>
      </w:r>
      <w:r w:rsidR="00AA06EF">
        <w:t xml:space="preserve"> The calculation of fast </w:t>
      </w:r>
      <w:proofErr w:type="gramStart"/>
      <w:r w:rsidR="00AA06EF">
        <w:t>fourier</w:t>
      </w:r>
      <w:proofErr w:type="gramEnd"/>
      <w:r w:rsidR="00AA06EF">
        <w:t xml:space="preserve"> transform of the k-space for example can provide us with the image as shown in Fig 4.10.</w:t>
      </w:r>
    </w:p>
    <w:p w14:paraId="5C81C9F5" w14:textId="51083610" w:rsidR="00AA06EF" w:rsidRDefault="00233FFD" w:rsidP="00AA06EF">
      <w:pPr>
        <w:pStyle w:val="PGNormal"/>
        <w:ind w:firstLine="0"/>
        <w:jc w:val="center"/>
      </w:pPr>
      <w:r>
        <w:rPr>
          <w:noProof/>
        </w:rPr>
        <w:drawing>
          <wp:inline distT="0" distB="0" distL="0" distR="0" wp14:anchorId="29538361" wp14:editId="4A7DA3F8">
            <wp:extent cx="4094480" cy="2021840"/>
            <wp:effectExtent l="0" t="0" r="0" b="101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4094480" cy="2021840"/>
                    </a:xfrm>
                    <a:prstGeom prst="rect">
                      <a:avLst/>
                    </a:prstGeom>
                    <a:noFill/>
                    <a:ln>
                      <a:noFill/>
                    </a:ln>
                  </pic:spPr>
                </pic:pic>
              </a:graphicData>
            </a:graphic>
          </wp:inline>
        </w:drawing>
      </w:r>
    </w:p>
    <w:p w14:paraId="7A2D9192" w14:textId="77777777" w:rsidR="00CC5E77" w:rsidRPr="00AA06EF" w:rsidRDefault="00AA06EF" w:rsidP="00AA06EF">
      <w:pPr>
        <w:pStyle w:val="PGNormal"/>
        <w:ind w:firstLine="0"/>
        <w:jc w:val="center"/>
        <w:rPr>
          <w:i/>
        </w:rPr>
      </w:pPr>
      <w:r w:rsidRPr="00AA06EF">
        <w:rPr>
          <w:i/>
        </w:rPr>
        <w:t xml:space="preserve">Fig 4.10: k-space and corresponding image </w:t>
      </w:r>
    </w:p>
    <w:p w14:paraId="413683FA" w14:textId="77777777" w:rsidR="00AA06EF" w:rsidRDefault="00AA06EF" w:rsidP="00AA06EF">
      <w:pPr>
        <w:pStyle w:val="PGHeading2"/>
      </w:pPr>
      <w:r>
        <w:t>3 D MRI</w:t>
      </w:r>
    </w:p>
    <w:p w14:paraId="6371E410" w14:textId="77777777" w:rsidR="00346A5B" w:rsidRDefault="00AA06EF" w:rsidP="00346A5B">
      <w:pPr>
        <w:pStyle w:val="PGNormal"/>
      </w:pPr>
      <w:r>
        <w:t xml:space="preserve">The three-dimensional MRI can be obtained by multi-slice imaging where different frequencies of radio frequency pulses are used within the time interval TR-TE. Then the images are stacked to obtain the three-dimensional MRI. The sequences used are spin-echo sequence and gradient echo sequence. In a classic “spin-echo-sequence” as shown in </w:t>
      </w:r>
      <w:r w:rsidR="00346A5B">
        <w:t>Fig 4.11</w:t>
      </w:r>
      <w:r>
        <w:t>, the magnetization is first rotated 90</w:t>
      </w:r>
      <w:r w:rsidR="00346A5B">
        <w:t xml:space="preserve"> </w:t>
      </w:r>
      <w:r>
        <w:t>degrees away from equilibrium through the use of radio waves. A short waiting period follows</w:t>
      </w:r>
      <w:r w:rsidR="00346A5B">
        <w:t xml:space="preserve"> </w:t>
      </w:r>
      <w:r>
        <w:t>with dephasing caused by inhomogeneity. Subsequently the magnetization is turned an additional</w:t>
      </w:r>
      <w:r w:rsidR="00346A5B">
        <w:t xml:space="preserve"> </w:t>
      </w:r>
      <w:r>
        <w:t>180 degrees with radio waves. After a little more waiting time and refocusing, the signal is</w:t>
      </w:r>
      <w:r w:rsidR="00346A5B">
        <w:t xml:space="preserve"> </w:t>
      </w:r>
      <w:r>
        <w:t>measured. This course is usually repeated.</w:t>
      </w:r>
      <w:r w:rsidR="00346A5B">
        <w:t xml:space="preserve"> In multi-slice imaging there will be different frequencies applied and it depends on the ratio TR/TE.</w:t>
      </w:r>
    </w:p>
    <w:p w14:paraId="23471647" w14:textId="4901CD5A" w:rsidR="00346A5B" w:rsidRDefault="00233FFD" w:rsidP="00346A5B">
      <w:pPr>
        <w:pStyle w:val="PGNormal"/>
      </w:pPr>
      <w:r>
        <w:rPr>
          <w:noProof/>
        </w:rPr>
        <w:drawing>
          <wp:inline distT="0" distB="0" distL="0" distR="0" wp14:anchorId="03E3EA59" wp14:editId="58D39B83">
            <wp:extent cx="4775200" cy="17881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4775200" cy="1788160"/>
                    </a:xfrm>
                    <a:prstGeom prst="rect">
                      <a:avLst/>
                    </a:prstGeom>
                    <a:noFill/>
                    <a:ln>
                      <a:noFill/>
                    </a:ln>
                  </pic:spPr>
                </pic:pic>
              </a:graphicData>
            </a:graphic>
          </wp:inline>
        </w:drawing>
      </w:r>
    </w:p>
    <w:p w14:paraId="792E5ACF" w14:textId="77777777" w:rsidR="00150652" w:rsidRDefault="00346A5B" w:rsidP="00346A5B">
      <w:pPr>
        <w:pStyle w:val="PGNormal"/>
        <w:jc w:val="center"/>
      </w:pPr>
      <w:r w:rsidRPr="00346A5B">
        <w:rPr>
          <w:i/>
        </w:rPr>
        <w:t>Fig 4.11: spin-echo sequence</w:t>
      </w:r>
    </w:p>
    <w:p w14:paraId="025EC02C" w14:textId="77777777" w:rsidR="002E71B6" w:rsidRPr="002E71B6" w:rsidRDefault="00346A5B" w:rsidP="002E71B6">
      <w:pPr>
        <w:rPr>
          <w:rFonts w:ascii="Times New Roman" w:hAnsi="Times New Roman"/>
          <w:sz w:val="24"/>
        </w:rPr>
      </w:pPr>
      <w:r>
        <w:rPr>
          <w:rFonts w:ascii="Times New Roman" w:hAnsi="Times New Roman"/>
          <w:sz w:val="24"/>
        </w:rPr>
        <w:tab/>
      </w:r>
      <w:r w:rsidRPr="002E71B6">
        <w:rPr>
          <w:rFonts w:ascii="Times New Roman" w:hAnsi="Times New Roman"/>
          <w:sz w:val="24"/>
        </w:rPr>
        <w:t>The spin-echo sequence is time-consuming about 8 min and cannot be used for the abdominal imaging where the patient has to hold the breath. The gradient-echo sequence is used instead as there is no repetition of 180</w:t>
      </w:r>
      <w:r w:rsidRPr="002E71B6">
        <w:rPr>
          <w:rFonts w:ascii="Times New Roman" w:hAnsi="Times New Roman"/>
          <w:sz w:val="24"/>
          <w:vertAlign w:val="superscript"/>
        </w:rPr>
        <w:t>0</w:t>
      </w:r>
      <w:r w:rsidRPr="002E71B6">
        <w:rPr>
          <w:rFonts w:ascii="Times New Roman" w:hAnsi="Times New Roman"/>
          <w:sz w:val="24"/>
        </w:rPr>
        <w:t xml:space="preserve"> and a frequency gradient in the negative direction is used to </w:t>
      </w:r>
      <w:r w:rsidR="002E71B6" w:rsidRPr="002E71B6">
        <w:rPr>
          <w:rFonts w:ascii="Times New Roman" w:hAnsi="Times New Roman"/>
          <w:sz w:val="24"/>
        </w:rPr>
        <w:t>de</w:t>
      </w:r>
      <w:r w:rsidRPr="002E71B6">
        <w:rPr>
          <w:rFonts w:ascii="Times New Roman" w:hAnsi="Times New Roman"/>
          <w:sz w:val="24"/>
        </w:rPr>
        <w:t xml:space="preserve">-phase </w:t>
      </w:r>
      <w:r w:rsidR="002E71B6">
        <w:rPr>
          <w:rFonts w:ascii="Times New Roman" w:hAnsi="Times New Roman"/>
          <w:sz w:val="24"/>
        </w:rPr>
        <w:t xml:space="preserve">as shown in Fig 4.12 </w:t>
      </w:r>
      <w:r w:rsidR="002E71B6" w:rsidRPr="002E71B6">
        <w:rPr>
          <w:rFonts w:ascii="Times New Roman" w:hAnsi="Times New Roman"/>
          <w:sz w:val="24"/>
        </w:rPr>
        <w:t>and then the phase roll will gradually rewind until the spins</w:t>
      </w:r>
      <w:r w:rsidR="002E71B6">
        <w:rPr>
          <w:rFonts w:ascii="Times New Roman" w:hAnsi="Times New Roman"/>
          <w:sz w:val="24"/>
        </w:rPr>
        <w:t xml:space="preserve"> </w:t>
      </w:r>
      <w:r w:rsidR="002E71B6" w:rsidRPr="002E71B6">
        <w:rPr>
          <w:rFonts w:ascii="Times New Roman" w:hAnsi="Times New Roman"/>
          <w:sz w:val="24"/>
        </w:rPr>
        <w:t>are back in phase</w:t>
      </w:r>
      <w:r w:rsidR="002E71B6">
        <w:rPr>
          <w:rFonts w:ascii="Times New Roman" w:hAnsi="Times New Roman"/>
          <w:sz w:val="24"/>
        </w:rPr>
        <w:t>.</w:t>
      </w:r>
    </w:p>
    <w:p w14:paraId="07FF0CF6" w14:textId="034E10C7" w:rsidR="002E71B6" w:rsidRDefault="00233FFD" w:rsidP="002E71B6">
      <w:pPr>
        <w:jc w:val="center"/>
      </w:pPr>
      <w:r>
        <w:rPr>
          <w:noProof/>
        </w:rPr>
        <w:drawing>
          <wp:inline distT="0" distB="0" distL="0" distR="0" wp14:anchorId="59A1FE18" wp14:editId="3FF05DDF">
            <wp:extent cx="5019040" cy="2021840"/>
            <wp:effectExtent l="0" t="0" r="10160"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019040" cy="2021840"/>
                    </a:xfrm>
                    <a:prstGeom prst="rect">
                      <a:avLst/>
                    </a:prstGeom>
                    <a:noFill/>
                    <a:ln>
                      <a:noFill/>
                    </a:ln>
                  </pic:spPr>
                </pic:pic>
              </a:graphicData>
            </a:graphic>
          </wp:inline>
        </w:drawing>
      </w:r>
    </w:p>
    <w:p w14:paraId="5EA0FCF4" w14:textId="77777777" w:rsidR="002E71B6" w:rsidRPr="002E71B6" w:rsidRDefault="002E71B6" w:rsidP="002E71B6">
      <w:pPr>
        <w:jc w:val="center"/>
        <w:rPr>
          <w:rFonts w:ascii="Times New Roman" w:hAnsi="Times New Roman"/>
          <w:i/>
          <w:sz w:val="24"/>
        </w:rPr>
      </w:pPr>
      <w:r w:rsidRPr="002E71B6">
        <w:rPr>
          <w:rFonts w:ascii="Times New Roman" w:hAnsi="Times New Roman"/>
          <w:i/>
          <w:sz w:val="24"/>
        </w:rPr>
        <w:t>Fig 4.12: Gradient-echo sequence</w:t>
      </w:r>
    </w:p>
    <w:p w14:paraId="61150754" w14:textId="77777777" w:rsidR="002E71B6" w:rsidRDefault="002E71B6" w:rsidP="002E71B6">
      <w:pPr>
        <w:pStyle w:val="PGHeading2"/>
      </w:pPr>
      <w:r>
        <w:t>3 D Model for neurosurgery</w:t>
      </w:r>
    </w:p>
    <w:p w14:paraId="7EC7053E" w14:textId="77777777" w:rsidR="002E71B6" w:rsidRDefault="002E71B6" w:rsidP="002E71B6">
      <w:pPr>
        <w:pStyle w:val="PGNormal"/>
      </w:pPr>
      <w:r>
        <w:t>The three-dimensional models are created based on the parameters obtained form multi-slice images and they are used in neuronavigation techniques for planning the neurosurgery. The tumour is highlighted in the model with respect to the surrounding depending on the MRI signals as shown in the Fig 4.13.</w:t>
      </w:r>
    </w:p>
    <w:p w14:paraId="342112A9" w14:textId="37A146F1" w:rsidR="002E71B6" w:rsidRDefault="00233FFD" w:rsidP="00D03433">
      <w:pPr>
        <w:pStyle w:val="PGNormal"/>
        <w:ind w:firstLine="0"/>
        <w:jc w:val="center"/>
      </w:pPr>
      <w:r>
        <w:rPr>
          <w:noProof/>
        </w:rPr>
        <w:drawing>
          <wp:inline distT="0" distB="0" distL="0" distR="0" wp14:anchorId="369DCD8A" wp14:editId="12C8ACFE">
            <wp:extent cx="3962400" cy="2133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962400" cy="2133600"/>
                    </a:xfrm>
                    <a:prstGeom prst="rect">
                      <a:avLst/>
                    </a:prstGeom>
                    <a:noFill/>
                    <a:ln>
                      <a:noFill/>
                    </a:ln>
                  </pic:spPr>
                </pic:pic>
              </a:graphicData>
            </a:graphic>
          </wp:inline>
        </w:drawing>
      </w:r>
    </w:p>
    <w:p w14:paraId="73D5B00A" w14:textId="77777777" w:rsidR="00D03433" w:rsidRDefault="00D03433" w:rsidP="00D03433">
      <w:pPr>
        <w:jc w:val="center"/>
        <w:rPr>
          <w:rFonts w:ascii="Times New Roman" w:hAnsi="Times New Roman"/>
          <w:sz w:val="24"/>
        </w:rPr>
      </w:pPr>
      <w:r w:rsidRPr="00D03433">
        <w:rPr>
          <w:rFonts w:ascii="Times New Roman" w:hAnsi="Times New Roman"/>
          <w:i/>
          <w:sz w:val="24"/>
        </w:rPr>
        <w:t>Fig 4.13 3D Model</w:t>
      </w:r>
    </w:p>
    <w:p w14:paraId="67CF56E2" w14:textId="77777777" w:rsidR="00D03433" w:rsidRDefault="00D03433" w:rsidP="00D03433">
      <w:pPr>
        <w:pStyle w:val="PGHeading2"/>
      </w:pPr>
      <w:r>
        <w:t>Basics of CT</w:t>
      </w:r>
    </w:p>
    <w:p w14:paraId="184501A2" w14:textId="77777777" w:rsidR="00934402" w:rsidRDefault="0064714F" w:rsidP="00934402">
      <w:pPr>
        <w:ind w:firstLine="567"/>
        <w:rPr>
          <w:rFonts w:ascii="Times New Roman" w:hAnsi="Times New Roman"/>
          <w:sz w:val="24"/>
        </w:rPr>
      </w:pPr>
      <w:r>
        <w:rPr>
          <w:rFonts w:ascii="Times New Roman" w:hAnsi="Times New Roman"/>
          <w:sz w:val="24"/>
        </w:rPr>
        <w:t>CT enables the acquisition of two-dimensional X-ray images of thin “slices” through the body. Multiple images from adjacent slides can be obtained in order to reconstruct a three-dimensional volume. The basic principle behind CT is that the two-dimensional internal structure of an object can be reconstructed from a series of one-dimensional “projections” of the object</w:t>
      </w:r>
      <w:r w:rsidR="00934402">
        <w:rPr>
          <w:rFonts w:ascii="Times New Roman" w:hAnsi="Times New Roman"/>
          <w:sz w:val="24"/>
        </w:rPr>
        <w:t xml:space="preserve"> acquired at different angles. In order to obtain an image from a thin slice of tissue, X-ray is collimated to give a thin beam as shown in Fig 4.14. The detectors, which are situated opposite the X-ray source, record the total number of X-rays that are transmitted through the patient, producing a one-dimensional projection. The signal intensities in this projection are dictated by the two-dimensional distribution of tissue attenuation coefficients within the slice. The X-ray source and detectors are then rotated by a certain angle and the measurements are repeated. This process continues until sufficient data have been collected to re-construct an image with high spatial resolution. Reconstruction of the image involves a process termed back projection. The reconstructed image is displayed as a two-dimensioanl matrix, with each pixel corresponding to the CT number of the tissue at the spatial location.</w:t>
      </w:r>
    </w:p>
    <w:p w14:paraId="2A5C5C0D" w14:textId="1FA43AC4" w:rsidR="0064714F" w:rsidRDefault="00233FFD" w:rsidP="00934402">
      <w:pPr>
        <w:jc w:val="center"/>
        <w:rPr>
          <w:rFonts w:ascii="Times New Roman" w:hAnsi="Times New Roman"/>
          <w:sz w:val="24"/>
        </w:rPr>
      </w:pPr>
      <w:r>
        <w:rPr>
          <w:rFonts w:ascii="Times New Roman" w:hAnsi="Times New Roman"/>
          <w:noProof/>
          <w:sz w:val="24"/>
        </w:rPr>
        <w:drawing>
          <wp:inline distT="0" distB="0" distL="0" distR="0" wp14:anchorId="5EE2F369" wp14:editId="4412C88A">
            <wp:extent cx="4470400" cy="2011680"/>
            <wp:effectExtent l="0" t="0" r="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email">
                      <a:extLst>
                        <a:ext uri="{28A0092B-C50C-407E-A947-70E740481C1C}">
                          <a14:useLocalDpi xmlns:a14="http://schemas.microsoft.com/office/drawing/2010/main"/>
                        </a:ext>
                      </a:extLst>
                    </a:blip>
                    <a:srcRect t="11574" b="12692"/>
                    <a:stretch>
                      <a:fillRect/>
                    </a:stretch>
                  </pic:blipFill>
                  <pic:spPr bwMode="auto">
                    <a:xfrm>
                      <a:off x="0" y="0"/>
                      <a:ext cx="4470400" cy="2011680"/>
                    </a:xfrm>
                    <a:prstGeom prst="rect">
                      <a:avLst/>
                    </a:prstGeom>
                    <a:noFill/>
                    <a:ln>
                      <a:noFill/>
                    </a:ln>
                  </pic:spPr>
                </pic:pic>
              </a:graphicData>
            </a:graphic>
          </wp:inline>
        </w:drawing>
      </w:r>
    </w:p>
    <w:p w14:paraId="34441B0A" w14:textId="77777777" w:rsidR="00934402" w:rsidRDefault="00934402" w:rsidP="00E97C17">
      <w:pPr>
        <w:jc w:val="center"/>
        <w:rPr>
          <w:rFonts w:ascii="Times New Roman" w:hAnsi="Times New Roman"/>
          <w:sz w:val="24"/>
        </w:rPr>
      </w:pPr>
      <w:r w:rsidRPr="00934402">
        <w:rPr>
          <w:rFonts w:ascii="Times New Roman" w:hAnsi="Times New Roman"/>
          <w:i/>
          <w:sz w:val="24"/>
        </w:rPr>
        <w:t>Fig 4.14: Components of CT</w:t>
      </w:r>
    </w:p>
    <w:p w14:paraId="33CE30F1" w14:textId="77777777" w:rsidR="00934402" w:rsidRDefault="00E97C17" w:rsidP="0023570E">
      <w:pPr>
        <w:ind w:firstLine="567"/>
        <w:rPr>
          <w:rFonts w:ascii="Times New Roman" w:hAnsi="Times New Roman"/>
          <w:sz w:val="24"/>
        </w:rPr>
      </w:pPr>
      <w:r>
        <w:rPr>
          <w:rFonts w:ascii="Times New Roman" w:hAnsi="Times New Roman"/>
          <w:sz w:val="24"/>
        </w:rPr>
        <w:t>The signal intensity recorded at each detector depends on the attenuation coefficient and the thickness of each tissue that lies between the X-ray source and that particular detector and it can be represented as:</w:t>
      </w:r>
    </w:p>
    <w:p w14:paraId="08384D05" w14:textId="77777777" w:rsidR="00CE237F" w:rsidRPr="00E97C17" w:rsidRDefault="00CE237F" w:rsidP="00E97C17">
      <w:pPr>
        <w:jc w:val="center"/>
        <w:rPr>
          <w:rFonts w:ascii="Times New Roman" w:hAnsi="Times New Roman"/>
          <w:sz w:val="24"/>
        </w:rPr>
      </w:pPr>
      <w:r w:rsidRPr="00E97C17">
        <w:rPr>
          <w:rFonts w:ascii="Times New Roman" w:hAnsi="Times New Roman"/>
          <w:sz w:val="24"/>
        </w:rPr>
        <w:t>I=I</w:t>
      </w:r>
      <w:r w:rsidRPr="00E97C17">
        <w:rPr>
          <w:rFonts w:ascii="Times New Roman" w:hAnsi="Times New Roman"/>
          <w:sz w:val="24"/>
          <w:vertAlign w:val="subscript"/>
        </w:rPr>
        <w:t>o</w:t>
      </w:r>
      <w:r w:rsidRPr="00E97C17">
        <w:rPr>
          <w:rFonts w:ascii="Times New Roman" w:hAnsi="Times New Roman"/>
          <w:sz w:val="24"/>
        </w:rPr>
        <w:t>e</w:t>
      </w:r>
      <w:r w:rsidRPr="00E97C17">
        <w:rPr>
          <w:rFonts w:ascii="Times New Roman" w:hAnsi="Times New Roman"/>
          <w:sz w:val="24"/>
          <w:vertAlign w:val="superscript"/>
        </w:rPr>
        <w:t>-</w:t>
      </w:r>
      <w:r w:rsidRPr="00E97C17">
        <w:rPr>
          <w:rFonts w:ascii="Times New Roman" w:hAnsi="Times New Roman"/>
          <w:sz w:val="24"/>
          <w:vertAlign w:val="superscript"/>
          <w:lang w:val="el-GR"/>
        </w:rPr>
        <w:t>μ</w:t>
      </w:r>
      <w:r w:rsidRPr="00E97C17">
        <w:rPr>
          <w:rFonts w:ascii="Times New Roman" w:hAnsi="Times New Roman"/>
          <w:sz w:val="24"/>
          <w:vertAlign w:val="superscript"/>
        </w:rPr>
        <w:t>x</w:t>
      </w:r>
    </w:p>
    <w:p w14:paraId="72EF6685" w14:textId="37C74A86" w:rsidR="00CE237F" w:rsidRPr="00E97C17" w:rsidRDefault="00E97C17" w:rsidP="0023570E">
      <w:pPr>
        <w:rPr>
          <w:rFonts w:ascii="Times New Roman" w:hAnsi="Times New Roman"/>
          <w:sz w:val="24"/>
        </w:rPr>
      </w:pPr>
      <w:r>
        <w:rPr>
          <w:rFonts w:ascii="Times New Roman" w:hAnsi="Times New Roman"/>
          <w:sz w:val="24"/>
        </w:rPr>
        <w:t xml:space="preserve">Where </w:t>
      </w:r>
      <w:r w:rsidR="00CE237F" w:rsidRPr="00E97C17">
        <w:rPr>
          <w:rFonts w:ascii="Times New Roman" w:hAnsi="Times New Roman"/>
          <w:sz w:val="24"/>
        </w:rPr>
        <w:t>I=transmitted intensity of X-ray</w:t>
      </w:r>
      <w:r w:rsidR="001211B3">
        <w:rPr>
          <w:rFonts w:ascii="Times New Roman" w:hAnsi="Times New Roman"/>
          <w:sz w:val="24"/>
        </w:rPr>
        <w:t xml:space="preserve">, </w:t>
      </w:r>
      <w:r w:rsidR="00CE237F" w:rsidRPr="00E97C17">
        <w:rPr>
          <w:rFonts w:ascii="Times New Roman" w:hAnsi="Times New Roman"/>
          <w:sz w:val="24"/>
        </w:rPr>
        <w:t>I</w:t>
      </w:r>
      <w:r w:rsidR="00CE237F" w:rsidRPr="00E97C17">
        <w:rPr>
          <w:rFonts w:ascii="Times New Roman" w:hAnsi="Times New Roman"/>
          <w:sz w:val="24"/>
          <w:vertAlign w:val="subscript"/>
        </w:rPr>
        <w:t>o</w:t>
      </w:r>
      <w:r w:rsidR="00CE237F" w:rsidRPr="00E97C17">
        <w:rPr>
          <w:rFonts w:ascii="Times New Roman" w:hAnsi="Times New Roman"/>
          <w:sz w:val="24"/>
        </w:rPr>
        <w:t>=incident beam of X-ray on the surface</w:t>
      </w:r>
      <w:r>
        <w:rPr>
          <w:rFonts w:ascii="Times New Roman" w:hAnsi="Times New Roman"/>
          <w:sz w:val="24"/>
        </w:rPr>
        <w:t xml:space="preserve">, </w:t>
      </w:r>
      <w:r w:rsidR="00CE237F" w:rsidRPr="00E97C17">
        <w:rPr>
          <w:rFonts w:ascii="Times New Roman" w:hAnsi="Times New Roman"/>
          <w:sz w:val="24"/>
        </w:rPr>
        <w:t>x=thickness of the object</w:t>
      </w:r>
      <w:r>
        <w:rPr>
          <w:rFonts w:ascii="Times New Roman" w:hAnsi="Times New Roman"/>
          <w:sz w:val="24"/>
        </w:rPr>
        <w:t xml:space="preserve">, </w:t>
      </w:r>
      <w:r w:rsidR="00CE237F" w:rsidRPr="00E97C17">
        <w:rPr>
          <w:rFonts w:ascii="Times New Roman" w:hAnsi="Times New Roman"/>
          <w:sz w:val="24"/>
        </w:rPr>
        <w:t xml:space="preserve">e=Euler’s </w:t>
      </w:r>
      <w:proofErr w:type="gramStart"/>
      <w:r w:rsidR="00CE237F" w:rsidRPr="00E97C17">
        <w:rPr>
          <w:rFonts w:ascii="Times New Roman" w:hAnsi="Times New Roman"/>
          <w:sz w:val="24"/>
        </w:rPr>
        <w:t>constant(</w:t>
      </w:r>
      <w:proofErr w:type="gramEnd"/>
      <w:r w:rsidR="00CE237F" w:rsidRPr="00E97C17">
        <w:rPr>
          <w:rFonts w:ascii="Times New Roman" w:hAnsi="Times New Roman"/>
          <w:sz w:val="24"/>
        </w:rPr>
        <w:t>2.718)</w:t>
      </w:r>
      <w:r>
        <w:rPr>
          <w:rFonts w:ascii="Times New Roman" w:hAnsi="Times New Roman"/>
          <w:sz w:val="24"/>
        </w:rPr>
        <w:t xml:space="preserve">, </w:t>
      </w:r>
      <w:r w:rsidR="00CE237F" w:rsidRPr="00E97C17">
        <w:rPr>
          <w:rFonts w:ascii="Times New Roman" w:hAnsi="Times New Roman"/>
          <w:sz w:val="24"/>
          <w:lang w:val="el-GR"/>
        </w:rPr>
        <w:t>μ</w:t>
      </w:r>
      <w:r w:rsidR="00CE237F" w:rsidRPr="00E97C17">
        <w:rPr>
          <w:rFonts w:ascii="Times New Roman" w:hAnsi="Times New Roman"/>
          <w:sz w:val="24"/>
        </w:rPr>
        <w:t>= linear attenuation coefficient</w:t>
      </w:r>
    </w:p>
    <w:p w14:paraId="653CF4E0" w14:textId="77777777" w:rsidR="00E97C17" w:rsidRDefault="00E97C17" w:rsidP="0023570E">
      <w:pPr>
        <w:rPr>
          <w:rFonts w:ascii="Times New Roman" w:hAnsi="Times New Roman"/>
          <w:sz w:val="24"/>
        </w:rPr>
      </w:pPr>
      <w:r>
        <w:rPr>
          <w:rFonts w:ascii="Times New Roman" w:hAnsi="Times New Roman"/>
          <w:sz w:val="24"/>
        </w:rPr>
        <w:t>There are three basic steps involved in obtaining CT and they are:</w:t>
      </w:r>
    </w:p>
    <w:p w14:paraId="6E8B1940" w14:textId="77777777" w:rsidR="00E97C17" w:rsidRDefault="00E97C17" w:rsidP="00E97C17">
      <w:pPr>
        <w:numPr>
          <w:ilvl w:val="0"/>
          <w:numId w:val="40"/>
        </w:numPr>
        <w:jc w:val="left"/>
        <w:rPr>
          <w:rFonts w:ascii="Times New Roman" w:hAnsi="Times New Roman"/>
          <w:sz w:val="24"/>
        </w:rPr>
      </w:pPr>
      <w:r>
        <w:rPr>
          <w:rFonts w:ascii="Times New Roman" w:hAnsi="Times New Roman"/>
          <w:sz w:val="24"/>
        </w:rPr>
        <w:t>Scanning</w:t>
      </w:r>
    </w:p>
    <w:p w14:paraId="6954B152" w14:textId="77777777" w:rsidR="00E97C17" w:rsidRDefault="00E97C17" w:rsidP="00E97C17">
      <w:pPr>
        <w:numPr>
          <w:ilvl w:val="0"/>
          <w:numId w:val="40"/>
        </w:numPr>
        <w:jc w:val="left"/>
        <w:rPr>
          <w:rFonts w:ascii="Times New Roman" w:hAnsi="Times New Roman"/>
          <w:sz w:val="24"/>
        </w:rPr>
      </w:pPr>
      <w:r>
        <w:rPr>
          <w:rFonts w:ascii="Times New Roman" w:hAnsi="Times New Roman"/>
          <w:sz w:val="24"/>
        </w:rPr>
        <w:t>Image reconstruction</w:t>
      </w:r>
    </w:p>
    <w:p w14:paraId="71238767" w14:textId="77777777" w:rsidR="00E97C17" w:rsidRPr="00E97C17" w:rsidRDefault="00E97C17" w:rsidP="00E97C17">
      <w:pPr>
        <w:numPr>
          <w:ilvl w:val="0"/>
          <w:numId w:val="40"/>
        </w:numPr>
        <w:jc w:val="left"/>
        <w:rPr>
          <w:rFonts w:ascii="Times New Roman" w:hAnsi="Times New Roman"/>
          <w:sz w:val="24"/>
        </w:rPr>
      </w:pPr>
      <w:r>
        <w:rPr>
          <w:rFonts w:ascii="Times New Roman" w:hAnsi="Times New Roman"/>
          <w:sz w:val="24"/>
        </w:rPr>
        <w:t>Display of the image</w:t>
      </w:r>
    </w:p>
    <w:p w14:paraId="7B0E7AD7" w14:textId="77777777" w:rsidR="00E97C17" w:rsidRDefault="00E97C17" w:rsidP="00E97C17">
      <w:pPr>
        <w:pStyle w:val="PGHeading3"/>
      </w:pPr>
      <w:r>
        <w:t>Scanning</w:t>
      </w:r>
    </w:p>
    <w:p w14:paraId="758B9731" w14:textId="77777777" w:rsidR="00E97C17" w:rsidRDefault="00E97C17" w:rsidP="00E97C17">
      <w:pPr>
        <w:pStyle w:val="PGNormal"/>
      </w:pPr>
      <w:r>
        <w:t>The motion of the X-ray source and the detector occur in two-ways: linear and rotational. M-linear steps were taken with the intensityof the transmitted X-rays being detected at each step. This produced a single projection with M data points</w:t>
      </w:r>
      <w:r w:rsidR="002B1119">
        <w:t xml:space="preserve"> as shown in Fig 4.15</w:t>
      </w:r>
      <w:r>
        <w:t xml:space="preserve">. Then both the source and </w:t>
      </w:r>
      <w:r w:rsidR="002B1119">
        <w:t>detector were</w:t>
      </w:r>
      <w:r>
        <w:t xml:space="preserve"> rotated</w:t>
      </w:r>
      <w:r w:rsidR="002B1119">
        <w:t xml:space="preserve"> by 180/N degrees, where N is the number of rotations in the complete scan, and a further M translational lines were acquired at this angle. The total data matrix acquired was therefore M </w:t>
      </w:r>
      <w:r w:rsidR="002B1119" w:rsidRPr="002B1119">
        <w:rPr>
          <w:rFonts w:ascii="Calibri" w:hAnsi="Calibri"/>
        </w:rPr>
        <w:t>X</w:t>
      </w:r>
      <w:r w:rsidR="002B1119">
        <w:t xml:space="preserve"> N points.</w:t>
      </w:r>
      <w:r>
        <w:t xml:space="preserve"> </w:t>
      </w:r>
    </w:p>
    <w:p w14:paraId="07343435" w14:textId="394A6D5D" w:rsidR="002B1119" w:rsidRDefault="00233FFD" w:rsidP="002B1119">
      <w:pPr>
        <w:pStyle w:val="PGNormal"/>
        <w:ind w:firstLine="0"/>
        <w:jc w:val="center"/>
      </w:pPr>
      <w:r>
        <w:rPr>
          <w:noProof/>
        </w:rPr>
        <w:drawing>
          <wp:inline distT="0" distB="0" distL="0" distR="0" wp14:anchorId="43A0D989" wp14:editId="1F1665C1">
            <wp:extent cx="2418080" cy="2062480"/>
            <wp:effectExtent l="0" t="0" r="0" b="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418080" cy="2062480"/>
                    </a:xfrm>
                    <a:prstGeom prst="rect">
                      <a:avLst/>
                    </a:prstGeom>
                    <a:noFill/>
                    <a:ln>
                      <a:noFill/>
                    </a:ln>
                  </pic:spPr>
                </pic:pic>
              </a:graphicData>
            </a:graphic>
          </wp:inline>
        </w:drawing>
      </w:r>
    </w:p>
    <w:p w14:paraId="78C37D0A" w14:textId="77777777" w:rsidR="00E97C17" w:rsidRDefault="002B1119" w:rsidP="00955132">
      <w:pPr>
        <w:pStyle w:val="PGNormal"/>
        <w:ind w:firstLine="0"/>
        <w:jc w:val="center"/>
        <w:rPr>
          <w:i/>
        </w:rPr>
      </w:pPr>
      <w:r w:rsidRPr="002B1119">
        <w:rPr>
          <w:i/>
        </w:rPr>
        <w:t>Fig 4.15: projection</w:t>
      </w:r>
    </w:p>
    <w:p w14:paraId="7EA0D3C7" w14:textId="77777777" w:rsidR="00955132" w:rsidRDefault="00955132" w:rsidP="0023570E">
      <w:pPr>
        <w:pStyle w:val="PGNormal"/>
        <w:ind w:firstLine="0"/>
      </w:pPr>
      <w:r>
        <w:tab/>
        <w:t>The first generation CT scanner was of this form with one source and one detector and moved in steps to obtain the image and it is time consuming. Then came different generations and widely accepted form is that there is one X-ray source which produce a “fan-beam” of X-rays and then increased number of detectors</w:t>
      </w:r>
      <w:r w:rsidR="0023570E">
        <w:t xml:space="preserve"> as shown in Fig 4.16</w:t>
      </w:r>
      <w:r>
        <w:t xml:space="preserve">. </w:t>
      </w:r>
    </w:p>
    <w:p w14:paraId="7AE96FE7" w14:textId="6CAB37D2" w:rsidR="00955132" w:rsidRDefault="00233FFD" w:rsidP="0023570E">
      <w:pPr>
        <w:pStyle w:val="PGNormal"/>
        <w:ind w:firstLine="0"/>
        <w:jc w:val="center"/>
      </w:pPr>
      <w:r>
        <w:rPr>
          <w:noProof/>
        </w:rPr>
        <w:drawing>
          <wp:inline distT="0" distB="0" distL="0" distR="0" wp14:anchorId="0CC6472C" wp14:editId="5D645203">
            <wp:extent cx="2854960" cy="1818640"/>
            <wp:effectExtent l="0" t="0" r="0" b="10160"/>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854960" cy="1818640"/>
                    </a:xfrm>
                    <a:prstGeom prst="rect">
                      <a:avLst/>
                    </a:prstGeom>
                    <a:noFill/>
                    <a:ln>
                      <a:noFill/>
                    </a:ln>
                  </pic:spPr>
                </pic:pic>
              </a:graphicData>
            </a:graphic>
          </wp:inline>
        </w:drawing>
      </w:r>
    </w:p>
    <w:p w14:paraId="6876DF6F" w14:textId="77777777" w:rsidR="0023570E" w:rsidRPr="0023570E" w:rsidRDefault="0023570E" w:rsidP="0023570E">
      <w:pPr>
        <w:pStyle w:val="PGNormal"/>
        <w:ind w:firstLine="0"/>
        <w:jc w:val="center"/>
        <w:rPr>
          <w:i/>
        </w:rPr>
      </w:pPr>
      <w:r w:rsidRPr="0023570E">
        <w:rPr>
          <w:i/>
        </w:rPr>
        <w:t>Fig 4.16: A third-generation scanner</w:t>
      </w:r>
    </w:p>
    <w:p w14:paraId="3366A288" w14:textId="77777777" w:rsidR="009003AE" w:rsidRDefault="00955132" w:rsidP="009003AE">
      <w:pPr>
        <w:pStyle w:val="PGNormal"/>
      </w:pPr>
      <w:r>
        <w:t xml:space="preserve">The backprojection algorithms generally assume that each line integral corresponds to </w:t>
      </w:r>
      <w:r w:rsidR="0023570E">
        <w:t>a parallel X-ray path from the source to the detector. In the advanced generations, the geometry of X-rays is a fan-beam. Since, the X-ray beams are no longer parallel to one another, the data is resorted into a series of composite datasets consisting of parallel X-rays paths, from adjacent scanning position is used.</w:t>
      </w:r>
    </w:p>
    <w:p w14:paraId="037602E4" w14:textId="77777777" w:rsidR="009003AE" w:rsidRDefault="009003AE" w:rsidP="00B44376">
      <w:pPr>
        <w:pStyle w:val="PGNormal"/>
      </w:pPr>
      <w:r>
        <w:t>In the conventional CT systems, only one slice can be acquired at a time. If multiple slices are required to cover a large volume of the body, then the patient table is moved in discrete steps through the plane of the X-ray source and detector as shown in Fig 4.17. A</w:t>
      </w:r>
      <w:r w:rsidR="00B44376">
        <w:t xml:space="preserve"> single slice is acquired at each discrete table position, with an inevitable time delay between obtaining each image. This process is both time-inefficient and can result in spatial misregistrations between slices if the patient moves.</w:t>
      </w:r>
    </w:p>
    <w:p w14:paraId="6159A33E" w14:textId="1448FD44" w:rsidR="009003AE" w:rsidRDefault="00233FFD" w:rsidP="009003AE">
      <w:pPr>
        <w:pStyle w:val="PGNormal"/>
        <w:ind w:firstLine="0"/>
        <w:jc w:val="center"/>
      </w:pPr>
      <w:r>
        <w:rPr>
          <w:noProof/>
        </w:rPr>
        <w:drawing>
          <wp:inline distT="0" distB="0" distL="0" distR="0" wp14:anchorId="2DA513C4" wp14:editId="235879E5">
            <wp:extent cx="3688080" cy="1838960"/>
            <wp:effectExtent l="0" t="0" r="0" b="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3688080" cy="1838960"/>
                    </a:xfrm>
                    <a:prstGeom prst="rect">
                      <a:avLst/>
                    </a:prstGeom>
                    <a:noFill/>
                    <a:ln>
                      <a:noFill/>
                    </a:ln>
                  </pic:spPr>
                </pic:pic>
              </a:graphicData>
            </a:graphic>
          </wp:inline>
        </w:drawing>
      </w:r>
    </w:p>
    <w:p w14:paraId="46D86720" w14:textId="77777777" w:rsidR="009003AE" w:rsidRDefault="009003AE" w:rsidP="009003AE">
      <w:pPr>
        <w:pStyle w:val="PGNormal"/>
        <w:ind w:firstLine="0"/>
        <w:jc w:val="center"/>
      </w:pPr>
      <w:r w:rsidRPr="00B44376">
        <w:rPr>
          <w:i/>
        </w:rPr>
        <w:t xml:space="preserve">Fig 4.17: </w:t>
      </w:r>
      <w:r w:rsidR="00B44376" w:rsidRPr="00B44376">
        <w:rPr>
          <w:i/>
        </w:rPr>
        <w:t>Multi-slice with conventional systems</w:t>
      </w:r>
    </w:p>
    <w:p w14:paraId="76F91C26" w14:textId="77777777" w:rsidR="004114D9" w:rsidRDefault="00B44376" w:rsidP="004114D9">
      <w:pPr>
        <w:pStyle w:val="PGNormal"/>
      </w:pPr>
      <w:r>
        <w:t>The</w:t>
      </w:r>
      <w:r w:rsidR="005E16BC">
        <w:t xml:space="preserve"> spiral, or helical CT was developed to overcome these problems by acquiring data as the table position is moved continuously through the scanner as shown in Fig 4.18.</w:t>
      </w:r>
      <w:r w:rsidR="004114D9">
        <w:t xml:space="preserve"> The trajectory of the X-ray beam through the patient traces out a spiral, or helix; hence the name. This technique represented a very significant advance in CT because it allowed scan times for a complete chest abdominal study to be reduced from about 10 min to 1 min. In addition, a full-three dimensional volume dataset could be acquired. </w:t>
      </w:r>
    </w:p>
    <w:p w14:paraId="4DB9E2BA" w14:textId="58FFC7D3" w:rsidR="004114D9" w:rsidRDefault="00233FFD" w:rsidP="004114D9">
      <w:pPr>
        <w:pStyle w:val="PGNormal"/>
        <w:ind w:firstLine="0"/>
        <w:jc w:val="center"/>
      </w:pPr>
      <w:r>
        <w:rPr>
          <w:noProof/>
        </w:rPr>
        <w:drawing>
          <wp:inline distT="0" distB="0" distL="0" distR="0" wp14:anchorId="30F40332" wp14:editId="0D6E3BFB">
            <wp:extent cx="4023360" cy="1778000"/>
            <wp:effectExtent l="0" t="0" r="0" b="0"/>
            <wp:docPr id="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4023360" cy="1778000"/>
                    </a:xfrm>
                    <a:prstGeom prst="rect">
                      <a:avLst/>
                    </a:prstGeom>
                    <a:noFill/>
                    <a:ln>
                      <a:noFill/>
                    </a:ln>
                  </pic:spPr>
                </pic:pic>
              </a:graphicData>
            </a:graphic>
          </wp:inline>
        </w:drawing>
      </w:r>
    </w:p>
    <w:p w14:paraId="6F3BDC66" w14:textId="77777777" w:rsidR="004114D9" w:rsidRPr="004114D9" w:rsidRDefault="004114D9" w:rsidP="004114D9">
      <w:pPr>
        <w:pStyle w:val="PGNormal"/>
        <w:ind w:firstLine="0"/>
        <w:jc w:val="center"/>
        <w:rPr>
          <w:i/>
        </w:rPr>
      </w:pPr>
      <w:r w:rsidRPr="004114D9">
        <w:rPr>
          <w:i/>
        </w:rPr>
        <w:t>Fig 4.18: spiral CT</w:t>
      </w:r>
    </w:p>
    <w:p w14:paraId="6683254C" w14:textId="77777777" w:rsidR="004114D9" w:rsidRDefault="004114D9" w:rsidP="004114D9">
      <w:pPr>
        <w:pStyle w:val="PGNormal"/>
      </w:pPr>
      <w:r>
        <w:t xml:space="preserve">Also, a three-dimensional vascular image dataset could be acquired very shortly after injection of an iodinated contrast agent, resulting in a significant increase in the SNR of the angiograms. Incorporation of this technology has resulted in three-dimensional CT angiography becoming the method of choice of diagnosing disease in the arteries and has been used in neurosurgery. </w:t>
      </w:r>
      <w:r w:rsidR="005E16BC">
        <w:t xml:space="preserve"> </w:t>
      </w:r>
    </w:p>
    <w:p w14:paraId="503AB258" w14:textId="77777777" w:rsidR="007D2A29" w:rsidRDefault="004114D9" w:rsidP="000637DE">
      <w:pPr>
        <w:pStyle w:val="PGNormal"/>
        <w:jc w:val="left"/>
      </w:pPr>
      <w:r>
        <w:t xml:space="preserve">A number </w:t>
      </w:r>
      <w:r w:rsidR="000A44AF">
        <w:t xml:space="preserve">of data acquisition parameters are under operator control, and one of which is called the spiral pitch </w:t>
      </w:r>
      <w:r w:rsidR="000A44AF" w:rsidRPr="000A44AF">
        <w:rPr>
          <w:i/>
        </w:rPr>
        <w:t>p</w:t>
      </w:r>
      <w:r w:rsidR="000A44AF">
        <w:t xml:space="preserve">. The spiral pitch </w:t>
      </w:r>
      <w:r w:rsidR="007D2A29">
        <w:t xml:space="preserve">for multislice CT </w:t>
      </w:r>
      <w:r w:rsidR="000A44AF">
        <w:t>is defined as the</w:t>
      </w:r>
      <w:r w:rsidR="007D2A29">
        <w:t xml:space="preserve"> ratio of table feed per rotation of X-ray source to the single-slice collimated beam width. The spiral pitch can be selected based on the application. </w:t>
      </w:r>
    </w:p>
    <w:p w14:paraId="76D8BCB9" w14:textId="77777777" w:rsidR="000637DE" w:rsidRDefault="000637DE" w:rsidP="007D2A29">
      <w:pPr>
        <w:pStyle w:val="PGNormal"/>
        <w:jc w:val="left"/>
      </w:pPr>
      <w:r>
        <w:t xml:space="preserve">In case </w:t>
      </w:r>
      <w:proofErr w:type="gramStart"/>
      <w:r>
        <w:t>of  multislice</w:t>
      </w:r>
      <w:proofErr w:type="gramEnd"/>
      <w:r>
        <w:t xml:space="preserve"> spiral CT the number of detector arrays increases like for 4-slice 4 arrays of CT detectors are used. Now, the new generation CT scanner </w:t>
      </w:r>
      <w:proofErr w:type="gramStart"/>
      <w:r>
        <w:t>include</w:t>
      </w:r>
      <w:proofErr w:type="gramEnd"/>
      <w:r>
        <w:t xml:space="preserve"> 256 slice CT. As the number of slices increases the three-dimensional reconstruction will be better.</w:t>
      </w:r>
    </w:p>
    <w:p w14:paraId="73CCEE7A" w14:textId="77777777" w:rsidR="000637DE" w:rsidRDefault="000637DE" w:rsidP="000637DE">
      <w:pPr>
        <w:pStyle w:val="PGHeading3"/>
      </w:pPr>
      <w:r>
        <w:t>Reconstruction</w:t>
      </w:r>
    </w:p>
    <w:p w14:paraId="17E5C678" w14:textId="77777777" w:rsidR="000637DE" w:rsidRDefault="00CF441D" w:rsidP="000637DE">
      <w:pPr>
        <w:pStyle w:val="PGNormal"/>
      </w:pPr>
      <w:r>
        <w:t>Image reconstruction takes p</w:t>
      </w:r>
      <w:r w:rsidR="000637DE">
        <w:t>l</w:t>
      </w:r>
      <w:r>
        <w:t>a</w:t>
      </w:r>
      <w:r w:rsidR="000637DE">
        <w:t>ce in parallel</w:t>
      </w:r>
      <w:r>
        <w:t xml:space="preserve"> with data acquisition in order to minimize the delay between the end of data acquisition </w:t>
      </w:r>
      <w:r w:rsidR="009E6EDA">
        <w:t xml:space="preserve">and the display of the images on the operator’s console. For each projection, the signal intensity of each detector depends on the attenuation coefficient and the thickness of each tissue that lies between the X-ray source and the particular detector and based on this the attenuation coefficient is assumed form the received intensity. </w:t>
      </w:r>
    </w:p>
    <w:p w14:paraId="64FB9EB7" w14:textId="77777777" w:rsidR="009E6EDA" w:rsidRDefault="009E6EDA" w:rsidP="000637DE">
      <w:pPr>
        <w:pStyle w:val="PGNormal"/>
      </w:pPr>
      <w:r>
        <w:t>The image reconstruction from a series of projections is done based on Radon transform. Each X-ray projection is expressed in terms of the Radon transform of the object being studied and the inverse Radon transform is used to reconstruct the image. The most common methods for implementing the inverse Radon transform use backprojection or filtered backprojection algorithms. The image is reconstructed as shown in Fig 4.19.</w:t>
      </w:r>
    </w:p>
    <w:p w14:paraId="2404CA5E" w14:textId="7A1FE757" w:rsidR="009E6EDA" w:rsidRDefault="00233FFD" w:rsidP="009E6EDA">
      <w:pPr>
        <w:pStyle w:val="PGNormal"/>
        <w:ind w:firstLine="0"/>
        <w:jc w:val="center"/>
      </w:pPr>
      <w:r>
        <w:rPr>
          <w:noProof/>
        </w:rPr>
        <w:drawing>
          <wp:inline distT="0" distB="0" distL="0" distR="0" wp14:anchorId="1C2B6976" wp14:editId="4457DF57">
            <wp:extent cx="3657600" cy="2082800"/>
            <wp:effectExtent l="0" t="0" r="0" b="0"/>
            <wp:docPr id="51" name="Picture 5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Grp="1"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3657600" cy="2082800"/>
                    </a:xfrm>
                    <a:prstGeom prst="rect">
                      <a:avLst/>
                    </a:prstGeom>
                    <a:noFill/>
                    <a:ln>
                      <a:noFill/>
                    </a:ln>
                  </pic:spPr>
                </pic:pic>
              </a:graphicData>
            </a:graphic>
          </wp:inline>
        </w:drawing>
      </w:r>
    </w:p>
    <w:p w14:paraId="66D44399" w14:textId="77777777" w:rsidR="009E6EDA" w:rsidRDefault="009E6EDA" w:rsidP="009E6EDA">
      <w:pPr>
        <w:pStyle w:val="PGNormal"/>
        <w:ind w:firstLine="0"/>
        <w:jc w:val="center"/>
        <w:rPr>
          <w:i/>
        </w:rPr>
      </w:pPr>
      <w:r w:rsidRPr="009E6EDA">
        <w:rPr>
          <w:i/>
        </w:rPr>
        <w:t>Fig 4.19 Image reconstruction</w:t>
      </w:r>
    </w:p>
    <w:p w14:paraId="78324169" w14:textId="77777777" w:rsidR="009E6EDA" w:rsidRDefault="00831745" w:rsidP="0035477E">
      <w:pPr>
        <w:pStyle w:val="PGNormal"/>
        <w:ind w:firstLine="0"/>
      </w:pPr>
      <w:r>
        <w:tab/>
        <w:t>After reconstruction, the image is displayed as a map of the tissue CT number, which is defined by</w:t>
      </w:r>
    </w:p>
    <w:p w14:paraId="3B044A83" w14:textId="77777777" w:rsidR="00831745" w:rsidRDefault="00831745" w:rsidP="0035477E">
      <w:pPr>
        <w:pStyle w:val="PGNormal"/>
        <w:ind w:firstLine="0"/>
        <w:jc w:val="center"/>
        <w:rPr>
          <w:lang w:val="el-GR"/>
        </w:rPr>
      </w:pPr>
      <w:r>
        <w:t>CT</w:t>
      </w:r>
      <w:r>
        <w:rPr>
          <w:vertAlign w:val="subscript"/>
        </w:rPr>
        <w:t>0</w:t>
      </w:r>
      <w:r>
        <w:t>=1000(</w:t>
      </w:r>
      <w:r w:rsidRPr="00E97C17">
        <w:rPr>
          <w:lang w:val="el-GR"/>
        </w:rPr>
        <w:t>μ</w:t>
      </w:r>
      <w:r>
        <w:rPr>
          <w:vertAlign w:val="subscript"/>
          <w:lang w:val="el-GR"/>
        </w:rPr>
        <w:t>0</w:t>
      </w:r>
      <w:r>
        <w:rPr>
          <w:lang w:val="el-GR"/>
        </w:rPr>
        <w:t>-</w:t>
      </w:r>
      <w:r w:rsidRPr="00831745">
        <w:rPr>
          <w:lang w:val="el-GR"/>
        </w:rPr>
        <w:t xml:space="preserve"> </w:t>
      </w:r>
      <w:r w:rsidRPr="00E97C17">
        <w:rPr>
          <w:lang w:val="el-GR"/>
        </w:rPr>
        <w:t>μ</w:t>
      </w:r>
      <w:r>
        <w:rPr>
          <w:vertAlign w:val="subscript"/>
          <w:lang w:val="el-GR"/>
        </w:rPr>
        <w:t>water</w:t>
      </w:r>
      <w:r>
        <w:rPr>
          <w:lang w:val="el-GR"/>
        </w:rPr>
        <w:t>/</w:t>
      </w:r>
      <w:r w:rsidRPr="00E97C17">
        <w:rPr>
          <w:lang w:val="el-GR"/>
        </w:rPr>
        <w:t>μ</w:t>
      </w:r>
      <w:r>
        <w:rPr>
          <w:vertAlign w:val="subscript"/>
          <w:lang w:val="el-GR"/>
        </w:rPr>
        <w:t>water</w:t>
      </w:r>
      <w:r>
        <w:rPr>
          <w:lang w:val="el-GR"/>
        </w:rPr>
        <w:t>)</w:t>
      </w:r>
    </w:p>
    <w:p w14:paraId="5FE461B4" w14:textId="0B8DE4BA" w:rsidR="0035477E" w:rsidRDefault="00831745" w:rsidP="0035477E">
      <w:pPr>
        <w:pStyle w:val="PGNormal"/>
        <w:ind w:firstLine="0"/>
        <w:rPr>
          <w:lang w:val="el-GR"/>
        </w:rPr>
      </w:pPr>
      <w:r>
        <w:rPr>
          <w:lang w:val="el-GR"/>
        </w:rPr>
        <w:t>Where CT</w:t>
      </w:r>
      <w:r>
        <w:rPr>
          <w:vertAlign w:val="subscript"/>
          <w:lang w:val="el-GR"/>
        </w:rPr>
        <w:t>0</w:t>
      </w:r>
      <w:r>
        <w:rPr>
          <w:lang w:val="el-GR"/>
        </w:rPr>
        <w:t xml:space="preserve"> is the CT number</w:t>
      </w:r>
      <w:r w:rsidR="001211B3">
        <w:rPr>
          <w:lang w:val="el-GR"/>
        </w:rPr>
        <w:t xml:space="preserve"> in Hounsfield units</w:t>
      </w:r>
      <w:r>
        <w:rPr>
          <w:lang w:val="el-GR"/>
        </w:rPr>
        <w:t xml:space="preserve"> and </w:t>
      </w:r>
      <w:r w:rsidRPr="00E97C17">
        <w:rPr>
          <w:lang w:val="el-GR"/>
        </w:rPr>
        <w:t>μ</w:t>
      </w:r>
      <w:r>
        <w:rPr>
          <w:vertAlign w:val="subscript"/>
          <w:lang w:val="el-GR"/>
        </w:rPr>
        <w:t>0</w:t>
      </w:r>
      <w:r>
        <w:rPr>
          <w:lang w:val="el-GR"/>
        </w:rPr>
        <w:t xml:space="preserve"> is the linear attenuation coefficient of the tissue. </w:t>
      </w:r>
      <w:r w:rsidR="0035477E">
        <w:rPr>
          <w:lang w:val="el-GR"/>
        </w:rPr>
        <w:t>The information from a slice is used to create a two-dimenasional image and a full volume data set is used to create three-dimesnional images.</w:t>
      </w:r>
    </w:p>
    <w:p w14:paraId="7E296245" w14:textId="77777777" w:rsidR="00831745" w:rsidRDefault="00831745" w:rsidP="00831745">
      <w:pPr>
        <w:pStyle w:val="PGHeading3"/>
      </w:pPr>
      <w:r>
        <w:t>Display</w:t>
      </w:r>
    </w:p>
    <w:p w14:paraId="14AEE062" w14:textId="7F738D67" w:rsidR="001211B3" w:rsidRDefault="0035477E" w:rsidP="001211B3">
      <w:pPr>
        <w:pStyle w:val="PGNormal"/>
      </w:pPr>
      <w:r>
        <w:rPr>
          <w:lang w:val="el-GR"/>
        </w:rPr>
        <w:t xml:space="preserve">The reconstructed image consists of CT numbers varying from +3000 to -1000. The image display screen typically has only gray levels and thus some form of nonlinear image windowing is used to display the image. </w:t>
      </w:r>
      <w:r w:rsidR="001211B3">
        <w:t xml:space="preserve">Standard sets of contrast and window parameters exist for different types of scan. The Fig 4.20 represents the windowing method and two of the window parameters are window level (WL) and window width (WW). </w:t>
      </w:r>
    </w:p>
    <w:p w14:paraId="0F04B4C3" w14:textId="027C27E1" w:rsidR="001211B3" w:rsidRDefault="00233FFD" w:rsidP="001211B3">
      <w:pPr>
        <w:pStyle w:val="PGNormal"/>
        <w:ind w:firstLine="0"/>
        <w:jc w:val="center"/>
      </w:pPr>
      <w:r>
        <w:rPr>
          <w:noProof/>
        </w:rPr>
        <w:drawing>
          <wp:inline distT="0" distB="0" distL="0" distR="0" wp14:anchorId="02EA026C" wp14:editId="47257166">
            <wp:extent cx="4104640" cy="1351280"/>
            <wp:effectExtent l="0" t="0" r="1016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4104640" cy="1351280"/>
                    </a:xfrm>
                    <a:prstGeom prst="rect">
                      <a:avLst/>
                    </a:prstGeom>
                    <a:noFill/>
                    <a:ln>
                      <a:noFill/>
                    </a:ln>
                  </pic:spPr>
                </pic:pic>
              </a:graphicData>
            </a:graphic>
          </wp:inline>
        </w:drawing>
      </w:r>
    </w:p>
    <w:p w14:paraId="2FC0D9C5" w14:textId="146F1B15" w:rsidR="001211B3" w:rsidRPr="001211B3" w:rsidRDefault="001211B3" w:rsidP="001211B3">
      <w:pPr>
        <w:pStyle w:val="PGNormal"/>
        <w:spacing w:line="276" w:lineRule="auto"/>
        <w:ind w:firstLine="0"/>
        <w:jc w:val="center"/>
        <w:rPr>
          <w:i/>
        </w:rPr>
      </w:pPr>
      <w:r w:rsidRPr="001211B3">
        <w:rPr>
          <w:i/>
        </w:rPr>
        <w:t>Fig 4.20: WL and WW</w:t>
      </w:r>
    </w:p>
    <w:p w14:paraId="3742A3E5" w14:textId="349E81B6" w:rsidR="001211B3" w:rsidRDefault="001211B3" w:rsidP="001211B3">
      <w:pPr>
        <w:pStyle w:val="PGNormal"/>
      </w:pPr>
      <w:r>
        <w:t>The term ‘window level’ represents the central Hounsfield unit of all the numbers within the window width. The window width covers the HU of all the tissues of interest and these are displayed as various shade of grey. Tissues with CT numbers outside this range are displayed as either black or white. Both the WL and WW can be set independently on the computer console and their respective settings affect the final displayed image. Fig 4.21 represents the s</w:t>
      </w:r>
      <w:r w:rsidRPr="001211B3">
        <w:t>ame image data at different WL and WW</w:t>
      </w:r>
      <w:r>
        <w:t>.</w:t>
      </w:r>
    </w:p>
    <w:p w14:paraId="62226DB4" w14:textId="4654A7BF" w:rsidR="001211B3" w:rsidRDefault="00233FFD" w:rsidP="001211B3">
      <w:pPr>
        <w:pStyle w:val="PGNormal"/>
        <w:ind w:firstLine="0"/>
        <w:jc w:val="center"/>
      </w:pPr>
      <w:r>
        <w:rPr>
          <w:noProof/>
        </w:rPr>
        <w:drawing>
          <wp:inline distT="0" distB="0" distL="0" distR="0" wp14:anchorId="1324689B" wp14:editId="21C965D7">
            <wp:extent cx="3413760" cy="1574800"/>
            <wp:effectExtent l="0" t="0" r="0" b="0"/>
            <wp:docPr id="53" name="Content Placeholder 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13"/>
                    <pic:cNvPicPr>
                      <a:picLocks noGrp="1" noChangeAspect="1" noChangeArrowheads="1"/>
                    </pic:cNvPicPr>
                  </pic:nvPicPr>
                  <pic:blipFill>
                    <a:blip r:embed="rId66" cstate="email">
                      <a:extLst>
                        <a:ext uri="{28A0092B-C50C-407E-A947-70E740481C1C}">
                          <a14:useLocalDpi xmlns:a14="http://schemas.microsoft.com/office/drawing/2010/main"/>
                        </a:ext>
                      </a:extLst>
                    </a:blip>
                    <a:srcRect l="-134"/>
                    <a:stretch>
                      <a:fillRect/>
                    </a:stretch>
                  </pic:blipFill>
                  <pic:spPr bwMode="auto">
                    <a:xfrm>
                      <a:off x="0" y="0"/>
                      <a:ext cx="3413760" cy="1574800"/>
                    </a:xfrm>
                    <a:prstGeom prst="rect">
                      <a:avLst/>
                    </a:prstGeom>
                    <a:noFill/>
                    <a:ln>
                      <a:noFill/>
                    </a:ln>
                  </pic:spPr>
                </pic:pic>
              </a:graphicData>
            </a:graphic>
          </wp:inline>
        </w:drawing>
      </w:r>
    </w:p>
    <w:p w14:paraId="131DBFC6" w14:textId="10C5E65B" w:rsidR="001211B3" w:rsidRDefault="00F24672" w:rsidP="00DD2DE2">
      <w:pPr>
        <w:pStyle w:val="PGNormal"/>
        <w:ind w:firstLine="0"/>
        <w:jc w:val="center"/>
        <w:rPr>
          <w:i/>
        </w:rPr>
      </w:pPr>
      <w:r w:rsidRPr="00F24672">
        <w:rPr>
          <w:i/>
        </w:rPr>
        <w:t>Fig 4.21 an image with different WL and WW</w:t>
      </w:r>
    </w:p>
    <w:p w14:paraId="2FDD8007" w14:textId="2EF9DEC2" w:rsidR="00DD2DE2" w:rsidRDefault="00DD2DE2" w:rsidP="00DD2DE2">
      <w:pPr>
        <w:pStyle w:val="PGHeading2"/>
      </w:pPr>
      <w:r>
        <w:t>3 D CT</w:t>
      </w:r>
    </w:p>
    <w:p w14:paraId="2136F448" w14:textId="4C8CC451" w:rsidR="00DD2DE2" w:rsidRDefault="00DD2DE2" w:rsidP="00DD2DE2">
      <w:pPr>
        <w:pStyle w:val="PGNormal"/>
      </w:pPr>
      <w:r>
        <w:t>The multi-slices obtained from the spiral or helical CT is used to reconstruct the three- dimensional images. Multi-slice spiral CT uses multiple arrays of detectors and can be used to image larger volumes in a given time, or to image a given volume in a shorter scan time, compared to single-slice spiral CT. The collimated X-ray beam can also be made thinner, giving higher quality three-dimensional scans. In multislice CT scanning, the effective slice thickness is dictated by the dimensions of the individual detectors, rather than the collimated X-ray beam width. Fan beam reconstruction techniques, in combination with linear interpolation methods, are used in multispiral CT. A typical three-dimensional CT image will be as in Fig 4.22.</w:t>
      </w:r>
    </w:p>
    <w:p w14:paraId="6BB9A8C7" w14:textId="4BCDAAAA" w:rsidR="00DD2DE2" w:rsidRDefault="00233FFD" w:rsidP="00DD2DE2">
      <w:pPr>
        <w:pStyle w:val="PGNormal"/>
        <w:ind w:firstLine="0"/>
        <w:jc w:val="center"/>
      </w:pPr>
      <w:r>
        <w:rPr>
          <w:noProof/>
        </w:rPr>
        <w:drawing>
          <wp:inline distT="0" distB="0" distL="0" distR="0" wp14:anchorId="2E800DCE" wp14:editId="164E1022">
            <wp:extent cx="3657600" cy="2123440"/>
            <wp:effectExtent l="0" t="0" r="0" b="101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3657600" cy="2123440"/>
                    </a:xfrm>
                    <a:prstGeom prst="rect">
                      <a:avLst/>
                    </a:prstGeom>
                    <a:noFill/>
                    <a:ln>
                      <a:noFill/>
                    </a:ln>
                  </pic:spPr>
                </pic:pic>
              </a:graphicData>
            </a:graphic>
          </wp:inline>
        </w:drawing>
      </w:r>
    </w:p>
    <w:p w14:paraId="5275B591" w14:textId="13B17CC9" w:rsidR="00DD2DE2" w:rsidRDefault="00DD2DE2" w:rsidP="00DD2DE2">
      <w:pPr>
        <w:pStyle w:val="PGNormal"/>
        <w:ind w:firstLine="0"/>
        <w:jc w:val="center"/>
      </w:pPr>
      <w:r w:rsidRPr="00DD2DE2">
        <w:rPr>
          <w:i/>
        </w:rPr>
        <w:t>Fig 4.22: a 3 D CT image</w:t>
      </w:r>
    </w:p>
    <w:p w14:paraId="56568115" w14:textId="0B43BEE1" w:rsidR="00131C68" w:rsidRDefault="00131C68" w:rsidP="00131C68">
      <w:pPr>
        <w:pStyle w:val="PGHeading2"/>
      </w:pPr>
      <w:r>
        <w:t>3D CT vs 3D MRI</w:t>
      </w:r>
    </w:p>
    <w:tbl>
      <w:tblPr>
        <w:tblStyle w:val="TableGrid"/>
        <w:tblW w:w="9459" w:type="dxa"/>
        <w:tblLook w:val="04A0" w:firstRow="1" w:lastRow="0" w:firstColumn="1" w:lastColumn="0" w:noHBand="0" w:noVBand="1"/>
      </w:tblPr>
      <w:tblGrid>
        <w:gridCol w:w="3153"/>
        <w:gridCol w:w="3153"/>
        <w:gridCol w:w="3153"/>
      </w:tblGrid>
      <w:tr w:rsidR="00131C68" w14:paraId="679768E9" w14:textId="77777777" w:rsidTr="00A5187F">
        <w:trPr>
          <w:trHeight w:val="405"/>
        </w:trPr>
        <w:tc>
          <w:tcPr>
            <w:tcW w:w="3153" w:type="dxa"/>
          </w:tcPr>
          <w:p w14:paraId="771BF156" w14:textId="77777777" w:rsidR="00131C68" w:rsidRDefault="00131C68" w:rsidP="00131C68">
            <w:pPr>
              <w:pStyle w:val="PGNormal"/>
              <w:ind w:firstLine="0"/>
              <w:jc w:val="left"/>
            </w:pPr>
          </w:p>
        </w:tc>
        <w:tc>
          <w:tcPr>
            <w:tcW w:w="3153" w:type="dxa"/>
          </w:tcPr>
          <w:p w14:paraId="06065E17" w14:textId="4AEB5F5A" w:rsidR="00131C68" w:rsidRDefault="00131C68" w:rsidP="00131C68">
            <w:pPr>
              <w:pStyle w:val="PGNormal"/>
            </w:pPr>
            <w:r w:rsidRPr="00131C68">
              <w:rPr>
                <w:b/>
                <w:bCs/>
              </w:rPr>
              <w:t>CT</w:t>
            </w:r>
          </w:p>
        </w:tc>
        <w:tc>
          <w:tcPr>
            <w:tcW w:w="3153" w:type="dxa"/>
          </w:tcPr>
          <w:p w14:paraId="3D5456EC" w14:textId="3C871409" w:rsidR="00131C68" w:rsidRDefault="00131C68" w:rsidP="00131C68">
            <w:pPr>
              <w:pStyle w:val="PGNormal"/>
            </w:pPr>
            <w:r w:rsidRPr="00131C68">
              <w:rPr>
                <w:b/>
                <w:bCs/>
              </w:rPr>
              <w:t>MRI</w:t>
            </w:r>
          </w:p>
        </w:tc>
      </w:tr>
      <w:tr w:rsidR="00131C68" w14:paraId="06FB435A" w14:textId="77777777" w:rsidTr="00A5187F">
        <w:trPr>
          <w:trHeight w:val="1238"/>
        </w:trPr>
        <w:tc>
          <w:tcPr>
            <w:tcW w:w="3153" w:type="dxa"/>
          </w:tcPr>
          <w:p w14:paraId="36A08FEE" w14:textId="0ECD27EE" w:rsidR="00131C68" w:rsidRDefault="00131C68" w:rsidP="00A5187F">
            <w:pPr>
              <w:pStyle w:val="PGNormal"/>
              <w:spacing w:line="240" w:lineRule="auto"/>
            </w:pPr>
            <w:r w:rsidRPr="00131C68">
              <w:t>Application</w:t>
            </w:r>
          </w:p>
        </w:tc>
        <w:tc>
          <w:tcPr>
            <w:tcW w:w="3153" w:type="dxa"/>
          </w:tcPr>
          <w:p w14:paraId="48BE7CC5" w14:textId="28D0E6B2" w:rsidR="00131C68" w:rsidRDefault="00131C68" w:rsidP="00A5187F">
            <w:pPr>
              <w:pStyle w:val="PGNormal"/>
              <w:spacing w:line="240" w:lineRule="auto"/>
              <w:ind w:firstLine="0"/>
              <w:jc w:val="left"/>
            </w:pPr>
            <w:r w:rsidRPr="00131C68">
              <w:t>Suited for bone injuries, Lung and Che</w:t>
            </w:r>
            <w:r>
              <w:t>st imaging, cancer detection.</w:t>
            </w:r>
          </w:p>
        </w:tc>
        <w:tc>
          <w:tcPr>
            <w:tcW w:w="3153" w:type="dxa"/>
          </w:tcPr>
          <w:p w14:paraId="4EC56D34" w14:textId="44BFE46E" w:rsidR="00131C68" w:rsidRDefault="00131C68" w:rsidP="00A5187F">
            <w:pPr>
              <w:pStyle w:val="PGNormal"/>
              <w:spacing w:line="240" w:lineRule="auto"/>
              <w:ind w:firstLine="0"/>
              <w:jc w:val="left"/>
            </w:pPr>
            <w:r w:rsidRPr="00131C68">
              <w:t>Suited for Soft tissue evaluation, e.g. ligament and tendon injury, spinal cord injury, brain tumors</w:t>
            </w:r>
          </w:p>
        </w:tc>
      </w:tr>
      <w:tr w:rsidR="00131C68" w14:paraId="77470A0A" w14:textId="77777777" w:rsidTr="00A5187F">
        <w:trPr>
          <w:trHeight w:val="2028"/>
        </w:trPr>
        <w:tc>
          <w:tcPr>
            <w:tcW w:w="3153" w:type="dxa"/>
          </w:tcPr>
          <w:p w14:paraId="705396E7" w14:textId="59D137FA" w:rsidR="00131C68" w:rsidRDefault="00A5187F" w:rsidP="00A5187F">
            <w:pPr>
              <w:pStyle w:val="PGNormal"/>
              <w:spacing w:line="240" w:lineRule="auto"/>
              <w:ind w:firstLine="0"/>
              <w:jc w:val="center"/>
            </w:pPr>
            <w:r>
              <w:t>3 D</w:t>
            </w:r>
          </w:p>
        </w:tc>
        <w:tc>
          <w:tcPr>
            <w:tcW w:w="3153" w:type="dxa"/>
          </w:tcPr>
          <w:p w14:paraId="51D1197F" w14:textId="01F8BBC0" w:rsidR="00131C68" w:rsidRDefault="00131C68" w:rsidP="00A5187F">
            <w:pPr>
              <w:pStyle w:val="PGNormal"/>
              <w:spacing w:line="240" w:lineRule="auto"/>
              <w:ind w:firstLine="0"/>
              <w:jc w:val="left"/>
            </w:pPr>
            <w:r w:rsidRPr="00131C68">
              <w:t>With capability of MDCT, isotropic imaging is possible. After helical scan with Multiplanar Reformation function, an operator can construct any plane.</w:t>
            </w:r>
          </w:p>
        </w:tc>
        <w:tc>
          <w:tcPr>
            <w:tcW w:w="3153" w:type="dxa"/>
          </w:tcPr>
          <w:p w14:paraId="5DCC0775" w14:textId="6CC9D63F" w:rsidR="00131C68" w:rsidRDefault="00A5187F" w:rsidP="00A5187F">
            <w:pPr>
              <w:pStyle w:val="PGNormal"/>
              <w:spacing w:line="240" w:lineRule="auto"/>
              <w:ind w:firstLine="0"/>
              <w:jc w:val="left"/>
            </w:pPr>
            <w:r w:rsidRPr="00A5187F">
              <w:t>MRI machines can produce images in any plane. Plus, 3D isotropic imaging can also produce Multiplanar Reformation.</w:t>
            </w:r>
          </w:p>
        </w:tc>
      </w:tr>
      <w:tr w:rsidR="00131C68" w14:paraId="7AA5FBA0" w14:textId="77777777" w:rsidTr="00A5187F">
        <w:trPr>
          <w:trHeight w:val="382"/>
        </w:trPr>
        <w:tc>
          <w:tcPr>
            <w:tcW w:w="3153" w:type="dxa"/>
          </w:tcPr>
          <w:p w14:paraId="7B59091B" w14:textId="463BFE9B" w:rsidR="00131C68" w:rsidRDefault="00A5187F" w:rsidP="00A5187F">
            <w:pPr>
              <w:pStyle w:val="PGNormal"/>
              <w:ind w:firstLine="0"/>
              <w:jc w:val="center"/>
            </w:pPr>
            <w:r>
              <w:t>Image</w:t>
            </w:r>
          </w:p>
        </w:tc>
        <w:tc>
          <w:tcPr>
            <w:tcW w:w="3153" w:type="dxa"/>
          </w:tcPr>
          <w:p w14:paraId="21BF4B2B" w14:textId="0E54CFD1" w:rsidR="00131C68" w:rsidRDefault="00A5187F" w:rsidP="00131C68">
            <w:pPr>
              <w:pStyle w:val="PGNormal"/>
              <w:ind w:firstLine="0"/>
              <w:jc w:val="left"/>
            </w:pPr>
            <w:r w:rsidRPr="00A5187F">
              <w:t>Good details about</w:t>
            </w:r>
            <w:r>
              <w:t xml:space="preserve"> bony structures </w:t>
            </w:r>
          </w:p>
        </w:tc>
        <w:tc>
          <w:tcPr>
            <w:tcW w:w="3153" w:type="dxa"/>
          </w:tcPr>
          <w:p w14:paraId="42B37BED" w14:textId="310B01E7" w:rsidR="00131C68" w:rsidRDefault="00A5187F" w:rsidP="00A5187F">
            <w:pPr>
              <w:pStyle w:val="PGNormal"/>
              <w:ind w:firstLine="0"/>
            </w:pPr>
            <w:r w:rsidRPr="00A5187F">
              <w:t xml:space="preserve">Good tissue contrast for soft tissues </w:t>
            </w:r>
          </w:p>
        </w:tc>
      </w:tr>
    </w:tbl>
    <w:p w14:paraId="14B896EC" w14:textId="024C76D3" w:rsidR="00A5187F" w:rsidRDefault="00A5187F" w:rsidP="00A5187F">
      <w:pPr>
        <w:pStyle w:val="PGHeading2"/>
      </w:pPr>
      <w:r>
        <w:t>Conclusion</w:t>
      </w:r>
    </w:p>
    <w:p w14:paraId="07F1D5B9" w14:textId="6B6ABAF5" w:rsidR="000637DE" w:rsidRDefault="006214F6" w:rsidP="006214F6">
      <w:pPr>
        <w:pStyle w:val="PGNormal"/>
      </w:pPr>
      <w:r>
        <w:t>.</w:t>
      </w:r>
      <w:r w:rsidRPr="006214F6">
        <w:t xml:space="preserve"> </w:t>
      </w:r>
      <w:r>
        <w:t xml:space="preserve">The MRI and CT images are used in neurosurgery for planning the surgery and also used in image guidance systems. The 3D models are formed from these imaging techniques and a better understanding of the pathology and the best possible surgical approach can be made possible. </w:t>
      </w:r>
      <w:r w:rsidRPr="006922B3">
        <w:t>Spiral CT angiography yields enough topographical information for the accurate planning of stereotactic surgery for brain lesions.</w:t>
      </w:r>
      <w:r>
        <w:t xml:space="preserve"> The intra operation MRI also helps in reducing the mistakes in the surgery. The three-dimensional </w:t>
      </w:r>
      <w:proofErr w:type="gramStart"/>
      <w:r>
        <w:t>imaging</w:t>
      </w:r>
      <w:proofErr w:type="gramEnd"/>
      <w:r>
        <w:t xml:space="preserve"> can also be used for training the novice neurosurgeons</w:t>
      </w:r>
      <w:r>
        <w:t xml:space="preserve">. </w:t>
      </w:r>
    </w:p>
    <w:p w14:paraId="7EB47147" w14:textId="77777777" w:rsidR="006214F6" w:rsidRPr="00B44376" w:rsidRDefault="006214F6" w:rsidP="006214F6">
      <w:pPr>
        <w:pStyle w:val="PGNormal"/>
        <w:ind w:firstLine="0"/>
        <w:sectPr w:rsidR="006214F6" w:rsidRPr="00B44376">
          <w:pgSz w:w="11900" w:h="16840"/>
          <w:pgMar w:top="1418" w:right="1440" w:bottom="1134" w:left="1440" w:header="709" w:footer="709" w:gutter="284"/>
          <w:cols w:space="708"/>
        </w:sectPr>
      </w:pPr>
    </w:p>
    <w:p w14:paraId="7D4B6D7D" w14:textId="77777777" w:rsidR="00150652" w:rsidRPr="00F312FC" w:rsidRDefault="00150652" w:rsidP="000C47DF">
      <w:pPr>
        <w:pStyle w:val="PGNormal"/>
        <w:ind w:firstLine="0"/>
      </w:pPr>
      <w:bookmarkStart w:id="3" w:name="_GoBack"/>
      <w:bookmarkEnd w:id="3"/>
    </w:p>
    <w:sectPr w:rsidR="00150652" w:rsidRPr="00F312FC" w:rsidSect="00150652">
      <w:pgSz w:w="11900" w:h="16840"/>
      <w:pgMar w:top="1418" w:right="1440" w:bottom="1134" w:left="1440" w:header="709" w:footer="709" w:gutter="284"/>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3ADD99" w14:textId="77777777" w:rsidR="00611EA9" w:rsidRDefault="00611EA9">
      <w:pPr>
        <w:spacing w:before="0" w:after="0" w:line="240" w:lineRule="auto"/>
      </w:pPr>
      <w:r>
        <w:separator/>
      </w:r>
    </w:p>
  </w:endnote>
  <w:endnote w:type="continuationSeparator" w:id="0">
    <w:p w14:paraId="0E523B96" w14:textId="77777777" w:rsidR="00611EA9" w:rsidRDefault="00611EA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E0002AEF" w:usb1="C0007841" w:usb2="00000009" w:usb3="00000000" w:csb0="000001FF" w:csb1="00000000"/>
  </w:font>
  <w:font w:name="Times New Roman Italic">
    <w:panose1 w:val="0202050305040509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BookAntiqua-Identity-H">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auto"/>
    <w:pitch w:val="variable"/>
    <w:sig w:usb0="00000003" w:usb1="00000000" w:usb2="00000000" w:usb3="00000000" w:csb0="00000001" w:csb1="00000000"/>
  </w:font>
  <w:font w:name="CMR10">
    <w:altName w:val="Cambria"/>
    <w:panose1 w:val="00000000000000000000"/>
    <w:charset w:val="00"/>
    <w:family w:val="auto"/>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4A8ACC" w14:textId="77777777" w:rsidR="00611EA9" w:rsidRDefault="00611EA9" w:rsidP="001506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5BB8B19" w14:textId="77777777" w:rsidR="00611EA9" w:rsidRDefault="00611EA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FFF37" w14:textId="77777777" w:rsidR="00611EA9" w:rsidRDefault="00611EA9" w:rsidP="001506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214F6">
      <w:rPr>
        <w:rStyle w:val="PageNumber"/>
        <w:noProof/>
      </w:rPr>
      <w:t>ii</w:t>
    </w:r>
    <w:r>
      <w:rPr>
        <w:rStyle w:val="PageNumber"/>
      </w:rPr>
      <w:fldChar w:fldCharType="end"/>
    </w:r>
  </w:p>
  <w:p w14:paraId="373EA444" w14:textId="77777777" w:rsidR="00611EA9" w:rsidRDefault="00611EA9">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E5C4AA" w14:textId="77777777" w:rsidR="00611EA9" w:rsidRPr="00265D2F" w:rsidRDefault="00611EA9" w:rsidP="00150652">
    <w:pPr>
      <w:pStyle w:val="Footer"/>
      <w:framePr w:wrap="around" w:vAnchor="text" w:hAnchor="margin" w:xAlign="center" w:y="285"/>
      <w:rPr>
        <w:rStyle w:val="PageNumber"/>
        <w:sz w:val="24"/>
      </w:rPr>
    </w:pPr>
    <w:r w:rsidRPr="00265D2F">
      <w:rPr>
        <w:rStyle w:val="PageNumber"/>
        <w:sz w:val="24"/>
      </w:rPr>
      <w:fldChar w:fldCharType="begin"/>
    </w:r>
    <w:r w:rsidRPr="00265D2F">
      <w:rPr>
        <w:rStyle w:val="PageNumber"/>
        <w:sz w:val="24"/>
      </w:rPr>
      <w:instrText xml:space="preserve">PAGE  </w:instrText>
    </w:r>
    <w:r w:rsidRPr="00265D2F">
      <w:rPr>
        <w:rStyle w:val="PageNumber"/>
        <w:sz w:val="24"/>
      </w:rPr>
      <w:fldChar w:fldCharType="separate"/>
    </w:r>
    <w:r w:rsidR="006214F6">
      <w:rPr>
        <w:rStyle w:val="PageNumber"/>
        <w:noProof/>
        <w:sz w:val="24"/>
      </w:rPr>
      <w:t>23</w:t>
    </w:r>
    <w:r w:rsidRPr="00265D2F">
      <w:rPr>
        <w:rStyle w:val="PageNumber"/>
        <w:sz w:val="24"/>
      </w:rPr>
      <w:fldChar w:fldCharType="end"/>
    </w:r>
  </w:p>
  <w:p w14:paraId="5EB6A4AB" w14:textId="77777777" w:rsidR="00611EA9" w:rsidRDefault="00611EA9" w:rsidP="00150652">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79949B" w14:textId="77777777" w:rsidR="00611EA9" w:rsidRDefault="00611EA9">
      <w:pPr>
        <w:spacing w:before="0" w:after="0" w:line="240" w:lineRule="auto"/>
      </w:pPr>
      <w:r>
        <w:separator/>
      </w:r>
    </w:p>
  </w:footnote>
  <w:footnote w:type="continuationSeparator" w:id="0">
    <w:p w14:paraId="6782FF9D" w14:textId="77777777" w:rsidR="00611EA9" w:rsidRDefault="00611EA9">
      <w:pPr>
        <w:spacing w:before="0"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BCAFD2" w14:textId="77777777" w:rsidR="00611EA9" w:rsidRDefault="00611EA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B941D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A86CFF"/>
    <w:multiLevelType w:val="hybridMultilevel"/>
    <w:tmpl w:val="C20A7B7A"/>
    <w:lvl w:ilvl="0" w:tplc="04090011">
      <w:start w:val="1"/>
      <w:numFmt w:val="decimal"/>
      <w:lvlText w:val="%1)"/>
      <w:lvlJc w:val="left"/>
      <w:pPr>
        <w:ind w:left="720" w:hanging="360"/>
      </w:pPr>
      <w:rPr>
        <w:rFonts w:hint="default"/>
      </w:rPr>
    </w:lvl>
    <w:lvl w:ilvl="1" w:tplc="63808B4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B569F6"/>
    <w:multiLevelType w:val="multilevel"/>
    <w:tmpl w:val="146A77C4"/>
    <w:lvl w:ilvl="0">
      <w:start w:val="1"/>
      <w:numFmt w:val="decimal"/>
      <w:pStyle w:val="PGHeading3"/>
      <w:suff w:val="space"/>
      <w:lvlText w:val="%1."/>
      <w:lvlJc w:val="center"/>
      <w:pPr>
        <w:ind w:left="567" w:hanging="567"/>
      </w:pPr>
      <w:rPr>
        <w:rFonts w:ascii="Times New Roman" w:hAnsi="Times New Roman" w:hint="default"/>
        <w:b/>
        <w:i w:val="0"/>
        <w:sz w:val="28"/>
      </w:rPr>
    </w:lvl>
    <w:lvl w:ilvl="1">
      <w:start w:val="1"/>
      <w:numFmt w:val="decimal"/>
      <w:isLgl/>
      <w:suff w:val="space"/>
      <w:lvlText w:val="%2.%2"/>
      <w:lvlJc w:val="left"/>
      <w:pPr>
        <w:ind w:left="1134" w:hanging="1134"/>
      </w:pPr>
      <w:rPr>
        <w:rFonts w:hint="default"/>
      </w:rPr>
    </w:lvl>
    <w:lvl w:ilvl="2">
      <w:start w:val="1"/>
      <w:numFmt w:val="decimal"/>
      <w:isLgl/>
      <w:suff w:val="space"/>
      <w:lvlText w:val="%1.%2.%3"/>
      <w:lvlJc w:val="left"/>
      <w:pPr>
        <w:ind w:left="2367" w:hanging="2367"/>
      </w:pPr>
      <w:rPr>
        <w:rFonts w:ascii="Times New Roman" w:hAnsi="Times New Roman" w:hint="default"/>
        <w:b w:val="0"/>
        <w:i w:val="0"/>
        <w:sz w:val="24"/>
      </w:rPr>
    </w:lvl>
    <w:lvl w:ilvl="3">
      <w:start w:val="1"/>
      <w:numFmt w:val="decimal"/>
      <w:isLgl/>
      <w:lvlText w:val="%1.%2.%3.%4"/>
      <w:lvlJc w:val="left"/>
      <w:pPr>
        <w:ind w:left="2727" w:hanging="720"/>
      </w:pPr>
      <w:rPr>
        <w:rFonts w:hint="default"/>
      </w:rPr>
    </w:lvl>
    <w:lvl w:ilvl="4">
      <w:start w:val="1"/>
      <w:numFmt w:val="decimal"/>
      <w:isLgl/>
      <w:lvlText w:val="%1.%2.%3.%4.%5"/>
      <w:lvlJc w:val="left"/>
      <w:pPr>
        <w:ind w:left="344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527" w:hanging="1440"/>
      </w:pPr>
      <w:rPr>
        <w:rFonts w:hint="default"/>
      </w:rPr>
    </w:lvl>
    <w:lvl w:ilvl="7">
      <w:start w:val="1"/>
      <w:numFmt w:val="decimal"/>
      <w:isLgl/>
      <w:lvlText w:val="%1.%2.%3.%4.%5.%6.%7.%8"/>
      <w:lvlJc w:val="left"/>
      <w:pPr>
        <w:ind w:left="4887" w:hanging="1440"/>
      </w:pPr>
      <w:rPr>
        <w:rFonts w:hint="default"/>
      </w:rPr>
    </w:lvl>
    <w:lvl w:ilvl="8">
      <w:start w:val="1"/>
      <w:numFmt w:val="decimal"/>
      <w:isLgl/>
      <w:lvlText w:val="%1.%2.%3.%4.%5.%6.%7.%8.%9"/>
      <w:lvlJc w:val="left"/>
      <w:pPr>
        <w:ind w:left="5247" w:hanging="1440"/>
      </w:pPr>
      <w:rPr>
        <w:rFonts w:hint="default"/>
      </w:rPr>
    </w:lvl>
  </w:abstractNum>
  <w:abstractNum w:abstractNumId="3">
    <w:nsid w:val="09F53B92"/>
    <w:multiLevelType w:val="multilevel"/>
    <w:tmpl w:val="AB346EDC"/>
    <w:lvl w:ilvl="0">
      <w:start w:val="1"/>
      <w:numFmt w:val="decimal"/>
      <w:suff w:val="space"/>
      <w:lvlText w:val="%1."/>
      <w:lvlJc w:val="center"/>
      <w:pPr>
        <w:ind w:left="567" w:hanging="567"/>
      </w:pPr>
      <w:rPr>
        <w:rFonts w:ascii="Times New Roman" w:hAnsi="Times New Roman" w:hint="default"/>
        <w:b/>
        <w:i w:val="0"/>
        <w:sz w:val="28"/>
      </w:rPr>
    </w:lvl>
    <w:lvl w:ilvl="1">
      <w:start w:val="1"/>
      <w:numFmt w:val="decimal"/>
      <w:suff w:val="space"/>
      <w:lvlText w:val="%2.%2"/>
      <w:lvlJc w:val="left"/>
      <w:pPr>
        <w:ind w:left="1134" w:hanging="1134"/>
      </w:pPr>
      <w:rPr>
        <w:rFonts w:ascii="Times New Roman Bold" w:hAnsi="Times New Roman Bold" w:hint="default"/>
        <w:b/>
        <w:i w:val="0"/>
        <w:sz w:val="24"/>
      </w:rPr>
    </w:lvl>
    <w:lvl w:ilvl="2">
      <w:start w:val="1"/>
      <w:numFmt w:val="decimal"/>
      <w:suff w:val="space"/>
      <w:lvlText w:val="%1.%2.%3"/>
      <w:lvlJc w:val="left"/>
      <w:pPr>
        <w:ind w:left="2367" w:hanging="2367"/>
      </w:pPr>
      <w:rPr>
        <w:rFonts w:ascii="Times New Roman" w:hAnsi="Times New Roman" w:hint="default"/>
        <w:b w:val="0"/>
        <w:i w:val="0"/>
        <w:sz w:val="24"/>
      </w:rPr>
    </w:lvl>
    <w:lvl w:ilvl="3">
      <w:start w:val="1"/>
      <w:numFmt w:val="lowerRoman"/>
      <w:lvlText w:val="%4"/>
      <w:lvlJc w:val="left"/>
      <w:pPr>
        <w:ind w:left="2727" w:hanging="2727"/>
      </w:pPr>
      <w:rPr>
        <w:rFonts w:ascii="Times New Roman Italic" w:hAnsi="Times New Roman Italic" w:hint="default"/>
        <w:b w:val="0"/>
        <w:i/>
        <w:sz w:val="24"/>
      </w:rPr>
    </w:lvl>
    <w:lvl w:ilvl="4">
      <w:start w:val="1"/>
      <w:numFmt w:val="decimal"/>
      <w:lvlText w:val="%1.%2.%3.%4.%5"/>
      <w:lvlJc w:val="left"/>
      <w:pPr>
        <w:ind w:left="344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527" w:hanging="1440"/>
      </w:pPr>
      <w:rPr>
        <w:rFonts w:hint="default"/>
      </w:rPr>
    </w:lvl>
    <w:lvl w:ilvl="7">
      <w:start w:val="1"/>
      <w:numFmt w:val="decimal"/>
      <w:isLgl/>
      <w:lvlText w:val="%1.%2.%3.%4.%5.%6.%7.%8"/>
      <w:lvlJc w:val="left"/>
      <w:pPr>
        <w:ind w:left="4887" w:hanging="1440"/>
      </w:pPr>
      <w:rPr>
        <w:rFonts w:hint="default"/>
      </w:rPr>
    </w:lvl>
    <w:lvl w:ilvl="8">
      <w:start w:val="1"/>
      <w:numFmt w:val="decimal"/>
      <w:isLgl/>
      <w:lvlText w:val="%1.%2.%3.%4.%5.%6.%7.%8.%9"/>
      <w:lvlJc w:val="left"/>
      <w:pPr>
        <w:ind w:left="5247" w:hanging="1440"/>
      </w:pPr>
      <w:rPr>
        <w:rFonts w:hint="default"/>
      </w:rPr>
    </w:lvl>
  </w:abstractNum>
  <w:abstractNum w:abstractNumId="4">
    <w:nsid w:val="16114A1E"/>
    <w:multiLevelType w:val="hybridMultilevel"/>
    <w:tmpl w:val="69240E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74011F"/>
    <w:multiLevelType w:val="multilevel"/>
    <w:tmpl w:val="1F9CEA16"/>
    <w:lvl w:ilvl="0">
      <w:start w:val="1"/>
      <w:numFmt w:val="decimal"/>
      <w:suff w:val="space"/>
      <w:lvlText w:val="%1."/>
      <w:lvlJc w:val="center"/>
      <w:pPr>
        <w:ind w:left="567" w:hanging="567"/>
      </w:pPr>
      <w:rPr>
        <w:rFonts w:ascii="Times New Roman" w:hAnsi="Times New Roman" w:hint="default"/>
        <w:b/>
        <w:i w:val="0"/>
        <w:sz w:val="28"/>
      </w:rPr>
    </w:lvl>
    <w:lvl w:ilvl="1">
      <w:start w:val="1"/>
      <w:numFmt w:val="decimal"/>
      <w:isLgl/>
      <w:suff w:val="space"/>
      <w:lvlText w:val="%2.%2"/>
      <w:lvlJc w:val="left"/>
      <w:pPr>
        <w:ind w:left="1134" w:hanging="1134"/>
      </w:pPr>
      <w:rPr>
        <w:rFonts w:hint="default"/>
      </w:rPr>
    </w:lvl>
    <w:lvl w:ilvl="2">
      <w:start w:val="1"/>
      <w:numFmt w:val="decimal"/>
      <w:isLgl/>
      <w:suff w:val="space"/>
      <w:lvlText w:val="%1.%2.%3"/>
      <w:lvlJc w:val="left"/>
      <w:pPr>
        <w:ind w:left="2367" w:hanging="2367"/>
      </w:pPr>
      <w:rPr>
        <w:rFonts w:ascii="Times New Roman" w:hAnsi="Times New Roman" w:hint="default"/>
        <w:b w:val="0"/>
        <w:i w:val="0"/>
        <w:sz w:val="24"/>
      </w:rPr>
    </w:lvl>
    <w:lvl w:ilvl="3">
      <w:start w:val="1"/>
      <w:numFmt w:val="decimal"/>
      <w:isLgl/>
      <w:lvlText w:val="%1.%2.%3.%4"/>
      <w:lvlJc w:val="left"/>
      <w:pPr>
        <w:ind w:left="2727" w:hanging="720"/>
      </w:pPr>
      <w:rPr>
        <w:rFonts w:hint="default"/>
      </w:rPr>
    </w:lvl>
    <w:lvl w:ilvl="4">
      <w:start w:val="1"/>
      <w:numFmt w:val="decimal"/>
      <w:isLgl/>
      <w:lvlText w:val="%1.%2.%3.%4.%5"/>
      <w:lvlJc w:val="left"/>
      <w:pPr>
        <w:ind w:left="344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527" w:hanging="1440"/>
      </w:pPr>
      <w:rPr>
        <w:rFonts w:hint="default"/>
      </w:rPr>
    </w:lvl>
    <w:lvl w:ilvl="7">
      <w:start w:val="1"/>
      <w:numFmt w:val="decimal"/>
      <w:isLgl/>
      <w:lvlText w:val="%1.%2.%3.%4.%5.%6.%7.%8"/>
      <w:lvlJc w:val="left"/>
      <w:pPr>
        <w:ind w:left="4887" w:hanging="1440"/>
      </w:pPr>
      <w:rPr>
        <w:rFonts w:hint="default"/>
      </w:rPr>
    </w:lvl>
    <w:lvl w:ilvl="8">
      <w:start w:val="1"/>
      <w:numFmt w:val="decimal"/>
      <w:isLgl/>
      <w:lvlText w:val="%1.%2.%3.%4.%5.%6.%7.%8.%9"/>
      <w:lvlJc w:val="left"/>
      <w:pPr>
        <w:ind w:left="5247" w:hanging="1440"/>
      </w:pPr>
      <w:rPr>
        <w:rFonts w:hint="default"/>
      </w:rPr>
    </w:lvl>
  </w:abstractNum>
  <w:abstractNum w:abstractNumId="6">
    <w:nsid w:val="261C4944"/>
    <w:multiLevelType w:val="hybridMultilevel"/>
    <w:tmpl w:val="D16EFD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9C6470"/>
    <w:multiLevelType w:val="multilevel"/>
    <w:tmpl w:val="C1046B92"/>
    <w:lvl w:ilvl="0">
      <w:start w:val="1"/>
      <w:numFmt w:val="decimal"/>
      <w:suff w:val="space"/>
      <w:lvlText w:val="%1."/>
      <w:lvlJc w:val="center"/>
      <w:pPr>
        <w:ind w:left="567" w:hanging="567"/>
      </w:pPr>
      <w:rPr>
        <w:rFonts w:ascii="Times New Roman" w:hAnsi="Times New Roman" w:hint="default"/>
        <w:b/>
        <w:i w:val="0"/>
        <w:sz w:val="28"/>
      </w:rPr>
    </w:lvl>
    <w:lvl w:ilvl="1">
      <w:start w:val="1"/>
      <w:numFmt w:val="decimal"/>
      <w:isLgl/>
      <w:suff w:val="space"/>
      <w:lvlText w:val="%2.%2"/>
      <w:lvlJc w:val="left"/>
      <w:pPr>
        <w:ind w:left="1134" w:hanging="1134"/>
      </w:pPr>
      <w:rPr>
        <w:rFonts w:hint="default"/>
      </w:rPr>
    </w:lvl>
    <w:lvl w:ilvl="2">
      <w:start w:val="1"/>
      <w:numFmt w:val="decimal"/>
      <w:isLgl/>
      <w:suff w:val="space"/>
      <w:lvlText w:val="%1.%2.%3"/>
      <w:lvlJc w:val="left"/>
      <w:pPr>
        <w:ind w:left="2367" w:hanging="2367"/>
      </w:pPr>
      <w:rPr>
        <w:rFonts w:ascii="Times New Roman" w:hAnsi="Times New Roman" w:hint="default"/>
        <w:b w:val="0"/>
        <w:i w:val="0"/>
        <w:sz w:val="24"/>
      </w:rPr>
    </w:lvl>
    <w:lvl w:ilvl="3">
      <w:start w:val="1"/>
      <w:numFmt w:val="decimal"/>
      <w:isLgl/>
      <w:lvlText w:val="%1.%2.%3.%4"/>
      <w:lvlJc w:val="left"/>
      <w:pPr>
        <w:ind w:left="2727" w:hanging="720"/>
      </w:pPr>
      <w:rPr>
        <w:rFonts w:hint="default"/>
      </w:rPr>
    </w:lvl>
    <w:lvl w:ilvl="4">
      <w:start w:val="1"/>
      <w:numFmt w:val="decimal"/>
      <w:isLgl/>
      <w:lvlText w:val="%1.%2.%3.%4.%5"/>
      <w:lvlJc w:val="left"/>
      <w:pPr>
        <w:ind w:left="344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527" w:hanging="1440"/>
      </w:pPr>
      <w:rPr>
        <w:rFonts w:hint="default"/>
      </w:rPr>
    </w:lvl>
    <w:lvl w:ilvl="7">
      <w:start w:val="1"/>
      <w:numFmt w:val="decimal"/>
      <w:isLgl/>
      <w:lvlText w:val="%1.%2.%3.%4.%5.%6.%7.%8"/>
      <w:lvlJc w:val="left"/>
      <w:pPr>
        <w:ind w:left="4887" w:hanging="1440"/>
      </w:pPr>
      <w:rPr>
        <w:rFonts w:hint="default"/>
      </w:rPr>
    </w:lvl>
    <w:lvl w:ilvl="8">
      <w:start w:val="1"/>
      <w:numFmt w:val="decimal"/>
      <w:isLgl/>
      <w:lvlText w:val="%1.%2.%3.%4.%5.%6.%7.%8.%9"/>
      <w:lvlJc w:val="left"/>
      <w:pPr>
        <w:ind w:left="5247" w:hanging="1440"/>
      </w:pPr>
      <w:rPr>
        <w:rFonts w:hint="default"/>
      </w:rPr>
    </w:lvl>
  </w:abstractNum>
  <w:abstractNum w:abstractNumId="8">
    <w:nsid w:val="26CD4C06"/>
    <w:multiLevelType w:val="hybridMultilevel"/>
    <w:tmpl w:val="70AA94C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nsid w:val="291E250C"/>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B7138D4"/>
    <w:multiLevelType w:val="multilevel"/>
    <w:tmpl w:val="ECAAF894"/>
    <w:lvl w:ilvl="0">
      <w:start w:val="1"/>
      <w:numFmt w:val="decimal"/>
      <w:suff w:val="space"/>
      <w:lvlText w:val="%1."/>
      <w:lvlJc w:val="center"/>
      <w:pPr>
        <w:ind w:left="567" w:hanging="567"/>
      </w:pPr>
      <w:rPr>
        <w:rFonts w:ascii="Times New Roman" w:hAnsi="Times New Roman" w:hint="default"/>
        <w:b/>
        <w:i w:val="0"/>
        <w:sz w:val="28"/>
      </w:rPr>
    </w:lvl>
    <w:lvl w:ilvl="1">
      <w:start w:val="1"/>
      <w:numFmt w:val="decimal"/>
      <w:isLgl/>
      <w:suff w:val="space"/>
      <w:lvlText w:val="%2.%2"/>
      <w:lvlJc w:val="left"/>
      <w:pPr>
        <w:ind w:left="1134" w:hanging="1134"/>
      </w:pPr>
      <w:rPr>
        <w:rFonts w:hint="default"/>
      </w:rPr>
    </w:lvl>
    <w:lvl w:ilvl="2">
      <w:start w:val="1"/>
      <w:numFmt w:val="decimal"/>
      <w:isLgl/>
      <w:suff w:val="space"/>
      <w:lvlText w:val="%1.%2.%3"/>
      <w:lvlJc w:val="left"/>
      <w:pPr>
        <w:ind w:left="2367" w:hanging="2367"/>
      </w:pPr>
      <w:rPr>
        <w:rFonts w:ascii="Times New Roman" w:hAnsi="Times New Roman" w:hint="default"/>
        <w:b w:val="0"/>
        <w:i w:val="0"/>
        <w:sz w:val="24"/>
      </w:rPr>
    </w:lvl>
    <w:lvl w:ilvl="3">
      <w:start w:val="1"/>
      <w:numFmt w:val="decimal"/>
      <w:isLgl/>
      <w:lvlText w:val="%1.%2.%3.%4"/>
      <w:lvlJc w:val="left"/>
      <w:pPr>
        <w:ind w:left="2727" w:hanging="720"/>
      </w:pPr>
      <w:rPr>
        <w:rFonts w:hint="default"/>
      </w:rPr>
    </w:lvl>
    <w:lvl w:ilvl="4">
      <w:start w:val="1"/>
      <w:numFmt w:val="decimal"/>
      <w:isLgl/>
      <w:lvlText w:val="%1.%2.%3.%4.%5"/>
      <w:lvlJc w:val="left"/>
      <w:pPr>
        <w:ind w:left="344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527" w:hanging="1440"/>
      </w:pPr>
      <w:rPr>
        <w:rFonts w:hint="default"/>
      </w:rPr>
    </w:lvl>
    <w:lvl w:ilvl="7">
      <w:start w:val="1"/>
      <w:numFmt w:val="decimal"/>
      <w:isLgl/>
      <w:lvlText w:val="%1.%2.%3.%4.%5.%6.%7.%8"/>
      <w:lvlJc w:val="left"/>
      <w:pPr>
        <w:ind w:left="4887" w:hanging="1440"/>
      </w:pPr>
      <w:rPr>
        <w:rFonts w:hint="default"/>
      </w:rPr>
    </w:lvl>
    <w:lvl w:ilvl="8">
      <w:start w:val="1"/>
      <w:numFmt w:val="decimal"/>
      <w:isLgl/>
      <w:lvlText w:val="%1.%2.%3.%4.%5.%6.%7.%8.%9"/>
      <w:lvlJc w:val="left"/>
      <w:pPr>
        <w:ind w:left="5247" w:hanging="1440"/>
      </w:pPr>
      <w:rPr>
        <w:rFonts w:hint="default"/>
      </w:rPr>
    </w:lvl>
  </w:abstractNum>
  <w:abstractNum w:abstractNumId="11">
    <w:nsid w:val="2BF063E2"/>
    <w:multiLevelType w:val="multilevel"/>
    <w:tmpl w:val="B1660FE6"/>
    <w:lvl w:ilvl="0">
      <w:start w:val="1"/>
      <w:numFmt w:val="decimal"/>
      <w:pStyle w:val="PGHeading2"/>
      <w:suff w:val="space"/>
      <w:lvlText w:val="%1."/>
      <w:lvlJc w:val="center"/>
      <w:pPr>
        <w:ind w:left="567" w:hanging="567"/>
      </w:pPr>
      <w:rPr>
        <w:rFonts w:ascii="Times New Roman" w:hAnsi="Times New Roman" w:hint="default"/>
        <w:b/>
        <w:i w:val="0"/>
        <w:sz w:val="28"/>
      </w:rPr>
    </w:lvl>
    <w:lvl w:ilvl="1">
      <w:start w:val="1"/>
      <w:numFmt w:val="decimal"/>
      <w:isLgl/>
      <w:suff w:val="space"/>
      <w:lvlText w:val="%2.%2"/>
      <w:lvlJc w:val="left"/>
      <w:pPr>
        <w:ind w:left="1134" w:hanging="1134"/>
      </w:pPr>
      <w:rPr>
        <w:rFonts w:hint="default"/>
      </w:rPr>
    </w:lvl>
    <w:lvl w:ilvl="2">
      <w:start w:val="1"/>
      <w:numFmt w:val="decimal"/>
      <w:isLgl/>
      <w:suff w:val="space"/>
      <w:lvlText w:val="%1.%2.%3"/>
      <w:lvlJc w:val="left"/>
      <w:pPr>
        <w:ind w:left="2367" w:hanging="2367"/>
      </w:pPr>
      <w:rPr>
        <w:rFonts w:ascii="Times New Roman" w:hAnsi="Times New Roman" w:hint="default"/>
        <w:b w:val="0"/>
        <w:i w:val="0"/>
        <w:sz w:val="24"/>
      </w:rPr>
    </w:lvl>
    <w:lvl w:ilvl="3">
      <w:start w:val="1"/>
      <w:numFmt w:val="decimal"/>
      <w:isLgl/>
      <w:lvlText w:val="%1.%2.%3.%4"/>
      <w:lvlJc w:val="left"/>
      <w:pPr>
        <w:ind w:left="2727" w:hanging="720"/>
      </w:pPr>
      <w:rPr>
        <w:rFonts w:hint="default"/>
      </w:rPr>
    </w:lvl>
    <w:lvl w:ilvl="4">
      <w:start w:val="1"/>
      <w:numFmt w:val="decimal"/>
      <w:isLgl/>
      <w:lvlText w:val="%1.%2.%3.%4.%5"/>
      <w:lvlJc w:val="left"/>
      <w:pPr>
        <w:ind w:left="344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527" w:hanging="1440"/>
      </w:pPr>
      <w:rPr>
        <w:rFonts w:hint="default"/>
      </w:rPr>
    </w:lvl>
    <w:lvl w:ilvl="7">
      <w:start w:val="1"/>
      <w:numFmt w:val="decimal"/>
      <w:isLgl/>
      <w:lvlText w:val="%1.%2.%3.%4.%5.%6.%7.%8"/>
      <w:lvlJc w:val="left"/>
      <w:pPr>
        <w:ind w:left="4887" w:hanging="1440"/>
      </w:pPr>
      <w:rPr>
        <w:rFonts w:hint="default"/>
      </w:rPr>
    </w:lvl>
    <w:lvl w:ilvl="8">
      <w:start w:val="1"/>
      <w:numFmt w:val="decimal"/>
      <w:isLgl/>
      <w:lvlText w:val="%1.%2.%3.%4.%5.%6.%7.%8.%9"/>
      <w:lvlJc w:val="left"/>
      <w:pPr>
        <w:ind w:left="5247" w:hanging="1440"/>
      </w:pPr>
      <w:rPr>
        <w:rFonts w:hint="default"/>
      </w:rPr>
    </w:lvl>
  </w:abstractNum>
  <w:abstractNum w:abstractNumId="12">
    <w:nsid w:val="2F342328"/>
    <w:multiLevelType w:val="hybridMultilevel"/>
    <w:tmpl w:val="FB2E9A78"/>
    <w:lvl w:ilvl="0" w:tplc="759E96EA">
      <w:start w:val="1"/>
      <w:numFmt w:val="bullet"/>
      <w:lvlText w:val="•"/>
      <w:lvlJc w:val="left"/>
      <w:pPr>
        <w:tabs>
          <w:tab w:val="num" w:pos="720"/>
        </w:tabs>
        <w:ind w:left="720" w:hanging="360"/>
      </w:pPr>
      <w:rPr>
        <w:rFonts w:ascii="Arial" w:hAnsi="Arial" w:hint="default"/>
      </w:rPr>
    </w:lvl>
    <w:lvl w:ilvl="1" w:tplc="33B881F2" w:tentative="1">
      <w:start w:val="1"/>
      <w:numFmt w:val="bullet"/>
      <w:lvlText w:val="•"/>
      <w:lvlJc w:val="left"/>
      <w:pPr>
        <w:tabs>
          <w:tab w:val="num" w:pos="1440"/>
        </w:tabs>
        <w:ind w:left="1440" w:hanging="360"/>
      </w:pPr>
      <w:rPr>
        <w:rFonts w:ascii="Arial" w:hAnsi="Arial" w:hint="default"/>
      </w:rPr>
    </w:lvl>
    <w:lvl w:ilvl="2" w:tplc="BE4CEFD4" w:tentative="1">
      <w:start w:val="1"/>
      <w:numFmt w:val="bullet"/>
      <w:lvlText w:val="•"/>
      <w:lvlJc w:val="left"/>
      <w:pPr>
        <w:tabs>
          <w:tab w:val="num" w:pos="2160"/>
        </w:tabs>
        <w:ind w:left="2160" w:hanging="360"/>
      </w:pPr>
      <w:rPr>
        <w:rFonts w:ascii="Arial" w:hAnsi="Arial" w:hint="default"/>
      </w:rPr>
    </w:lvl>
    <w:lvl w:ilvl="3" w:tplc="39B4301C" w:tentative="1">
      <w:start w:val="1"/>
      <w:numFmt w:val="bullet"/>
      <w:lvlText w:val="•"/>
      <w:lvlJc w:val="left"/>
      <w:pPr>
        <w:tabs>
          <w:tab w:val="num" w:pos="2880"/>
        </w:tabs>
        <w:ind w:left="2880" w:hanging="360"/>
      </w:pPr>
      <w:rPr>
        <w:rFonts w:ascii="Arial" w:hAnsi="Arial" w:hint="default"/>
      </w:rPr>
    </w:lvl>
    <w:lvl w:ilvl="4" w:tplc="E9F4F650" w:tentative="1">
      <w:start w:val="1"/>
      <w:numFmt w:val="bullet"/>
      <w:lvlText w:val="•"/>
      <w:lvlJc w:val="left"/>
      <w:pPr>
        <w:tabs>
          <w:tab w:val="num" w:pos="3600"/>
        </w:tabs>
        <w:ind w:left="3600" w:hanging="360"/>
      </w:pPr>
      <w:rPr>
        <w:rFonts w:ascii="Arial" w:hAnsi="Arial" w:hint="default"/>
      </w:rPr>
    </w:lvl>
    <w:lvl w:ilvl="5" w:tplc="130E8000" w:tentative="1">
      <w:start w:val="1"/>
      <w:numFmt w:val="bullet"/>
      <w:lvlText w:val="•"/>
      <w:lvlJc w:val="left"/>
      <w:pPr>
        <w:tabs>
          <w:tab w:val="num" w:pos="4320"/>
        </w:tabs>
        <w:ind w:left="4320" w:hanging="360"/>
      </w:pPr>
      <w:rPr>
        <w:rFonts w:ascii="Arial" w:hAnsi="Arial" w:hint="default"/>
      </w:rPr>
    </w:lvl>
    <w:lvl w:ilvl="6" w:tplc="1A2EAC18" w:tentative="1">
      <w:start w:val="1"/>
      <w:numFmt w:val="bullet"/>
      <w:lvlText w:val="•"/>
      <w:lvlJc w:val="left"/>
      <w:pPr>
        <w:tabs>
          <w:tab w:val="num" w:pos="5040"/>
        </w:tabs>
        <w:ind w:left="5040" w:hanging="360"/>
      </w:pPr>
      <w:rPr>
        <w:rFonts w:ascii="Arial" w:hAnsi="Arial" w:hint="default"/>
      </w:rPr>
    </w:lvl>
    <w:lvl w:ilvl="7" w:tplc="86F877A2" w:tentative="1">
      <w:start w:val="1"/>
      <w:numFmt w:val="bullet"/>
      <w:lvlText w:val="•"/>
      <w:lvlJc w:val="left"/>
      <w:pPr>
        <w:tabs>
          <w:tab w:val="num" w:pos="5760"/>
        </w:tabs>
        <w:ind w:left="5760" w:hanging="360"/>
      </w:pPr>
      <w:rPr>
        <w:rFonts w:ascii="Arial" w:hAnsi="Arial" w:hint="default"/>
      </w:rPr>
    </w:lvl>
    <w:lvl w:ilvl="8" w:tplc="25801804" w:tentative="1">
      <w:start w:val="1"/>
      <w:numFmt w:val="bullet"/>
      <w:lvlText w:val="•"/>
      <w:lvlJc w:val="left"/>
      <w:pPr>
        <w:tabs>
          <w:tab w:val="num" w:pos="6480"/>
        </w:tabs>
        <w:ind w:left="6480" w:hanging="360"/>
      </w:pPr>
      <w:rPr>
        <w:rFonts w:ascii="Arial" w:hAnsi="Arial" w:hint="default"/>
      </w:rPr>
    </w:lvl>
  </w:abstractNum>
  <w:abstractNum w:abstractNumId="13">
    <w:nsid w:val="31204C07"/>
    <w:multiLevelType w:val="hybridMultilevel"/>
    <w:tmpl w:val="C016A04C"/>
    <w:lvl w:ilvl="0" w:tplc="288CE488">
      <w:start w:val="1"/>
      <w:numFmt w:val="bullet"/>
      <w:lvlText w:val=""/>
      <w:lvlJc w:val="left"/>
      <w:pPr>
        <w:tabs>
          <w:tab w:val="num" w:pos="720"/>
        </w:tabs>
        <w:ind w:left="720" w:hanging="360"/>
      </w:pPr>
      <w:rPr>
        <w:rFonts w:ascii="Wingdings" w:hAnsi="Wingdings" w:hint="default"/>
      </w:rPr>
    </w:lvl>
    <w:lvl w:ilvl="1" w:tplc="BCFC9E2E" w:tentative="1">
      <w:start w:val="1"/>
      <w:numFmt w:val="bullet"/>
      <w:lvlText w:val=""/>
      <w:lvlJc w:val="left"/>
      <w:pPr>
        <w:tabs>
          <w:tab w:val="num" w:pos="1440"/>
        </w:tabs>
        <w:ind w:left="1440" w:hanging="360"/>
      </w:pPr>
      <w:rPr>
        <w:rFonts w:ascii="Wingdings" w:hAnsi="Wingdings" w:hint="default"/>
      </w:rPr>
    </w:lvl>
    <w:lvl w:ilvl="2" w:tplc="D4823BAA" w:tentative="1">
      <w:start w:val="1"/>
      <w:numFmt w:val="bullet"/>
      <w:lvlText w:val=""/>
      <w:lvlJc w:val="left"/>
      <w:pPr>
        <w:tabs>
          <w:tab w:val="num" w:pos="2160"/>
        </w:tabs>
        <w:ind w:left="2160" w:hanging="360"/>
      </w:pPr>
      <w:rPr>
        <w:rFonts w:ascii="Wingdings" w:hAnsi="Wingdings" w:hint="default"/>
      </w:rPr>
    </w:lvl>
    <w:lvl w:ilvl="3" w:tplc="4F0AA54C" w:tentative="1">
      <w:start w:val="1"/>
      <w:numFmt w:val="bullet"/>
      <w:lvlText w:val=""/>
      <w:lvlJc w:val="left"/>
      <w:pPr>
        <w:tabs>
          <w:tab w:val="num" w:pos="2880"/>
        </w:tabs>
        <w:ind w:left="2880" w:hanging="360"/>
      </w:pPr>
      <w:rPr>
        <w:rFonts w:ascii="Wingdings" w:hAnsi="Wingdings" w:hint="default"/>
      </w:rPr>
    </w:lvl>
    <w:lvl w:ilvl="4" w:tplc="F70C447C" w:tentative="1">
      <w:start w:val="1"/>
      <w:numFmt w:val="bullet"/>
      <w:lvlText w:val=""/>
      <w:lvlJc w:val="left"/>
      <w:pPr>
        <w:tabs>
          <w:tab w:val="num" w:pos="3600"/>
        </w:tabs>
        <w:ind w:left="3600" w:hanging="360"/>
      </w:pPr>
      <w:rPr>
        <w:rFonts w:ascii="Wingdings" w:hAnsi="Wingdings" w:hint="default"/>
      </w:rPr>
    </w:lvl>
    <w:lvl w:ilvl="5" w:tplc="97F4E8EE" w:tentative="1">
      <w:start w:val="1"/>
      <w:numFmt w:val="bullet"/>
      <w:lvlText w:val=""/>
      <w:lvlJc w:val="left"/>
      <w:pPr>
        <w:tabs>
          <w:tab w:val="num" w:pos="4320"/>
        </w:tabs>
        <w:ind w:left="4320" w:hanging="360"/>
      </w:pPr>
      <w:rPr>
        <w:rFonts w:ascii="Wingdings" w:hAnsi="Wingdings" w:hint="default"/>
      </w:rPr>
    </w:lvl>
    <w:lvl w:ilvl="6" w:tplc="ACFEFB18" w:tentative="1">
      <w:start w:val="1"/>
      <w:numFmt w:val="bullet"/>
      <w:lvlText w:val=""/>
      <w:lvlJc w:val="left"/>
      <w:pPr>
        <w:tabs>
          <w:tab w:val="num" w:pos="5040"/>
        </w:tabs>
        <w:ind w:left="5040" w:hanging="360"/>
      </w:pPr>
      <w:rPr>
        <w:rFonts w:ascii="Wingdings" w:hAnsi="Wingdings" w:hint="default"/>
      </w:rPr>
    </w:lvl>
    <w:lvl w:ilvl="7" w:tplc="702A9634" w:tentative="1">
      <w:start w:val="1"/>
      <w:numFmt w:val="bullet"/>
      <w:lvlText w:val=""/>
      <w:lvlJc w:val="left"/>
      <w:pPr>
        <w:tabs>
          <w:tab w:val="num" w:pos="5760"/>
        </w:tabs>
        <w:ind w:left="5760" w:hanging="360"/>
      </w:pPr>
      <w:rPr>
        <w:rFonts w:ascii="Wingdings" w:hAnsi="Wingdings" w:hint="default"/>
      </w:rPr>
    </w:lvl>
    <w:lvl w:ilvl="8" w:tplc="E2E64B70" w:tentative="1">
      <w:start w:val="1"/>
      <w:numFmt w:val="bullet"/>
      <w:lvlText w:val=""/>
      <w:lvlJc w:val="left"/>
      <w:pPr>
        <w:tabs>
          <w:tab w:val="num" w:pos="6480"/>
        </w:tabs>
        <w:ind w:left="6480" w:hanging="360"/>
      </w:pPr>
      <w:rPr>
        <w:rFonts w:ascii="Wingdings" w:hAnsi="Wingdings" w:hint="default"/>
      </w:rPr>
    </w:lvl>
  </w:abstractNum>
  <w:abstractNum w:abstractNumId="14">
    <w:nsid w:val="32785C3C"/>
    <w:multiLevelType w:val="hybridMultilevel"/>
    <w:tmpl w:val="3E862A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F32BF9"/>
    <w:multiLevelType w:val="hybridMultilevel"/>
    <w:tmpl w:val="486CAD6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81799F"/>
    <w:multiLevelType w:val="hybridMultilevel"/>
    <w:tmpl w:val="171CD9A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6421F4"/>
    <w:multiLevelType w:val="multilevel"/>
    <w:tmpl w:val="161ECE6E"/>
    <w:lvl w:ilvl="0">
      <w:start w:val="1"/>
      <w:numFmt w:val="lowerLetter"/>
      <w:suff w:val="space"/>
      <w:lvlText w:val="%1."/>
      <w:lvlJc w:val="left"/>
      <w:pPr>
        <w:ind w:left="567" w:hanging="567"/>
      </w:pPr>
      <w:rPr>
        <w:rFonts w:ascii="Times New Roman" w:hAnsi="Times New Roman" w:hint="default"/>
        <w:b w:val="0"/>
        <w:i/>
        <w:sz w:val="24"/>
      </w:rPr>
    </w:lvl>
    <w:lvl w:ilvl="1">
      <w:start w:val="1"/>
      <w:numFmt w:val="decimal"/>
      <w:isLgl/>
      <w:suff w:val="space"/>
      <w:lvlText w:val="%1.%2"/>
      <w:lvlJc w:val="left"/>
      <w:pPr>
        <w:ind w:left="1134" w:hanging="567"/>
      </w:pPr>
      <w:rPr>
        <w:rFonts w:hint="default"/>
      </w:rPr>
    </w:lvl>
    <w:lvl w:ilvl="2">
      <w:start w:val="1"/>
      <w:numFmt w:val="decimal"/>
      <w:isLgl/>
      <w:suff w:val="space"/>
      <w:lvlText w:val="%2.%1.%3"/>
      <w:lvlJc w:val="left"/>
      <w:pPr>
        <w:ind w:left="2367" w:hanging="2367"/>
      </w:pPr>
      <w:rPr>
        <w:rFonts w:ascii="Times New Roman" w:hAnsi="Times New Roman" w:hint="default"/>
        <w:b w:val="0"/>
        <w:i w:val="0"/>
        <w:sz w:val="24"/>
      </w:rPr>
    </w:lvl>
    <w:lvl w:ilvl="3">
      <w:start w:val="1"/>
      <w:numFmt w:val="decimal"/>
      <w:isLgl/>
      <w:lvlText w:val="%1.%2.%3.%4"/>
      <w:lvlJc w:val="left"/>
      <w:pPr>
        <w:ind w:left="2727" w:hanging="720"/>
      </w:pPr>
      <w:rPr>
        <w:rFonts w:ascii="Times New Roman Italic" w:hAnsi="Times New Roman Italic" w:hint="default"/>
        <w:b w:val="0"/>
        <w:i/>
        <w:sz w:val="24"/>
      </w:rPr>
    </w:lvl>
    <w:lvl w:ilvl="4">
      <w:start w:val="1"/>
      <w:numFmt w:val="decimal"/>
      <w:isLgl/>
      <w:lvlText w:val="%1.%2.%3.%4.%5"/>
      <w:lvlJc w:val="left"/>
      <w:pPr>
        <w:ind w:left="344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527" w:hanging="1440"/>
      </w:pPr>
      <w:rPr>
        <w:rFonts w:hint="default"/>
      </w:rPr>
    </w:lvl>
    <w:lvl w:ilvl="7">
      <w:start w:val="1"/>
      <w:numFmt w:val="decimal"/>
      <w:isLgl/>
      <w:lvlText w:val="%1.%2.%3.%4.%5.%6.%7.%8"/>
      <w:lvlJc w:val="left"/>
      <w:pPr>
        <w:ind w:left="4887" w:hanging="1440"/>
      </w:pPr>
      <w:rPr>
        <w:rFonts w:hint="default"/>
      </w:rPr>
    </w:lvl>
    <w:lvl w:ilvl="8">
      <w:start w:val="1"/>
      <w:numFmt w:val="decimal"/>
      <w:isLgl/>
      <w:lvlText w:val="%1.%2.%3.%4.%5.%6.%7.%8.%9"/>
      <w:lvlJc w:val="left"/>
      <w:pPr>
        <w:ind w:left="5247" w:hanging="1440"/>
      </w:pPr>
      <w:rPr>
        <w:rFonts w:hint="default"/>
      </w:rPr>
    </w:lvl>
  </w:abstractNum>
  <w:abstractNum w:abstractNumId="18">
    <w:nsid w:val="3D4D7BA2"/>
    <w:multiLevelType w:val="multilevel"/>
    <w:tmpl w:val="3B42DBC2"/>
    <w:lvl w:ilvl="0">
      <w:start w:val="1"/>
      <w:numFmt w:val="decimal"/>
      <w:pStyle w:val="PGHeading1"/>
      <w:suff w:val="space"/>
      <w:lvlText w:val="%1."/>
      <w:lvlJc w:val="center"/>
      <w:pPr>
        <w:ind w:left="567" w:hanging="567"/>
      </w:pPr>
      <w:rPr>
        <w:rFonts w:ascii="Times New Roman" w:hAnsi="Times New Roman" w:hint="default"/>
        <w:b/>
        <w:i w:val="0"/>
        <w:sz w:val="28"/>
      </w:rPr>
    </w:lvl>
    <w:lvl w:ilvl="1">
      <w:start w:val="1"/>
      <w:numFmt w:val="decimal"/>
      <w:pStyle w:val="PGHeading2"/>
      <w:suff w:val="space"/>
      <w:lvlText w:val="%1.%2"/>
      <w:lvlJc w:val="left"/>
      <w:pPr>
        <w:ind w:left="1134" w:hanging="1134"/>
      </w:pPr>
      <w:rPr>
        <w:rFonts w:ascii="Times New Roman Bold" w:hAnsi="Times New Roman Bold" w:hint="default"/>
        <w:b/>
        <w:i w:val="0"/>
        <w:sz w:val="24"/>
      </w:rPr>
    </w:lvl>
    <w:lvl w:ilvl="2">
      <w:start w:val="1"/>
      <w:numFmt w:val="decimal"/>
      <w:pStyle w:val="PGHeading3"/>
      <w:suff w:val="space"/>
      <w:lvlText w:val="%1.%2.%3"/>
      <w:lvlJc w:val="left"/>
      <w:pPr>
        <w:ind w:left="2367" w:hanging="2367"/>
      </w:pPr>
      <w:rPr>
        <w:rFonts w:ascii="Times New Roman" w:hAnsi="Times New Roman" w:hint="default"/>
        <w:b w:val="0"/>
        <w:i w:val="0"/>
        <w:sz w:val="24"/>
      </w:rPr>
    </w:lvl>
    <w:lvl w:ilvl="3">
      <w:start w:val="1"/>
      <w:numFmt w:val="lowerLetter"/>
      <w:pStyle w:val="PGHeading4"/>
      <w:suff w:val="space"/>
      <w:lvlText w:val="(%4)"/>
      <w:lvlJc w:val="left"/>
      <w:pPr>
        <w:ind w:left="2727" w:hanging="2727"/>
      </w:pPr>
      <w:rPr>
        <w:rFonts w:ascii="Times New Roman" w:hAnsi="Times New Roman" w:hint="default"/>
        <w:b w:val="0"/>
        <w:i/>
        <w:sz w:val="24"/>
      </w:rPr>
    </w:lvl>
    <w:lvl w:ilvl="4">
      <w:start w:val="1"/>
      <w:numFmt w:val="lowerRoman"/>
      <w:suff w:val="space"/>
      <w:lvlText w:val="(%5)"/>
      <w:lvlJc w:val="left"/>
      <w:pPr>
        <w:ind w:left="3447" w:hanging="3447"/>
      </w:pPr>
      <w:rPr>
        <w:rFonts w:ascii="Times New Roman Italic" w:hAnsi="Times New Roman Italic" w:hint="default"/>
        <w:b w:val="0"/>
        <w:i/>
        <w:sz w:val="24"/>
      </w:rPr>
    </w:lvl>
    <w:lvl w:ilvl="5">
      <w:start w:val="1"/>
      <w:numFmt w:val="decimal"/>
      <w:isLgl/>
      <w:lvlText w:val="%1.%2.%3.%4.%5.%6"/>
      <w:lvlJc w:val="left"/>
      <w:pPr>
        <w:ind w:left="3807" w:hanging="1080"/>
      </w:pPr>
      <w:rPr>
        <w:rFonts w:hint="default"/>
      </w:rPr>
    </w:lvl>
    <w:lvl w:ilvl="6">
      <w:start w:val="1"/>
      <w:numFmt w:val="decimal"/>
      <w:isLgl/>
      <w:lvlText w:val="%1.%2.%3.%4.%5.%6.%7"/>
      <w:lvlJc w:val="left"/>
      <w:pPr>
        <w:ind w:left="4527" w:hanging="1440"/>
      </w:pPr>
      <w:rPr>
        <w:rFonts w:hint="default"/>
      </w:rPr>
    </w:lvl>
    <w:lvl w:ilvl="7">
      <w:start w:val="1"/>
      <w:numFmt w:val="decimal"/>
      <w:isLgl/>
      <w:lvlText w:val="%1.%2.%3.%4.%5.%6.%7.%8"/>
      <w:lvlJc w:val="left"/>
      <w:pPr>
        <w:ind w:left="4887" w:hanging="1440"/>
      </w:pPr>
      <w:rPr>
        <w:rFonts w:hint="default"/>
      </w:rPr>
    </w:lvl>
    <w:lvl w:ilvl="8">
      <w:start w:val="1"/>
      <w:numFmt w:val="decimal"/>
      <w:isLgl/>
      <w:lvlText w:val="%1.%2.%3.%4.%5.%6.%7.%8.%9"/>
      <w:lvlJc w:val="left"/>
      <w:pPr>
        <w:ind w:left="5247" w:hanging="1440"/>
      </w:pPr>
      <w:rPr>
        <w:rFonts w:hint="default"/>
      </w:rPr>
    </w:lvl>
  </w:abstractNum>
  <w:abstractNum w:abstractNumId="19">
    <w:nsid w:val="3F641706"/>
    <w:multiLevelType w:val="multilevel"/>
    <w:tmpl w:val="D4149B42"/>
    <w:lvl w:ilvl="0">
      <w:start w:val="1"/>
      <w:numFmt w:val="decimal"/>
      <w:suff w:val="space"/>
      <w:lvlText w:val="%1."/>
      <w:lvlJc w:val="center"/>
      <w:pPr>
        <w:ind w:left="567" w:hanging="567"/>
      </w:pPr>
      <w:rPr>
        <w:rFonts w:ascii="Times New Roman" w:hAnsi="Times New Roman" w:hint="default"/>
        <w:b/>
        <w:i w:val="0"/>
        <w:sz w:val="28"/>
      </w:rPr>
    </w:lvl>
    <w:lvl w:ilvl="1">
      <w:start w:val="1"/>
      <w:numFmt w:val="decimal"/>
      <w:isLgl/>
      <w:suff w:val="space"/>
      <w:lvlText w:val="%2.%2"/>
      <w:lvlJc w:val="left"/>
      <w:pPr>
        <w:ind w:left="1134" w:hanging="1134"/>
      </w:pPr>
      <w:rPr>
        <w:rFonts w:hint="default"/>
      </w:rPr>
    </w:lvl>
    <w:lvl w:ilvl="2">
      <w:start w:val="1"/>
      <w:numFmt w:val="decimal"/>
      <w:isLgl/>
      <w:suff w:val="space"/>
      <w:lvlText w:val="%1.%2.%3"/>
      <w:lvlJc w:val="left"/>
      <w:pPr>
        <w:ind w:left="2367" w:hanging="2367"/>
      </w:pPr>
      <w:rPr>
        <w:rFonts w:ascii="Times New Roman" w:hAnsi="Times New Roman" w:hint="default"/>
        <w:b w:val="0"/>
        <w:i w:val="0"/>
        <w:sz w:val="24"/>
      </w:rPr>
    </w:lvl>
    <w:lvl w:ilvl="3">
      <w:start w:val="1"/>
      <w:numFmt w:val="decimal"/>
      <w:isLgl/>
      <w:lvlText w:val="%1.%2.%3.%4"/>
      <w:lvlJc w:val="left"/>
      <w:pPr>
        <w:ind w:left="2727" w:hanging="720"/>
      </w:pPr>
      <w:rPr>
        <w:rFonts w:hint="default"/>
      </w:rPr>
    </w:lvl>
    <w:lvl w:ilvl="4">
      <w:start w:val="1"/>
      <w:numFmt w:val="decimal"/>
      <w:isLgl/>
      <w:lvlText w:val="%1.%2.%3.%4.%5"/>
      <w:lvlJc w:val="left"/>
      <w:pPr>
        <w:ind w:left="344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527" w:hanging="1440"/>
      </w:pPr>
      <w:rPr>
        <w:rFonts w:hint="default"/>
      </w:rPr>
    </w:lvl>
    <w:lvl w:ilvl="7">
      <w:start w:val="1"/>
      <w:numFmt w:val="decimal"/>
      <w:isLgl/>
      <w:lvlText w:val="%1.%2.%3.%4.%5.%6.%7.%8"/>
      <w:lvlJc w:val="left"/>
      <w:pPr>
        <w:ind w:left="4887" w:hanging="1440"/>
      </w:pPr>
      <w:rPr>
        <w:rFonts w:hint="default"/>
      </w:rPr>
    </w:lvl>
    <w:lvl w:ilvl="8">
      <w:start w:val="1"/>
      <w:numFmt w:val="decimal"/>
      <w:isLgl/>
      <w:lvlText w:val="%1.%2.%3.%4.%5.%6.%7.%8.%9"/>
      <w:lvlJc w:val="left"/>
      <w:pPr>
        <w:ind w:left="5247" w:hanging="1440"/>
      </w:pPr>
      <w:rPr>
        <w:rFonts w:hint="default"/>
      </w:rPr>
    </w:lvl>
  </w:abstractNum>
  <w:abstractNum w:abstractNumId="20">
    <w:nsid w:val="40BA6B7D"/>
    <w:multiLevelType w:val="multilevel"/>
    <w:tmpl w:val="23AA743C"/>
    <w:lvl w:ilvl="0">
      <w:start w:val="1"/>
      <w:numFmt w:val="decimal"/>
      <w:lvlText w:val="%1."/>
      <w:lvlJc w:val="left"/>
      <w:pPr>
        <w:tabs>
          <w:tab w:val="num" w:pos="567"/>
        </w:tabs>
        <w:ind w:left="567" w:hanging="567"/>
      </w:pPr>
      <w:rPr>
        <w:rFonts w:ascii="Calibri" w:hAnsi="Calibri" w:hint="default"/>
        <w:b/>
        <w:i w:val="0"/>
        <w:sz w:val="20"/>
      </w:rPr>
    </w:lvl>
    <w:lvl w:ilvl="1">
      <w:start w:val="1"/>
      <w:numFmt w:val="decimal"/>
      <w:pStyle w:val="Heading2"/>
      <w:lvlText w:val="%1.%2."/>
      <w:lvlJc w:val="left"/>
      <w:pPr>
        <w:ind w:left="1359" w:hanging="432"/>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21">
    <w:nsid w:val="49057F5E"/>
    <w:multiLevelType w:val="hybridMultilevel"/>
    <w:tmpl w:val="B380DB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14D4133"/>
    <w:multiLevelType w:val="multilevel"/>
    <w:tmpl w:val="5AE2FBB6"/>
    <w:lvl w:ilvl="0">
      <w:start w:val="1"/>
      <w:numFmt w:val="decimal"/>
      <w:suff w:val="space"/>
      <w:lvlText w:val="%1."/>
      <w:lvlJc w:val="center"/>
      <w:pPr>
        <w:ind w:left="567" w:hanging="567"/>
      </w:pPr>
      <w:rPr>
        <w:rFonts w:ascii="Times New Roman" w:hAnsi="Times New Roman" w:hint="default"/>
        <w:b/>
        <w:i w:val="0"/>
        <w:sz w:val="28"/>
      </w:rPr>
    </w:lvl>
    <w:lvl w:ilvl="1">
      <w:start w:val="1"/>
      <w:numFmt w:val="decimal"/>
      <w:isLgl/>
      <w:suff w:val="space"/>
      <w:lvlText w:val="%2.%2"/>
      <w:lvlJc w:val="left"/>
      <w:pPr>
        <w:ind w:left="1134" w:hanging="1134"/>
      </w:pPr>
      <w:rPr>
        <w:rFonts w:hint="default"/>
      </w:rPr>
    </w:lvl>
    <w:lvl w:ilvl="2">
      <w:start w:val="1"/>
      <w:numFmt w:val="decimal"/>
      <w:isLgl/>
      <w:suff w:val="space"/>
      <w:lvlText w:val="%1.%2.%3"/>
      <w:lvlJc w:val="left"/>
      <w:pPr>
        <w:ind w:left="2367" w:hanging="2367"/>
      </w:pPr>
      <w:rPr>
        <w:rFonts w:ascii="Times New Roman" w:hAnsi="Times New Roman" w:hint="default"/>
        <w:b w:val="0"/>
        <w:i w:val="0"/>
        <w:sz w:val="24"/>
      </w:rPr>
    </w:lvl>
    <w:lvl w:ilvl="3">
      <w:start w:val="1"/>
      <w:numFmt w:val="decimal"/>
      <w:isLgl/>
      <w:lvlText w:val="%1.%2.%3.%4"/>
      <w:lvlJc w:val="left"/>
      <w:pPr>
        <w:ind w:left="2727" w:hanging="720"/>
      </w:pPr>
      <w:rPr>
        <w:rFonts w:hint="default"/>
      </w:rPr>
    </w:lvl>
    <w:lvl w:ilvl="4">
      <w:start w:val="1"/>
      <w:numFmt w:val="decimal"/>
      <w:isLgl/>
      <w:lvlText w:val="%1.%2.%3.%4.%5"/>
      <w:lvlJc w:val="left"/>
      <w:pPr>
        <w:ind w:left="344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527" w:hanging="1440"/>
      </w:pPr>
      <w:rPr>
        <w:rFonts w:hint="default"/>
      </w:rPr>
    </w:lvl>
    <w:lvl w:ilvl="7">
      <w:start w:val="1"/>
      <w:numFmt w:val="decimal"/>
      <w:isLgl/>
      <w:lvlText w:val="%1.%2.%3.%4.%5.%6.%7.%8"/>
      <w:lvlJc w:val="left"/>
      <w:pPr>
        <w:ind w:left="4887" w:hanging="1440"/>
      </w:pPr>
      <w:rPr>
        <w:rFonts w:hint="default"/>
      </w:rPr>
    </w:lvl>
    <w:lvl w:ilvl="8">
      <w:start w:val="1"/>
      <w:numFmt w:val="decimal"/>
      <w:isLgl/>
      <w:lvlText w:val="%1.%2.%3.%4.%5.%6.%7.%8.%9"/>
      <w:lvlJc w:val="left"/>
      <w:pPr>
        <w:ind w:left="5247" w:hanging="1440"/>
      </w:pPr>
      <w:rPr>
        <w:rFonts w:hint="default"/>
      </w:rPr>
    </w:lvl>
  </w:abstractNum>
  <w:abstractNum w:abstractNumId="23">
    <w:nsid w:val="524E461C"/>
    <w:multiLevelType w:val="hybridMultilevel"/>
    <w:tmpl w:val="D22A1502"/>
    <w:name w:val="PG_Thesis_Fig_Caption22"/>
    <w:lvl w:ilvl="0" w:tplc="32508342">
      <w:start w:val="1"/>
      <w:numFmt w:val="bullet"/>
      <w:lvlText w:val=""/>
      <w:lvlJc w:val="left"/>
      <w:pPr>
        <w:tabs>
          <w:tab w:val="num" w:pos="797"/>
        </w:tabs>
        <w:ind w:left="1364" w:hanging="284"/>
      </w:pPr>
      <w:rPr>
        <w:rFonts w:ascii="Symbol" w:hAnsi="Symbol" w:hint="default"/>
        <w:b/>
        <w:i w:val="0"/>
        <w:sz w:val="24"/>
      </w:rPr>
    </w:lvl>
    <w:lvl w:ilvl="1" w:tplc="04090003" w:tentative="1">
      <w:start w:val="1"/>
      <w:numFmt w:val="bullet"/>
      <w:lvlText w:val="o"/>
      <w:lvlJc w:val="left"/>
      <w:pPr>
        <w:ind w:left="1953" w:hanging="360"/>
      </w:pPr>
      <w:rPr>
        <w:rFonts w:ascii="Courier New" w:hAnsi="Courier New" w:hint="default"/>
      </w:rPr>
    </w:lvl>
    <w:lvl w:ilvl="2" w:tplc="04090005" w:tentative="1">
      <w:start w:val="1"/>
      <w:numFmt w:val="bullet"/>
      <w:lvlText w:val=""/>
      <w:lvlJc w:val="left"/>
      <w:pPr>
        <w:ind w:left="2673" w:hanging="360"/>
      </w:pPr>
      <w:rPr>
        <w:rFonts w:ascii="Wingdings" w:hAnsi="Wingdings" w:hint="default"/>
      </w:rPr>
    </w:lvl>
    <w:lvl w:ilvl="3" w:tplc="04090001" w:tentative="1">
      <w:start w:val="1"/>
      <w:numFmt w:val="bullet"/>
      <w:lvlText w:val=""/>
      <w:lvlJc w:val="left"/>
      <w:pPr>
        <w:ind w:left="3393" w:hanging="360"/>
      </w:pPr>
      <w:rPr>
        <w:rFonts w:ascii="Symbol" w:hAnsi="Symbol" w:hint="default"/>
      </w:rPr>
    </w:lvl>
    <w:lvl w:ilvl="4" w:tplc="04090003" w:tentative="1">
      <w:start w:val="1"/>
      <w:numFmt w:val="bullet"/>
      <w:lvlText w:val="o"/>
      <w:lvlJc w:val="left"/>
      <w:pPr>
        <w:ind w:left="4113" w:hanging="360"/>
      </w:pPr>
      <w:rPr>
        <w:rFonts w:ascii="Courier New" w:hAnsi="Courier New" w:hint="default"/>
      </w:rPr>
    </w:lvl>
    <w:lvl w:ilvl="5" w:tplc="04090005" w:tentative="1">
      <w:start w:val="1"/>
      <w:numFmt w:val="bullet"/>
      <w:lvlText w:val=""/>
      <w:lvlJc w:val="left"/>
      <w:pPr>
        <w:ind w:left="4833" w:hanging="360"/>
      </w:pPr>
      <w:rPr>
        <w:rFonts w:ascii="Wingdings" w:hAnsi="Wingdings" w:hint="default"/>
      </w:rPr>
    </w:lvl>
    <w:lvl w:ilvl="6" w:tplc="04090001" w:tentative="1">
      <w:start w:val="1"/>
      <w:numFmt w:val="bullet"/>
      <w:lvlText w:val=""/>
      <w:lvlJc w:val="left"/>
      <w:pPr>
        <w:ind w:left="5553" w:hanging="360"/>
      </w:pPr>
      <w:rPr>
        <w:rFonts w:ascii="Symbol" w:hAnsi="Symbol" w:hint="default"/>
      </w:rPr>
    </w:lvl>
    <w:lvl w:ilvl="7" w:tplc="04090003" w:tentative="1">
      <w:start w:val="1"/>
      <w:numFmt w:val="bullet"/>
      <w:lvlText w:val="o"/>
      <w:lvlJc w:val="left"/>
      <w:pPr>
        <w:ind w:left="6273" w:hanging="360"/>
      </w:pPr>
      <w:rPr>
        <w:rFonts w:ascii="Courier New" w:hAnsi="Courier New" w:hint="default"/>
      </w:rPr>
    </w:lvl>
    <w:lvl w:ilvl="8" w:tplc="04090005" w:tentative="1">
      <w:start w:val="1"/>
      <w:numFmt w:val="bullet"/>
      <w:lvlText w:val=""/>
      <w:lvlJc w:val="left"/>
      <w:pPr>
        <w:ind w:left="6993" w:hanging="360"/>
      </w:pPr>
      <w:rPr>
        <w:rFonts w:ascii="Wingdings" w:hAnsi="Wingdings" w:hint="default"/>
      </w:rPr>
    </w:lvl>
  </w:abstractNum>
  <w:abstractNum w:abstractNumId="24">
    <w:nsid w:val="54AF042D"/>
    <w:multiLevelType w:val="multilevel"/>
    <w:tmpl w:val="C0D682E8"/>
    <w:lvl w:ilvl="0">
      <w:start w:val="1"/>
      <w:numFmt w:val="bullet"/>
      <w:lvlText w:val=""/>
      <w:lvlJc w:val="left"/>
      <w:pPr>
        <w:tabs>
          <w:tab w:val="num" w:pos="284"/>
        </w:tabs>
        <w:ind w:left="851" w:hanging="284"/>
      </w:pPr>
      <w:rPr>
        <w:rFonts w:ascii="Symbol" w:hAnsi="Symbol" w:hint="default"/>
        <w:b/>
        <w:i w:val="0"/>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nsid w:val="557955D4"/>
    <w:multiLevelType w:val="hybridMultilevel"/>
    <w:tmpl w:val="C0D682E8"/>
    <w:name w:val="PG_Thesis_Fig_Caption2"/>
    <w:lvl w:ilvl="0" w:tplc="32508342">
      <w:start w:val="1"/>
      <w:numFmt w:val="bullet"/>
      <w:lvlText w:val=""/>
      <w:lvlJc w:val="left"/>
      <w:pPr>
        <w:tabs>
          <w:tab w:val="num" w:pos="284"/>
        </w:tabs>
        <w:ind w:left="851" w:hanging="284"/>
      </w:pPr>
      <w:rPr>
        <w:rFonts w:ascii="Symbol" w:hAnsi="Symbol" w:hint="default"/>
        <w:b/>
        <w:i w:val="0"/>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6955783"/>
    <w:multiLevelType w:val="multilevel"/>
    <w:tmpl w:val="0230632E"/>
    <w:lvl w:ilvl="0">
      <w:start w:val="1"/>
      <w:numFmt w:val="decimal"/>
      <w:suff w:val="space"/>
      <w:lvlText w:val="%1."/>
      <w:lvlJc w:val="center"/>
      <w:pPr>
        <w:ind w:left="567" w:hanging="567"/>
      </w:pPr>
      <w:rPr>
        <w:rFonts w:ascii="Times New Roman" w:hAnsi="Times New Roman" w:hint="default"/>
        <w:b/>
        <w:i w:val="0"/>
        <w:sz w:val="28"/>
      </w:rPr>
    </w:lvl>
    <w:lvl w:ilvl="1">
      <w:start w:val="1"/>
      <w:numFmt w:val="decimal"/>
      <w:isLgl/>
      <w:suff w:val="space"/>
      <w:lvlText w:val="%2.%2"/>
      <w:lvlJc w:val="left"/>
      <w:pPr>
        <w:ind w:left="1134" w:hanging="1134"/>
      </w:pPr>
      <w:rPr>
        <w:rFonts w:hint="default"/>
      </w:rPr>
    </w:lvl>
    <w:lvl w:ilvl="2">
      <w:start w:val="1"/>
      <w:numFmt w:val="decimal"/>
      <w:isLgl/>
      <w:suff w:val="space"/>
      <w:lvlText w:val="%1.%2.%3"/>
      <w:lvlJc w:val="left"/>
      <w:pPr>
        <w:ind w:left="2367" w:hanging="2367"/>
      </w:pPr>
      <w:rPr>
        <w:rFonts w:ascii="Times New Roman" w:hAnsi="Times New Roman" w:hint="default"/>
        <w:b w:val="0"/>
        <w:i w:val="0"/>
        <w:sz w:val="24"/>
      </w:rPr>
    </w:lvl>
    <w:lvl w:ilvl="3">
      <w:start w:val="1"/>
      <w:numFmt w:val="decimal"/>
      <w:isLgl/>
      <w:lvlText w:val="%1.%2.%3.%4"/>
      <w:lvlJc w:val="left"/>
      <w:pPr>
        <w:ind w:left="2727" w:hanging="720"/>
      </w:pPr>
      <w:rPr>
        <w:rFonts w:hint="default"/>
      </w:rPr>
    </w:lvl>
    <w:lvl w:ilvl="4">
      <w:start w:val="1"/>
      <w:numFmt w:val="decimal"/>
      <w:isLgl/>
      <w:lvlText w:val="%1.%2.%3.%4.%5"/>
      <w:lvlJc w:val="left"/>
      <w:pPr>
        <w:ind w:left="344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527" w:hanging="1440"/>
      </w:pPr>
      <w:rPr>
        <w:rFonts w:hint="default"/>
      </w:rPr>
    </w:lvl>
    <w:lvl w:ilvl="7">
      <w:start w:val="1"/>
      <w:numFmt w:val="decimal"/>
      <w:isLgl/>
      <w:lvlText w:val="%1.%2.%3.%4.%5.%6.%7.%8"/>
      <w:lvlJc w:val="left"/>
      <w:pPr>
        <w:ind w:left="4887" w:hanging="1440"/>
      </w:pPr>
      <w:rPr>
        <w:rFonts w:hint="default"/>
      </w:rPr>
    </w:lvl>
    <w:lvl w:ilvl="8">
      <w:start w:val="1"/>
      <w:numFmt w:val="decimal"/>
      <w:isLgl/>
      <w:lvlText w:val="%1.%2.%3.%4.%5.%6.%7.%8.%9"/>
      <w:lvlJc w:val="left"/>
      <w:pPr>
        <w:ind w:left="5247" w:hanging="1440"/>
      </w:pPr>
      <w:rPr>
        <w:rFonts w:hint="default"/>
      </w:rPr>
    </w:lvl>
  </w:abstractNum>
  <w:abstractNum w:abstractNumId="27">
    <w:nsid w:val="5A16553B"/>
    <w:multiLevelType w:val="hybridMultilevel"/>
    <w:tmpl w:val="268E70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A1E7064"/>
    <w:multiLevelType w:val="multilevel"/>
    <w:tmpl w:val="649041A0"/>
    <w:lvl w:ilvl="0">
      <w:start w:val="1"/>
      <w:numFmt w:val="decimal"/>
      <w:suff w:val="space"/>
      <w:lvlText w:val="%1."/>
      <w:lvlJc w:val="center"/>
      <w:pPr>
        <w:ind w:left="567" w:hanging="567"/>
      </w:pPr>
      <w:rPr>
        <w:rFonts w:ascii="Times New Roman" w:hAnsi="Times New Roman" w:hint="default"/>
        <w:b/>
        <w:i w:val="0"/>
        <w:sz w:val="28"/>
      </w:rPr>
    </w:lvl>
    <w:lvl w:ilvl="1">
      <w:start w:val="1"/>
      <w:numFmt w:val="decimal"/>
      <w:suff w:val="space"/>
      <w:lvlText w:val="%1.%2"/>
      <w:lvlJc w:val="left"/>
      <w:pPr>
        <w:ind w:left="1134" w:hanging="1134"/>
      </w:pPr>
      <w:rPr>
        <w:rFonts w:ascii="Times New Roman Bold" w:hAnsi="Times New Roman Bold" w:hint="default"/>
        <w:b/>
        <w:i w:val="0"/>
        <w:sz w:val="24"/>
      </w:rPr>
    </w:lvl>
    <w:lvl w:ilvl="2">
      <w:start w:val="1"/>
      <w:numFmt w:val="decimal"/>
      <w:suff w:val="space"/>
      <w:lvlText w:val="%1.%2.%3"/>
      <w:lvlJc w:val="left"/>
      <w:pPr>
        <w:ind w:left="2367" w:hanging="2367"/>
      </w:pPr>
      <w:rPr>
        <w:rFonts w:ascii="Times New Roman" w:hAnsi="Times New Roman" w:hint="default"/>
        <w:b w:val="0"/>
        <w:i w:val="0"/>
        <w:sz w:val="24"/>
      </w:rPr>
    </w:lvl>
    <w:lvl w:ilvl="3">
      <w:start w:val="1"/>
      <w:numFmt w:val="lowerRoman"/>
      <w:lvlText w:val="%4"/>
      <w:lvlJc w:val="left"/>
      <w:pPr>
        <w:ind w:left="2727" w:hanging="2727"/>
      </w:pPr>
      <w:rPr>
        <w:rFonts w:ascii="Times New Roman Italic" w:hAnsi="Times New Roman Italic" w:hint="default"/>
        <w:b w:val="0"/>
        <w:i/>
        <w:sz w:val="24"/>
      </w:rPr>
    </w:lvl>
    <w:lvl w:ilvl="4">
      <w:start w:val="1"/>
      <w:numFmt w:val="decimal"/>
      <w:lvlText w:val="%1.%2.%3.%4.%5"/>
      <w:lvlJc w:val="left"/>
      <w:pPr>
        <w:ind w:left="344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527" w:hanging="1440"/>
      </w:pPr>
      <w:rPr>
        <w:rFonts w:hint="default"/>
      </w:rPr>
    </w:lvl>
    <w:lvl w:ilvl="7">
      <w:start w:val="1"/>
      <w:numFmt w:val="decimal"/>
      <w:isLgl/>
      <w:lvlText w:val="%1.%2.%3.%4.%5.%6.%7.%8"/>
      <w:lvlJc w:val="left"/>
      <w:pPr>
        <w:ind w:left="4887" w:hanging="1440"/>
      </w:pPr>
      <w:rPr>
        <w:rFonts w:hint="default"/>
      </w:rPr>
    </w:lvl>
    <w:lvl w:ilvl="8">
      <w:start w:val="1"/>
      <w:numFmt w:val="decimal"/>
      <w:isLgl/>
      <w:lvlText w:val="%1.%2.%3.%4.%5.%6.%7.%8.%9"/>
      <w:lvlJc w:val="left"/>
      <w:pPr>
        <w:ind w:left="5247" w:hanging="1440"/>
      </w:pPr>
      <w:rPr>
        <w:rFonts w:hint="default"/>
      </w:rPr>
    </w:lvl>
  </w:abstractNum>
  <w:abstractNum w:abstractNumId="29">
    <w:nsid w:val="5BCE36C8"/>
    <w:multiLevelType w:val="hybridMultilevel"/>
    <w:tmpl w:val="A1FAA57A"/>
    <w:lvl w:ilvl="0" w:tplc="A9F222D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nsid w:val="6699418C"/>
    <w:multiLevelType w:val="hybridMultilevel"/>
    <w:tmpl w:val="940279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A65035"/>
    <w:multiLevelType w:val="multilevel"/>
    <w:tmpl w:val="E6EA3A54"/>
    <w:lvl w:ilvl="0">
      <w:start w:val="1"/>
      <w:numFmt w:val="decimal"/>
      <w:suff w:val="space"/>
      <w:lvlText w:val="%1."/>
      <w:lvlJc w:val="center"/>
      <w:pPr>
        <w:ind w:left="567" w:hanging="567"/>
      </w:pPr>
      <w:rPr>
        <w:rFonts w:ascii="Times New Roman" w:hAnsi="Times New Roman" w:hint="default"/>
        <w:b/>
        <w:i w:val="0"/>
        <w:sz w:val="28"/>
      </w:rPr>
    </w:lvl>
    <w:lvl w:ilvl="1">
      <w:start w:val="1"/>
      <w:numFmt w:val="decimal"/>
      <w:suff w:val="space"/>
      <w:lvlText w:val="%1.%2"/>
      <w:lvlJc w:val="left"/>
      <w:pPr>
        <w:ind w:left="1134" w:hanging="1134"/>
      </w:pPr>
      <w:rPr>
        <w:rFonts w:ascii="Times New Roman Bold" w:hAnsi="Times New Roman Bold" w:hint="default"/>
        <w:b/>
        <w:i w:val="0"/>
        <w:sz w:val="24"/>
      </w:rPr>
    </w:lvl>
    <w:lvl w:ilvl="2">
      <w:start w:val="1"/>
      <w:numFmt w:val="decimal"/>
      <w:suff w:val="space"/>
      <w:lvlText w:val="%1.%2.%3"/>
      <w:lvlJc w:val="left"/>
      <w:pPr>
        <w:ind w:left="2367" w:hanging="2367"/>
      </w:pPr>
      <w:rPr>
        <w:rFonts w:ascii="Times New Roman" w:hAnsi="Times New Roman" w:hint="default"/>
        <w:b w:val="0"/>
        <w:i w:val="0"/>
        <w:sz w:val="24"/>
      </w:rPr>
    </w:lvl>
    <w:lvl w:ilvl="3">
      <w:start w:val="1"/>
      <w:numFmt w:val="lowerLetter"/>
      <w:suff w:val="space"/>
      <w:lvlText w:val="%4"/>
      <w:lvlJc w:val="left"/>
      <w:pPr>
        <w:ind w:left="2727" w:hanging="2727"/>
      </w:pPr>
      <w:rPr>
        <w:rFonts w:ascii="Times New Roman Italic" w:hAnsi="Times New Roman Italic" w:hint="default"/>
        <w:b w:val="0"/>
        <w:i/>
        <w:sz w:val="24"/>
      </w:rPr>
    </w:lvl>
    <w:lvl w:ilvl="4">
      <w:start w:val="1"/>
      <w:numFmt w:val="lowerRoman"/>
      <w:lvlText w:val="%5"/>
      <w:lvlJc w:val="left"/>
      <w:pPr>
        <w:ind w:left="3447" w:hanging="3447"/>
      </w:pPr>
      <w:rPr>
        <w:rFonts w:ascii="Times New Roman Italic" w:hAnsi="Times New Roman Italic" w:hint="default"/>
        <w:b w:val="0"/>
        <w:i/>
        <w:sz w:val="24"/>
      </w:rPr>
    </w:lvl>
    <w:lvl w:ilvl="5">
      <w:start w:val="1"/>
      <w:numFmt w:val="decimal"/>
      <w:isLgl/>
      <w:lvlText w:val="%1.%2.%3.%4.%5.%6"/>
      <w:lvlJc w:val="left"/>
      <w:pPr>
        <w:ind w:left="3807" w:hanging="1080"/>
      </w:pPr>
      <w:rPr>
        <w:rFonts w:hint="default"/>
      </w:rPr>
    </w:lvl>
    <w:lvl w:ilvl="6">
      <w:start w:val="1"/>
      <w:numFmt w:val="decimal"/>
      <w:isLgl/>
      <w:lvlText w:val="%1.%2.%3.%4.%5.%6.%7"/>
      <w:lvlJc w:val="left"/>
      <w:pPr>
        <w:ind w:left="4527" w:hanging="1440"/>
      </w:pPr>
      <w:rPr>
        <w:rFonts w:hint="default"/>
      </w:rPr>
    </w:lvl>
    <w:lvl w:ilvl="7">
      <w:start w:val="1"/>
      <w:numFmt w:val="decimal"/>
      <w:isLgl/>
      <w:lvlText w:val="%1.%2.%3.%4.%5.%6.%7.%8"/>
      <w:lvlJc w:val="left"/>
      <w:pPr>
        <w:ind w:left="4887" w:hanging="1440"/>
      </w:pPr>
      <w:rPr>
        <w:rFonts w:hint="default"/>
      </w:rPr>
    </w:lvl>
    <w:lvl w:ilvl="8">
      <w:start w:val="1"/>
      <w:numFmt w:val="decimal"/>
      <w:isLgl/>
      <w:lvlText w:val="%1.%2.%3.%4.%5.%6.%7.%8.%9"/>
      <w:lvlJc w:val="left"/>
      <w:pPr>
        <w:ind w:left="5247" w:hanging="1440"/>
      </w:pPr>
      <w:rPr>
        <w:rFonts w:hint="default"/>
      </w:rPr>
    </w:lvl>
  </w:abstractNum>
  <w:abstractNum w:abstractNumId="32">
    <w:nsid w:val="700532F9"/>
    <w:multiLevelType w:val="hybridMultilevel"/>
    <w:tmpl w:val="9738D4D2"/>
    <w:lvl w:ilvl="0" w:tplc="13949D5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nsid w:val="70176FA7"/>
    <w:multiLevelType w:val="hybridMultilevel"/>
    <w:tmpl w:val="72409BA4"/>
    <w:lvl w:ilvl="0" w:tplc="DE1EE8E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nsid w:val="70A11347"/>
    <w:multiLevelType w:val="multilevel"/>
    <w:tmpl w:val="8AC40D34"/>
    <w:name w:val="PG_Thesis_Caption"/>
    <w:lvl w:ilvl="0">
      <w:start w:val="1"/>
      <w:numFmt w:val="decimal"/>
      <w:suff w:val="space"/>
      <w:lvlText w:val="Fig. %1."/>
      <w:lvlJc w:val="center"/>
      <w:pPr>
        <w:ind w:left="567" w:hanging="567"/>
      </w:pPr>
      <w:rPr>
        <w:rFonts w:ascii="Times New Roman Italic" w:hAnsi="Times New Roman Italic" w:hint="default"/>
        <w:b w:val="0"/>
        <w:i/>
        <w:sz w:val="24"/>
      </w:rPr>
    </w:lvl>
    <w:lvl w:ilvl="1">
      <w:start w:val="1"/>
      <w:numFmt w:val="decimal"/>
      <w:isLgl/>
      <w:suff w:val="space"/>
      <w:lvlText w:val="%2.%2"/>
      <w:lvlJc w:val="left"/>
      <w:pPr>
        <w:ind w:left="1134" w:hanging="1134"/>
      </w:pPr>
      <w:rPr>
        <w:rFonts w:hint="default"/>
      </w:rPr>
    </w:lvl>
    <w:lvl w:ilvl="2">
      <w:start w:val="1"/>
      <w:numFmt w:val="decimal"/>
      <w:isLgl/>
      <w:suff w:val="space"/>
      <w:lvlText w:val="%1.%2.%3"/>
      <w:lvlJc w:val="left"/>
      <w:pPr>
        <w:ind w:left="2367" w:hanging="2367"/>
      </w:pPr>
      <w:rPr>
        <w:rFonts w:ascii="Times New Roman" w:hAnsi="Times New Roman" w:hint="default"/>
        <w:b w:val="0"/>
        <w:i w:val="0"/>
        <w:sz w:val="24"/>
      </w:rPr>
    </w:lvl>
    <w:lvl w:ilvl="3">
      <w:start w:val="1"/>
      <w:numFmt w:val="decimal"/>
      <w:isLgl/>
      <w:lvlText w:val="%1.%2.%3.%4"/>
      <w:lvlJc w:val="left"/>
      <w:pPr>
        <w:ind w:left="2727" w:hanging="720"/>
      </w:pPr>
      <w:rPr>
        <w:rFonts w:hint="default"/>
      </w:rPr>
    </w:lvl>
    <w:lvl w:ilvl="4">
      <w:start w:val="1"/>
      <w:numFmt w:val="decimal"/>
      <w:isLgl/>
      <w:lvlText w:val="%1.%2.%3.%4.%5"/>
      <w:lvlJc w:val="left"/>
      <w:pPr>
        <w:ind w:left="344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527" w:hanging="1440"/>
      </w:pPr>
      <w:rPr>
        <w:rFonts w:hint="default"/>
      </w:rPr>
    </w:lvl>
    <w:lvl w:ilvl="7">
      <w:start w:val="1"/>
      <w:numFmt w:val="decimal"/>
      <w:isLgl/>
      <w:lvlText w:val="%1.%2.%3.%4.%5.%6.%7.%8"/>
      <w:lvlJc w:val="left"/>
      <w:pPr>
        <w:ind w:left="4887" w:hanging="1440"/>
      </w:pPr>
      <w:rPr>
        <w:rFonts w:hint="default"/>
      </w:rPr>
    </w:lvl>
    <w:lvl w:ilvl="8">
      <w:start w:val="1"/>
      <w:numFmt w:val="decimal"/>
      <w:isLgl/>
      <w:lvlText w:val="%1.%2.%3.%4.%5.%6.%7.%8.%9"/>
      <w:lvlJc w:val="left"/>
      <w:pPr>
        <w:ind w:left="5247" w:hanging="1440"/>
      </w:pPr>
      <w:rPr>
        <w:rFonts w:hint="default"/>
      </w:rPr>
    </w:lvl>
  </w:abstractNum>
  <w:abstractNum w:abstractNumId="35">
    <w:nsid w:val="720F0C61"/>
    <w:multiLevelType w:val="hybridMultilevel"/>
    <w:tmpl w:val="4EFC8DC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3BD654A"/>
    <w:multiLevelType w:val="hybridMultilevel"/>
    <w:tmpl w:val="062C3A8A"/>
    <w:lvl w:ilvl="0" w:tplc="1FB25B5C">
      <w:start w:val="1"/>
      <w:numFmt w:val="bullet"/>
      <w:lvlText w:val="•"/>
      <w:lvlJc w:val="left"/>
      <w:pPr>
        <w:tabs>
          <w:tab w:val="num" w:pos="720"/>
        </w:tabs>
        <w:ind w:left="720" w:hanging="360"/>
      </w:pPr>
      <w:rPr>
        <w:rFonts w:ascii="Arial" w:hAnsi="Arial" w:hint="default"/>
      </w:rPr>
    </w:lvl>
    <w:lvl w:ilvl="1" w:tplc="2C7029BE" w:tentative="1">
      <w:start w:val="1"/>
      <w:numFmt w:val="bullet"/>
      <w:lvlText w:val="•"/>
      <w:lvlJc w:val="left"/>
      <w:pPr>
        <w:tabs>
          <w:tab w:val="num" w:pos="1440"/>
        </w:tabs>
        <w:ind w:left="1440" w:hanging="360"/>
      </w:pPr>
      <w:rPr>
        <w:rFonts w:ascii="Arial" w:hAnsi="Arial" w:hint="default"/>
      </w:rPr>
    </w:lvl>
    <w:lvl w:ilvl="2" w:tplc="AEA0DBF6" w:tentative="1">
      <w:start w:val="1"/>
      <w:numFmt w:val="bullet"/>
      <w:lvlText w:val="•"/>
      <w:lvlJc w:val="left"/>
      <w:pPr>
        <w:tabs>
          <w:tab w:val="num" w:pos="2160"/>
        </w:tabs>
        <w:ind w:left="2160" w:hanging="360"/>
      </w:pPr>
      <w:rPr>
        <w:rFonts w:ascii="Arial" w:hAnsi="Arial" w:hint="default"/>
      </w:rPr>
    </w:lvl>
    <w:lvl w:ilvl="3" w:tplc="29BC5FFC" w:tentative="1">
      <w:start w:val="1"/>
      <w:numFmt w:val="bullet"/>
      <w:lvlText w:val="•"/>
      <w:lvlJc w:val="left"/>
      <w:pPr>
        <w:tabs>
          <w:tab w:val="num" w:pos="2880"/>
        </w:tabs>
        <w:ind w:left="2880" w:hanging="360"/>
      </w:pPr>
      <w:rPr>
        <w:rFonts w:ascii="Arial" w:hAnsi="Arial" w:hint="default"/>
      </w:rPr>
    </w:lvl>
    <w:lvl w:ilvl="4" w:tplc="E08E5CE2" w:tentative="1">
      <w:start w:val="1"/>
      <w:numFmt w:val="bullet"/>
      <w:lvlText w:val="•"/>
      <w:lvlJc w:val="left"/>
      <w:pPr>
        <w:tabs>
          <w:tab w:val="num" w:pos="3600"/>
        </w:tabs>
        <w:ind w:left="3600" w:hanging="360"/>
      </w:pPr>
      <w:rPr>
        <w:rFonts w:ascii="Arial" w:hAnsi="Arial" w:hint="default"/>
      </w:rPr>
    </w:lvl>
    <w:lvl w:ilvl="5" w:tplc="E7A40990" w:tentative="1">
      <w:start w:val="1"/>
      <w:numFmt w:val="bullet"/>
      <w:lvlText w:val="•"/>
      <w:lvlJc w:val="left"/>
      <w:pPr>
        <w:tabs>
          <w:tab w:val="num" w:pos="4320"/>
        </w:tabs>
        <w:ind w:left="4320" w:hanging="360"/>
      </w:pPr>
      <w:rPr>
        <w:rFonts w:ascii="Arial" w:hAnsi="Arial" w:hint="default"/>
      </w:rPr>
    </w:lvl>
    <w:lvl w:ilvl="6" w:tplc="4AE49FCE" w:tentative="1">
      <w:start w:val="1"/>
      <w:numFmt w:val="bullet"/>
      <w:lvlText w:val="•"/>
      <w:lvlJc w:val="left"/>
      <w:pPr>
        <w:tabs>
          <w:tab w:val="num" w:pos="5040"/>
        </w:tabs>
        <w:ind w:left="5040" w:hanging="360"/>
      </w:pPr>
      <w:rPr>
        <w:rFonts w:ascii="Arial" w:hAnsi="Arial" w:hint="default"/>
      </w:rPr>
    </w:lvl>
    <w:lvl w:ilvl="7" w:tplc="4CA2642A" w:tentative="1">
      <w:start w:val="1"/>
      <w:numFmt w:val="bullet"/>
      <w:lvlText w:val="•"/>
      <w:lvlJc w:val="left"/>
      <w:pPr>
        <w:tabs>
          <w:tab w:val="num" w:pos="5760"/>
        </w:tabs>
        <w:ind w:left="5760" w:hanging="360"/>
      </w:pPr>
      <w:rPr>
        <w:rFonts w:ascii="Arial" w:hAnsi="Arial" w:hint="default"/>
      </w:rPr>
    </w:lvl>
    <w:lvl w:ilvl="8" w:tplc="FA18EDE0" w:tentative="1">
      <w:start w:val="1"/>
      <w:numFmt w:val="bullet"/>
      <w:lvlText w:val="•"/>
      <w:lvlJc w:val="left"/>
      <w:pPr>
        <w:tabs>
          <w:tab w:val="num" w:pos="6480"/>
        </w:tabs>
        <w:ind w:left="6480" w:hanging="360"/>
      </w:pPr>
      <w:rPr>
        <w:rFonts w:ascii="Arial" w:hAnsi="Arial" w:hint="default"/>
      </w:rPr>
    </w:lvl>
  </w:abstractNum>
  <w:abstractNum w:abstractNumId="37">
    <w:nsid w:val="73DE667B"/>
    <w:multiLevelType w:val="multilevel"/>
    <w:tmpl w:val="BE80C044"/>
    <w:lvl w:ilvl="0">
      <w:start w:val="1"/>
      <w:numFmt w:val="decimal"/>
      <w:suff w:val="space"/>
      <w:lvlText w:val="%1."/>
      <w:lvlJc w:val="center"/>
      <w:pPr>
        <w:ind w:left="567" w:hanging="567"/>
      </w:pPr>
      <w:rPr>
        <w:rFonts w:ascii="Times New Roman" w:hAnsi="Times New Roman" w:hint="default"/>
        <w:b/>
        <w:i w:val="0"/>
        <w:sz w:val="28"/>
      </w:rPr>
    </w:lvl>
    <w:lvl w:ilvl="1">
      <w:start w:val="1"/>
      <w:numFmt w:val="decimal"/>
      <w:isLgl/>
      <w:suff w:val="space"/>
      <w:lvlText w:val="%2.%2"/>
      <w:lvlJc w:val="left"/>
      <w:pPr>
        <w:ind w:left="1134" w:hanging="1134"/>
      </w:pPr>
      <w:rPr>
        <w:rFonts w:hint="default"/>
      </w:rPr>
    </w:lvl>
    <w:lvl w:ilvl="2">
      <w:start w:val="1"/>
      <w:numFmt w:val="decimal"/>
      <w:isLgl/>
      <w:suff w:val="space"/>
      <w:lvlText w:val="%1.%2.%3"/>
      <w:lvlJc w:val="left"/>
      <w:pPr>
        <w:ind w:left="2367" w:hanging="2367"/>
      </w:pPr>
      <w:rPr>
        <w:rFonts w:ascii="Times New Roman" w:hAnsi="Times New Roman" w:hint="default"/>
        <w:b w:val="0"/>
        <w:i w:val="0"/>
        <w:sz w:val="24"/>
      </w:rPr>
    </w:lvl>
    <w:lvl w:ilvl="3">
      <w:start w:val="1"/>
      <w:numFmt w:val="decimal"/>
      <w:isLgl/>
      <w:lvlText w:val="%1.%2.%3.%4"/>
      <w:lvlJc w:val="left"/>
      <w:pPr>
        <w:ind w:left="2727" w:hanging="720"/>
      </w:pPr>
      <w:rPr>
        <w:rFonts w:hint="default"/>
      </w:rPr>
    </w:lvl>
    <w:lvl w:ilvl="4">
      <w:start w:val="1"/>
      <w:numFmt w:val="decimal"/>
      <w:isLgl/>
      <w:lvlText w:val="%1.%2.%3.%4.%5"/>
      <w:lvlJc w:val="left"/>
      <w:pPr>
        <w:ind w:left="344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527" w:hanging="1440"/>
      </w:pPr>
      <w:rPr>
        <w:rFonts w:hint="default"/>
      </w:rPr>
    </w:lvl>
    <w:lvl w:ilvl="7">
      <w:start w:val="1"/>
      <w:numFmt w:val="decimal"/>
      <w:isLgl/>
      <w:lvlText w:val="%1.%2.%3.%4.%5.%6.%7.%8"/>
      <w:lvlJc w:val="left"/>
      <w:pPr>
        <w:ind w:left="4887" w:hanging="1440"/>
      </w:pPr>
      <w:rPr>
        <w:rFonts w:hint="default"/>
      </w:rPr>
    </w:lvl>
    <w:lvl w:ilvl="8">
      <w:start w:val="1"/>
      <w:numFmt w:val="decimal"/>
      <w:isLgl/>
      <w:lvlText w:val="%1.%2.%3.%4.%5.%6.%7.%8.%9"/>
      <w:lvlJc w:val="left"/>
      <w:pPr>
        <w:ind w:left="5247" w:hanging="1440"/>
      </w:pPr>
      <w:rPr>
        <w:rFonts w:hint="default"/>
      </w:rPr>
    </w:lvl>
  </w:abstractNum>
  <w:abstractNum w:abstractNumId="38">
    <w:nsid w:val="7B0A76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7E380F65"/>
    <w:multiLevelType w:val="multilevel"/>
    <w:tmpl w:val="88DA8212"/>
    <w:lvl w:ilvl="0">
      <w:start w:val="1"/>
      <w:numFmt w:val="decimal"/>
      <w:suff w:val="space"/>
      <w:lvlText w:val="%1."/>
      <w:lvlJc w:val="center"/>
      <w:pPr>
        <w:ind w:left="567" w:hanging="567"/>
      </w:pPr>
      <w:rPr>
        <w:rFonts w:ascii="Times New Roman" w:hAnsi="Times New Roman" w:hint="default"/>
        <w:b/>
        <w:i w:val="0"/>
        <w:sz w:val="28"/>
      </w:rPr>
    </w:lvl>
    <w:lvl w:ilvl="1">
      <w:start w:val="1"/>
      <w:numFmt w:val="decimal"/>
      <w:suff w:val="space"/>
      <w:lvlText w:val="%1.%2"/>
      <w:lvlJc w:val="left"/>
      <w:pPr>
        <w:ind w:left="1134" w:hanging="1134"/>
      </w:pPr>
      <w:rPr>
        <w:rFonts w:ascii="Times New Roman Bold" w:hAnsi="Times New Roman Bold" w:hint="default"/>
        <w:b/>
        <w:i w:val="0"/>
        <w:sz w:val="24"/>
      </w:rPr>
    </w:lvl>
    <w:lvl w:ilvl="2">
      <w:start w:val="1"/>
      <w:numFmt w:val="decimal"/>
      <w:suff w:val="space"/>
      <w:lvlText w:val="%1.%2.%3"/>
      <w:lvlJc w:val="left"/>
      <w:pPr>
        <w:ind w:left="2367" w:hanging="2367"/>
      </w:pPr>
      <w:rPr>
        <w:rFonts w:ascii="Times New Roman" w:hAnsi="Times New Roman" w:hint="default"/>
        <w:b w:val="0"/>
        <w:i w:val="0"/>
        <w:sz w:val="24"/>
      </w:rPr>
    </w:lvl>
    <w:lvl w:ilvl="3">
      <w:start w:val="1"/>
      <w:numFmt w:val="lowerLetter"/>
      <w:suff w:val="space"/>
      <w:lvlText w:val="(%4)"/>
      <w:lvlJc w:val="left"/>
      <w:pPr>
        <w:ind w:left="2727" w:hanging="2727"/>
      </w:pPr>
      <w:rPr>
        <w:rFonts w:ascii="Times New Roman Italic" w:hAnsi="Times New Roman Italic" w:hint="default"/>
        <w:b w:val="0"/>
        <w:i/>
        <w:sz w:val="24"/>
      </w:rPr>
    </w:lvl>
    <w:lvl w:ilvl="4">
      <w:start w:val="1"/>
      <w:numFmt w:val="lowerRoman"/>
      <w:suff w:val="space"/>
      <w:lvlText w:val="(%5)"/>
      <w:lvlJc w:val="left"/>
      <w:pPr>
        <w:ind w:left="3447" w:hanging="3447"/>
      </w:pPr>
      <w:rPr>
        <w:rFonts w:ascii="Times New Roman Italic" w:hAnsi="Times New Roman Italic" w:hint="default"/>
        <w:b w:val="0"/>
        <w:i/>
        <w:sz w:val="24"/>
      </w:rPr>
    </w:lvl>
    <w:lvl w:ilvl="5">
      <w:start w:val="1"/>
      <w:numFmt w:val="decimal"/>
      <w:isLgl/>
      <w:lvlText w:val="%1.%2.%3.%4.%5.%6"/>
      <w:lvlJc w:val="left"/>
      <w:pPr>
        <w:ind w:left="3807" w:hanging="1080"/>
      </w:pPr>
      <w:rPr>
        <w:rFonts w:hint="default"/>
      </w:rPr>
    </w:lvl>
    <w:lvl w:ilvl="6">
      <w:start w:val="1"/>
      <w:numFmt w:val="decimal"/>
      <w:isLgl/>
      <w:lvlText w:val="%1.%2.%3.%4.%5.%6.%7"/>
      <w:lvlJc w:val="left"/>
      <w:pPr>
        <w:ind w:left="4527" w:hanging="1440"/>
      </w:pPr>
      <w:rPr>
        <w:rFonts w:hint="default"/>
      </w:rPr>
    </w:lvl>
    <w:lvl w:ilvl="7">
      <w:start w:val="1"/>
      <w:numFmt w:val="decimal"/>
      <w:isLgl/>
      <w:lvlText w:val="%1.%2.%3.%4.%5.%6.%7.%8"/>
      <w:lvlJc w:val="left"/>
      <w:pPr>
        <w:ind w:left="4887" w:hanging="1440"/>
      </w:pPr>
      <w:rPr>
        <w:rFonts w:hint="default"/>
      </w:rPr>
    </w:lvl>
    <w:lvl w:ilvl="8">
      <w:start w:val="1"/>
      <w:numFmt w:val="decimal"/>
      <w:isLgl/>
      <w:lvlText w:val="%1.%2.%3.%4.%5.%6.%7.%8.%9"/>
      <w:lvlJc w:val="left"/>
      <w:pPr>
        <w:ind w:left="5247" w:hanging="1440"/>
      </w:pPr>
      <w:rPr>
        <w:rFonts w:hint="default"/>
      </w:rPr>
    </w:lvl>
  </w:abstractNum>
  <w:abstractNum w:abstractNumId="40">
    <w:nsid w:val="7F1C3B59"/>
    <w:multiLevelType w:val="multilevel"/>
    <w:tmpl w:val="23AA743C"/>
    <w:lvl w:ilvl="0">
      <w:start w:val="1"/>
      <w:numFmt w:val="decimal"/>
      <w:lvlText w:val="%1."/>
      <w:lvlJc w:val="left"/>
      <w:pPr>
        <w:tabs>
          <w:tab w:val="num" w:pos="567"/>
        </w:tabs>
        <w:ind w:left="567" w:hanging="567"/>
      </w:pPr>
      <w:rPr>
        <w:rFonts w:ascii="Calibri" w:hAnsi="Calibri" w:hint="default"/>
        <w:b/>
        <w:i w:val="0"/>
        <w:sz w:val="20"/>
      </w:rPr>
    </w:lvl>
    <w:lvl w:ilvl="1">
      <w:start w:val="1"/>
      <w:numFmt w:val="decimal"/>
      <w:lvlText w:val="%1.%2."/>
      <w:lvlJc w:val="left"/>
      <w:pPr>
        <w:ind w:left="1359" w:hanging="432"/>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41">
    <w:nsid w:val="7FE8426D"/>
    <w:multiLevelType w:val="hybridMultilevel"/>
    <w:tmpl w:val="80E075EA"/>
    <w:lvl w:ilvl="0" w:tplc="CBFAEAA2">
      <w:start w:val="1"/>
      <w:numFmt w:val="decimal"/>
      <w:pStyle w:val="Title"/>
      <w:lvlText w:val="%1."/>
      <w:lvlJc w:val="left"/>
      <w:pPr>
        <w:tabs>
          <w:tab w:val="num" w:pos="567"/>
        </w:tabs>
        <w:ind w:left="567" w:hanging="567"/>
      </w:pPr>
      <w:rPr>
        <w:rFonts w:ascii="Calibri" w:hAnsi="Calibri"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20"/>
  </w:num>
  <w:num w:numId="3">
    <w:abstractNumId w:val="9"/>
  </w:num>
  <w:num w:numId="4">
    <w:abstractNumId w:val="17"/>
  </w:num>
  <w:num w:numId="5">
    <w:abstractNumId w:val="11"/>
  </w:num>
  <w:num w:numId="6">
    <w:abstractNumId w:val="18"/>
  </w:num>
  <w:num w:numId="7">
    <w:abstractNumId w:val="38"/>
  </w:num>
  <w:num w:numId="8">
    <w:abstractNumId w:val="10"/>
  </w:num>
  <w:num w:numId="9">
    <w:abstractNumId w:val="7"/>
  </w:num>
  <w:num w:numId="10">
    <w:abstractNumId w:val="2"/>
  </w:num>
  <w:num w:numId="11">
    <w:abstractNumId w:val="22"/>
  </w:num>
  <w:num w:numId="12">
    <w:abstractNumId w:val="5"/>
  </w:num>
  <w:num w:numId="13">
    <w:abstractNumId w:val="19"/>
  </w:num>
  <w:num w:numId="14">
    <w:abstractNumId w:val="26"/>
  </w:num>
  <w:num w:numId="15">
    <w:abstractNumId w:val="37"/>
  </w:num>
  <w:num w:numId="16">
    <w:abstractNumId w:val="3"/>
  </w:num>
  <w:num w:numId="17">
    <w:abstractNumId w:val="28"/>
  </w:num>
  <w:num w:numId="18">
    <w:abstractNumId w:val="31"/>
  </w:num>
  <w:num w:numId="19">
    <w:abstractNumId w:val="34"/>
  </w:num>
  <w:num w:numId="20">
    <w:abstractNumId w:val="39"/>
  </w:num>
  <w:num w:numId="21">
    <w:abstractNumId w:val="25"/>
  </w:num>
  <w:num w:numId="22">
    <w:abstractNumId w:val="24"/>
  </w:num>
  <w:num w:numId="23">
    <w:abstractNumId w:val="23"/>
  </w:num>
  <w:num w:numId="24">
    <w:abstractNumId w:val="29"/>
  </w:num>
  <w:num w:numId="25">
    <w:abstractNumId w:val="40"/>
  </w:num>
  <w:num w:numId="26">
    <w:abstractNumId w:val="32"/>
  </w:num>
  <w:num w:numId="27">
    <w:abstractNumId w:val="30"/>
  </w:num>
  <w:num w:numId="28">
    <w:abstractNumId w:val="16"/>
  </w:num>
  <w:num w:numId="29">
    <w:abstractNumId w:val="1"/>
  </w:num>
  <w:num w:numId="30">
    <w:abstractNumId w:val="15"/>
  </w:num>
  <w:num w:numId="31">
    <w:abstractNumId w:val="35"/>
  </w:num>
  <w:num w:numId="32">
    <w:abstractNumId w:val="14"/>
  </w:num>
  <w:num w:numId="33">
    <w:abstractNumId w:val="33"/>
  </w:num>
  <w:num w:numId="34">
    <w:abstractNumId w:val="8"/>
  </w:num>
  <w:num w:numId="35">
    <w:abstractNumId w:val="4"/>
  </w:num>
  <w:num w:numId="36">
    <w:abstractNumId w:val="27"/>
  </w:num>
  <w:num w:numId="37">
    <w:abstractNumId w:val="36"/>
  </w:num>
  <w:num w:numId="38">
    <w:abstractNumId w:val="12"/>
  </w:num>
  <w:num w:numId="39">
    <w:abstractNumId w:val="13"/>
  </w:num>
  <w:num w:numId="40">
    <w:abstractNumId w:val="6"/>
  </w:num>
  <w:num w:numId="41">
    <w:abstractNumId w:val="21"/>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D23"/>
    <w:rsid w:val="00047BD6"/>
    <w:rsid w:val="00047CD4"/>
    <w:rsid w:val="00047E83"/>
    <w:rsid w:val="00054398"/>
    <w:rsid w:val="00062DA2"/>
    <w:rsid w:val="000637DE"/>
    <w:rsid w:val="000672EB"/>
    <w:rsid w:val="000819A3"/>
    <w:rsid w:val="000923CC"/>
    <w:rsid w:val="000927FD"/>
    <w:rsid w:val="000A44AF"/>
    <w:rsid w:val="000B738F"/>
    <w:rsid w:val="000C47DF"/>
    <w:rsid w:val="000D6F4B"/>
    <w:rsid w:val="000F012D"/>
    <w:rsid w:val="001211B3"/>
    <w:rsid w:val="00122D3F"/>
    <w:rsid w:val="00131C68"/>
    <w:rsid w:val="001435F5"/>
    <w:rsid w:val="0014731C"/>
    <w:rsid w:val="00150652"/>
    <w:rsid w:val="001506FD"/>
    <w:rsid w:val="00160725"/>
    <w:rsid w:val="001A1FEB"/>
    <w:rsid w:val="001C4697"/>
    <w:rsid w:val="001D59BA"/>
    <w:rsid w:val="001F0160"/>
    <w:rsid w:val="0020540D"/>
    <w:rsid w:val="00224C93"/>
    <w:rsid w:val="00233FFD"/>
    <w:rsid w:val="0023570E"/>
    <w:rsid w:val="0025209C"/>
    <w:rsid w:val="0025539F"/>
    <w:rsid w:val="00275231"/>
    <w:rsid w:val="00281C45"/>
    <w:rsid w:val="00283E21"/>
    <w:rsid w:val="0029198E"/>
    <w:rsid w:val="002A7A09"/>
    <w:rsid w:val="002B1119"/>
    <w:rsid w:val="002E4938"/>
    <w:rsid w:val="002E71B6"/>
    <w:rsid w:val="00307975"/>
    <w:rsid w:val="00312F85"/>
    <w:rsid w:val="00332D9D"/>
    <w:rsid w:val="00335D05"/>
    <w:rsid w:val="00340295"/>
    <w:rsid w:val="00342E28"/>
    <w:rsid w:val="00346A5B"/>
    <w:rsid w:val="0035477E"/>
    <w:rsid w:val="00362AED"/>
    <w:rsid w:val="00397414"/>
    <w:rsid w:val="003E2CC7"/>
    <w:rsid w:val="003F1CC3"/>
    <w:rsid w:val="004114D9"/>
    <w:rsid w:val="00431262"/>
    <w:rsid w:val="004330C5"/>
    <w:rsid w:val="004431D2"/>
    <w:rsid w:val="004454CB"/>
    <w:rsid w:val="00454A21"/>
    <w:rsid w:val="004616BB"/>
    <w:rsid w:val="00490F86"/>
    <w:rsid w:val="004A160A"/>
    <w:rsid w:val="004A5735"/>
    <w:rsid w:val="004A5D8C"/>
    <w:rsid w:val="004B3F10"/>
    <w:rsid w:val="004C6154"/>
    <w:rsid w:val="004E012A"/>
    <w:rsid w:val="004E3CBB"/>
    <w:rsid w:val="004F7D19"/>
    <w:rsid w:val="00525DD7"/>
    <w:rsid w:val="00550A7B"/>
    <w:rsid w:val="00555096"/>
    <w:rsid w:val="005E10E3"/>
    <w:rsid w:val="005E16BC"/>
    <w:rsid w:val="005E5E08"/>
    <w:rsid w:val="00611EA9"/>
    <w:rsid w:val="006167CD"/>
    <w:rsid w:val="006214F6"/>
    <w:rsid w:val="00622F81"/>
    <w:rsid w:val="00630AF7"/>
    <w:rsid w:val="00634813"/>
    <w:rsid w:val="0064714F"/>
    <w:rsid w:val="00653D10"/>
    <w:rsid w:val="00666940"/>
    <w:rsid w:val="00682E42"/>
    <w:rsid w:val="0069017E"/>
    <w:rsid w:val="006922B3"/>
    <w:rsid w:val="00695103"/>
    <w:rsid w:val="00696683"/>
    <w:rsid w:val="006B6ABD"/>
    <w:rsid w:val="00706D4F"/>
    <w:rsid w:val="007176DA"/>
    <w:rsid w:val="00723CC0"/>
    <w:rsid w:val="00730E52"/>
    <w:rsid w:val="007D2A29"/>
    <w:rsid w:val="007E1624"/>
    <w:rsid w:val="007E64B9"/>
    <w:rsid w:val="008068F4"/>
    <w:rsid w:val="008074FB"/>
    <w:rsid w:val="00831745"/>
    <w:rsid w:val="00841444"/>
    <w:rsid w:val="008443B8"/>
    <w:rsid w:val="00847068"/>
    <w:rsid w:val="00860672"/>
    <w:rsid w:val="008A354B"/>
    <w:rsid w:val="008C7038"/>
    <w:rsid w:val="008D4B1E"/>
    <w:rsid w:val="008E4E5B"/>
    <w:rsid w:val="008F2E46"/>
    <w:rsid w:val="009003AE"/>
    <w:rsid w:val="00934402"/>
    <w:rsid w:val="00941515"/>
    <w:rsid w:val="00955132"/>
    <w:rsid w:val="00977626"/>
    <w:rsid w:val="00977630"/>
    <w:rsid w:val="009E6EDA"/>
    <w:rsid w:val="009F75AB"/>
    <w:rsid w:val="00A4756E"/>
    <w:rsid w:val="00A5187F"/>
    <w:rsid w:val="00A605F7"/>
    <w:rsid w:val="00A613B1"/>
    <w:rsid w:val="00A93D8C"/>
    <w:rsid w:val="00AA06EF"/>
    <w:rsid w:val="00AA1567"/>
    <w:rsid w:val="00AB053E"/>
    <w:rsid w:val="00AC6B3C"/>
    <w:rsid w:val="00AD71AA"/>
    <w:rsid w:val="00AF5C1F"/>
    <w:rsid w:val="00B10ED2"/>
    <w:rsid w:val="00B2029E"/>
    <w:rsid w:val="00B22145"/>
    <w:rsid w:val="00B23E02"/>
    <w:rsid w:val="00B26D5F"/>
    <w:rsid w:val="00B31D23"/>
    <w:rsid w:val="00B44376"/>
    <w:rsid w:val="00B80144"/>
    <w:rsid w:val="00BD7CCA"/>
    <w:rsid w:val="00BE5356"/>
    <w:rsid w:val="00BF05B3"/>
    <w:rsid w:val="00C12674"/>
    <w:rsid w:val="00C12FC6"/>
    <w:rsid w:val="00C213B4"/>
    <w:rsid w:val="00C66D34"/>
    <w:rsid w:val="00C938B7"/>
    <w:rsid w:val="00CA714A"/>
    <w:rsid w:val="00CC23B3"/>
    <w:rsid w:val="00CC5E77"/>
    <w:rsid w:val="00CC6674"/>
    <w:rsid w:val="00CE237F"/>
    <w:rsid w:val="00CF441D"/>
    <w:rsid w:val="00D03433"/>
    <w:rsid w:val="00D15934"/>
    <w:rsid w:val="00D44022"/>
    <w:rsid w:val="00D57658"/>
    <w:rsid w:val="00D62693"/>
    <w:rsid w:val="00D7013A"/>
    <w:rsid w:val="00D90E5B"/>
    <w:rsid w:val="00D91F7D"/>
    <w:rsid w:val="00DA5811"/>
    <w:rsid w:val="00DB3997"/>
    <w:rsid w:val="00DB6710"/>
    <w:rsid w:val="00DD2DE2"/>
    <w:rsid w:val="00DE48BE"/>
    <w:rsid w:val="00DE5AC7"/>
    <w:rsid w:val="00DF6D92"/>
    <w:rsid w:val="00E01A21"/>
    <w:rsid w:val="00E26F25"/>
    <w:rsid w:val="00E40212"/>
    <w:rsid w:val="00E474CC"/>
    <w:rsid w:val="00E55C48"/>
    <w:rsid w:val="00E91C9A"/>
    <w:rsid w:val="00E97C17"/>
    <w:rsid w:val="00EA2891"/>
    <w:rsid w:val="00EB0D84"/>
    <w:rsid w:val="00EC4DCB"/>
    <w:rsid w:val="00EC5B7F"/>
    <w:rsid w:val="00F24672"/>
    <w:rsid w:val="00F3219F"/>
    <w:rsid w:val="00F351A5"/>
    <w:rsid w:val="00F36D36"/>
    <w:rsid w:val="00F40108"/>
    <w:rsid w:val="00F63CF8"/>
    <w:rsid w:val="00F82B7F"/>
    <w:rsid w:val="00F9458B"/>
    <w:rsid w:val="00F97865"/>
    <w:rsid w:val="00FC4011"/>
    <w:rsid w:val="00FC54DC"/>
    <w:rsid w:val="00FD24F1"/>
    <w:rsid w:val="00FD4ED1"/>
    <w:rsid w:val="00FE2A00"/>
    <w:rsid w:val="00FE3F0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8EA2BC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caption" w:qFormat="1"/>
    <w:lsdException w:name="Title" w:qFormat="1"/>
    <w:lsdException w:name="Subtitle" w:qFormat="1"/>
    <w:lsdException w:name="Strong" w:qFormat="1"/>
    <w:lsdException w:name="Emphasis" w:qFormat="1"/>
    <w:lsdException w:name="Normal (Web)" w:uiPriority="99"/>
    <w:lsdException w:name="Table Grid" w:uiPriority="59"/>
    <w:lsdException w:name="Note Level 2" w:qFormat="1"/>
    <w:lsdException w:name="Colorful List" w:uiPriority="34"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6A6A"/>
    <w:pPr>
      <w:spacing w:before="120" w:after="120" w:line="360" w:lineRule="auto"/>
      <w:jc w:val="both"/>
    </w:pPr>
    <w:rPr>
      <w:rFonts w:ascii="Calibri" w:hAnsi="Calibri"/>
      <w:szCs w:val="24"/>
    </w:rPr>
  </w:style>
  <w:style w:type="paragraph" w:styleId="Heading1">
    <w:name w:val="heading 1"/>
    <w:basedOn w:val="PGNormal"/>
    <w:next w:val="PGNormal"/>
    <w:link w:val="Heading1Char"/>
    <w:uiPriority w:val="9"/>
    <w:qFormat/>
    <w:rsid w:val="00964B35"/>
    <w:pPr>
      <w:keepNext/>
      <w:keepLines/>
      <w:spacing w:before="480"/>
      <w:jc w:val="center"/>
      <w:outlineLvl w:val="0"/>
    </w:pPr>
    <w:rPr>
      <w:rFonts w:eastAsia="Times New Roman"/>
      <w:b/>
      <w:bCs/>
      <w:color w:val="000000"/>
      <w:sz w:val="28"/>
      <w:szCs w:val="32"/>
      <w:lang w:val="x-none" w:eastAsia="x-none"/>
    </w:rPr>
  </w:style>
  <w:style w:type="paragraph" w:styleId="Heading2">
    <w:name w:val="heading 2"/>
    <w:basedOn w:val="Normal"/>
    <w:next w:val="Normal"/>
    <w:link w:val="Heading2Char"/>
    <w:uiPriority w:val="9"/>
    <w:qFormat/>
    <w:rsid w:val="000A25F1"/>
    <w:pPr>
      <w:keepNext/>
      <w:numPr>
        <w:ilvl w:val="1"/>
        <w:numId w:val="2"/>
      </w:numPr>
      <w:spacing w:after="60"/>
      <w:outlineLvl w:val="1"/>
    </w:pPr>
    <w:rPr>
      <w:rFonts w:eastAsia="Times New Roman"/>
      <w:b/>
      <w:bCs/>
      <w:iCs/>
      <w:sz w:val="24"/>
      <w:szCs w:val="28"/>
      <w:lang w:val="x-none" w:eastAsia="x-none"/>
    </w:rPr>
  </w:style>
  <w:style w:type="paragraph" w:styleId="Heading3">
    <w:name w:val="heading 3"/>
    <w:basedOn w:val="Normal"/>
    <w:next w:val="Normal"/>
    <w:link w:val="Heading3Char"/>
    <w:uiPriority w:val="9"/>
    <w:qFormat/>
    <w:rsid w:val="00401382"/>
    <w:pPr>
      <w:keepNext/>
      <w:spacing w:before="240" w:after="60"/>
      <w:outlineLvl w:val="2"/>
    </w:pPr>
    <w:rPr>
      <w:rFonts w:eastAsia="Times New Roman"/>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0A25F1"/>
    <w:rPr>
      <w:rFonts w:ascii="Calibri" w:eastAsia="Times New Roman" w:hAnsi="Calibri"/>
      <w:b/>
      <w:bCs/>
      <w:iCs/>
      <w:sz w:val="24"/>
      <w:szCs w:val="28"/>
    </w:rPr>
  </w:style>
  <w:style w:type="paragraph" w:customStyle="1" w:styleId="Ref">
    <w:name w:val="Ref"/>
    <w:basedOn w:val="Normal"/>
    <w:next w:val="BodyText"/>
    <w:qFormat/>
    <w:rsid w:val="002B4772"/>
    <w:pPr>
      <w:tabs>
        <w:tab w:val="left" w:pos="567"/>
        <w:tab w:val="left" w:pos="1134"/>
        <w:tab w:val="left" w:pos="1701"/>
      </w:tabs>
      <w:ind w:left="567"/>
    </w:pPr>
  </w:style>
  <w:style w:type="paragraph" w:styleId="BodyText">
    <w:name w:val="Body Text"/>
    <w:basedOn w:val="Normal"/>
    <w:link w:val="BodyTextChar"/>
    <w:uiPriority w:val="99"/>
    <w:semiHidden/>
    <w:unhideWhenUsed/>
    <w:rsid w:val="002B4772"/>
  </w:style>
  <w:style w:type="character" w:customStyle="1" w:styleId="BodyTextChar">
    <w:name w:val="Body Text Char"/>
    <w:basedOn w:val="DefaultParagraphFont"/>
    <w:link w:val="BodyText"/>
    <w:uiPriority w:val="99"/>
    <w:semiHidden/>
    <w:rsid w:val="002B4772"/>
  </w:style>
  <w:style w:type="paragraph" w:customStyle="1" w:styleId="From">
    <w:name w:val="From"/>
    <w:basedOn w:val="Normal"/>
    <w:next w:val="Ref"/>
    <w:qFormat/>
    <w:rsid w:val="002B4772"/>
    <w:pPr>
      <w:spacing w:before="60" w:after="60"/>
      <w:ind w:left="567" w:hanging="567"/>
    </w:pPr>
  </w:style>
  <w:style w:type="paragraph" w:customStyle="1" w:styleId="Place">
    <w:name w:val="Place"/>
    <w:basedOn w:val="Normal"/>
    <w:next w:val="From"/>
    <w:qFormat/>
    <w:rsid w:val="002B4772"/>
    <w:pPr>
      <w:spacing w:before="60" w:after="60"/>
    </w:pPr>
  </w:style>
  <w:style w:type="paragraph" w:styleId="Title">
    <w:name w:val="Title"/>
    <w:basedOn w:val="Normal"/>
    <w:next w:val="Normal"/>
    <w:link w:val="TitleChar"/>
    <w:uiPriority w:val="10"/>
    <w:qFormat/>
    <w:rsid w:val="000A25F1"/>
    <w:pPr>
      <w:numPr>
        <w:numId w:val="1"/>
      </w:numPr>
      <w:spacing w:after="300"/>
      <w:jc w:val="center"/>
    </w:pPr>
    <w:rPr>
      <w:rFonts w:eastAsia="Times New Roman"/>
      <w:b/>
      <w:color w:val="000000"/>
      <w:spacing w:val="5"/>
      <w:kern w:val="28"/>
      <w:sz w:val="28"/>
      <w:szCs w:val="52"/>
      <w:lang w:val="x-none" w:eastAsia="x-none"/>
    </w:rPr>
  </w:style>
  <w:style w:type="character" w:customStyle="1" w:styleId="TitleChar">
    <w:name w:val="Title Char"/>
    <w:link w:val="Title"/>
    <w:uiPriority w:val="10"/>
    <w:rsid w:val="000A25F1"/>
    <w:rPr>
      <w:rFonts w:ascii="Calibri" w:eastAsia="Times New Roman" w:hAnsi="Calibri"/>
      <w:b/>
      <w:color w:val="000000"/>
      <w:spacing w:val="5"/>
      <w:kern w:val="28"/>
      <w:sz w:val="28"/>
      <w:szCs w:val="52"/>
    </w:rPr>
  </w:style>
  <w:style w:type="paragraph" w:customStyle="1" w:styleId="Abstract">
    <w:name w:val="Abstract"/>
    <w:basedOn w:val="Normal"/>
    <w:next w:val="Normal"/>
    <w:rsid w:val="006B746B"/>
    <w:pPr>
      <w:spacing w:line="480" w:lineRule="auto"/>
    </w:pPr>
    <w:rPr>
      <w:b/>
      <w:i/>
    </w:rPr>
  </w:style>
  <w:style w:type="character" w:customStyle="1" w:styleId="Heading1Char">
    <w:name w:val="Heading 1 Char"/>
    <w:link w:val="Heading1"/>
    <w:uiPriority w:val="9"/>
    <w:rsid w:val="00964B35"/>
    <w:rPr>
      <w:rFonts w:ascii="Times New Roman" w:eastAsia="Times New Roman" w:hAnsi="Times New Roman"/>
      <w:b/>
      <w:bCs/>
      <w:color w:val="000000"/>
      <w:sz w:val="28"/>
      <w:szCs w:val="32"/>
    </w:rPr>
  </w:style>
  <w:style w:type="paragraph" w:styleId="FootnoteText">
    <w:name w:val="footnote text"/>
    <w:basedOn w:val="Normal"/>
    <w:link w:val="FootnoteTextChar"/>
    <w:uiPriority w:val="99"/>
    <w:semiHidden/>
    <w:unhideWhenUsed/>
    <w:rsid w:val="00167AE6"/>
    <w:rPr>
      <w:sz w:val="24"/>
      <w:lang w:val="x-none" w:eastAsia="x-none"/>
    </w:rPr>
  </w:style>
  <w:style w:type="paragraph" w:customStyle="1" w:styleId="PGTitle">
    <w:name w:val="PG_Title"/>
    <w:basedOn w:val="Normal"/>
    <w:next w:val="Normal"/>
    <w:qFormat/>
    <w:rsid w:val="00CC6CC7"/>
    <w:pPr>
      <w:jc w:val="center"/>
    </w:pPr>
    <w:rPr>
      <w:rFonts w:ascii="Times New Roman" w:hAnsi="Times New Roman"/>
      <w:b/>
      <w:sz w:val="28"/>
    </w:rPr>
  </w:style>
  <w:style w:type="paragraph" w:customStyle="1" w:styleId="PGName">
    <w:name w:val="PG_Name"/>
    <w:basedOn w:val="Normal"/>
    <w:next w:val="Normal"/>
    <w:qFormat/>
    <w:rsid w:val="005251E7"/>
    <w:pPr>
      <w:spacing w:before="60" w:after="60" w:line="240" w:lineRule="auto"/>
      <w:jc w:val="center"/>
    </w:pPr>
    <w:rPr>
      <w:rFonts w:ascii="Times New Roman" w:hAnsi="Times New Roman"/>
      <w:b/>
      <w:caps/>
      <w:sz w:val="28"/>
    </w:rPr>
  </w:style>
  <w:style w:type="paragraph" w:customStyle="1" w:styleId="PGAffln">
    <w:name w:val="PG_Affln"/>
    <w:basedOn w:val="Normal"/>
    <w:next w:val="Normal"/>
    <w:qFormat/>
    <w:rsid w:val="005251E7"/>
    <w:pPr>
      <w:spacing w:before="0" w:after="0" w:line="240" w:lineRule="auto"/>
      <w:jc w:val="center"/>
    </w:pPr>
    <w:rPr>
      <w:rFonts w:ascii="Times New Roman" w:hAnsi="Times New Roman"/>
      <w:b/>
      <w:sz w:val="24"/>
    </w:rPr>
  </w:style>
  <w:style w:type="paragraph" w:customStyle="1" w:styleId="PGCertificate">
    <w:name w:val="PG_Certificate"/>
    <w:basedOn w:val="Normal"/>
    <w:qFormat/>
    <w:rsid w:val="00951C80"/>
    <w:rPr>
      <w:rFonts w:ascii="Times New Roman" w:hAnsi="Times New Roman"/>
      <w:sz w:val="24"/>
    </w:rPr>
  </w:style>
  <w:style w:type="paragraph" w:customStyle="1" w:styleId="PGDeclaration">
    <w:name w:val="PG_Declaration"/>
    <w:basedOn w:val="PGCertificate"/>
    <w:next w:val="Normal"/>
    <w:qFormat/>
    <w:rsid w:val="00B72E2D"/>
    <w:pPr>
      <w:jc w:val="center"/>
    </w:pPr>
  </w:style>
  <w:style w:type="character" w:customStyle="1" w:styleId="FootnoteTextChar">
    <w:name w:val="Footnote Text Char"/>
    <w:link w:val="FootnoteText"/>
    <w:uiPriority w:val="99"/>
    <w:semiHidden/>
    <w:rsid w:val="00167AE6"/>
    <w:rPr>
      <w:rFonts w:ascii="Calibri" w:hAnsi="Calibri"/>
      <w:sz w:val="24"/>
      <w:szCs w:val="24"/>
    </w:rPr>
  </w:style>
  <w:style w:type="character" w:styleId="FootnoteReference">
    <w:name w:val="footnote reference"/>
    <w:uiPriority w:val="99"/>
    <w:semiHidden/>
    <w:unhideWhenUsed/>
    <w:rsid w:val="00167AE6"/>
    <w:rPr>
      <w:vertAlign w:val="superscript"/>
    </w:rPr>
  </w:style>
  <w:style w:type="character" w:customStyle="1" w:styleId="Heading3Char">
    <w:name w:val="Heading 3 Char"/>
    <w:link w:val="Heading3"/>
    <w:uiPriority w:val="9"/>
    <w:semiHidden/>
    <w:rsid w:val="00401382"/>
    <w:rPr>
      <w:rFonts w:ascii="Calibri" w:eastAsia="Times New Roman" w:hAnsi="Calibri" w:cs="Times New Roman"/>
      <w:b/>
      <w:bCs/>
      <w:sz w:val="26"/>
      <w:szCs w:val="26"/>
    </w:rPr>
  </w:style>
  <w:style w:type="paragraph" w:customStyle="1" w:styleId="PGDedication">
    <w:name w:val="PG_Dedication"/>
    <w:basedOn w:val="Normal"/>
    <w:next w:val="Normal"/>
    <w:qFormat/>
    <w:rsid w:val="002F2A85"/>
    <w:pPr>
      <w:jc w:val="center"/>
    </w:pPr>
    <w:rPr>
      <w:rFonts w:ascii="Times New Roman" w:hAnsi="Times New Roman"/>
      <w:b/>
      <w:i/>
      <w:sz w:val="24"/>
    </w:rPr>
  </w:style>
  <w:style w:type="paragraph" w:styleId="Index1">
    <w:name w:val="index 1"/>
    <w:basedOn w:val="Normal"/>
    <w:next w:val="Normal"/>
    <w:autoRedefine/>
    <w:uiPriority w:val="99"/>
    <w:semiHidden/>
    <w:unhideWhenUsed/>
    <w:rsid w:val="00401382"/>
    <w:pPr>
      <w:ind w:left="200" w:hanging="200"/>
    </w:pPr>
  </w:style>
  <w:style w:type="paragraph" w:styleId="Index2">
    <w:name w:val="index 2"/>
    <w:basedOn w:val="Normal"/>
    <w:next w:val="Normal"/>
    <w:autoRedefine/>
    <w:uiPriority w:val="99"/>
    <w:semiHidden/>
    <w:unhideWhenUsed/>
    <w:rsid w:val="00401382"/>
    <w:pPr>
      <w:ind w:left="400" w:hanging="200"/>
    </w:pPr>
  </w:style>
  <w:style w:type="paragraph" w:styleId="Index3">
    <w:name w:val="index 3"/>
    <w:basedOn w:val="Normal"/>
    <w:next w:val="Normal"/>
    <w:autoRedefine/>
    <w:uiPriority w:val="99"/>
    <w:semiHidden/>
    <w:unhideWhenUsed/>
    <w:rsid w:val="00401382"/>
    <w:pPr>
      <w:ind w:left="600" w:hanging="200"/>
    </w:pPr>
  </w:style>
  <w:style w:type="paragraph" w:styleId="Index4">
    <w:name w:val="index 4"/>
    <w:basedOn w:val="Normal"/>
    <w:next w:val="Normal"/>
    <w:autoRedefine/>
    <w:uiPriority w:val="99"/>
    <w:semiHidden/>
    <w:unhideWhenUsed/>
    <w:rsid w:val="00401382"/>
    <w:pPr>
      <w:ind w:left="800" w:hanging="200"/>
    </w:pPr>
  </w:style>
  <w:style w:type="paragraph" w:styleId="Index5">
    <w:name w:val="index 5"/>
    <w:basedOn w:val="Normal"/>
    <w:next w:val="Normal"/>
    <w:autoRedefine/>
    <w:uiPriority w:val="99"/>
    <w:semiHidden/>
    <w:unhideWhenUsed/>
    <w:rsid w:val="00401382"/>
    <w:pPr>
      <w:ind w:left="1000" w:hanging="200"/>
    </w:pPr>
  </w:style>
  <w:style w:type="paragraph" w:styleId="Index6">
    <w:name w:val="index 6"/>
    <w:basedOn w:val="Normal"/>
    <w:next w:val="Normal"/>
    <w:autoRedefine/>
    <w:uiPriority w:val="99"/>
    <w:semiHidden/>
    <w:unhideWhenUsed/>
    <w:rsid w:val="00401382"/>
    <w:pPr>
      <w:ind w:left="1200" w:hanging="200"/>
    </w:pPr>
  </w:style>
  <w:style w:type="paragraph" w:styleId="Index7">
    <w:name w:val="index 7"/>
    <w:basedOn w:val="Normal"/>
    <w:next w:val="Normal"/>
    <w:autoRedefine/>
    <w:uiPriority w:val="99"/>
    <w:semiHidden/>
    <w:unhideWhenUsed/>
    <w:rsid w:val="00401382"/>
    <w:pPr>
      <w:ind w:left="1400" w:hanging="200"/>
    </w:pPr>
  </w:style>
  <w:style w:type="paragraph" w:styleId="Index8">
    <w:name w:val="index 8"/>
    <w:basedOn w:val="Normal"/>
    <w:next w:val="Normal"/>
    <w:autoRedefine/>
    <w:uiPriority w:val="99"/>
    <w:semiHidden/>
    <w:unhideWhenUsed/>
    <w:rsid w:val="00401382"/>
    <w:pPr>
      <w:ind w:left="1600" w:hanging="200"/>
    </w:pPr>
  </w:style>
  <w:style w:type="paragraph" w:styleId="Index9">
    <w:name w:val="index 9"/>
    <w:basedOn w:val="Normal"/>
    <w:next w:val="Normal"/>
    <w:autoRedefine/>
    <w:uiPriority w:val="99"/>
    <w:semiHidden/>
    <w:unhideWhenUsed/>
    <w:rsid w:val="00401382"/>
    <w:pPr>
      <w:ind w:left="1800" w:hanging="200"/>
    </w:pPr>
  </w:style>
  <w:style w:type="paragraph" w:styleId="IndexHeading">
    <w:name w:val="index heading"/>
    <w:basedOn w:val="Normal"/>
    <w:next w:val="Index1"/>
    <w:uiPriority w:val="99"/>
    <w:semiHidden/>
    <w:unhideWhenUsed/>
    <w:rsid w:val="00401382"/>
  </w:style>
  <w:style w:type="paragraph" w:styleId="Header">
    <w:name w:val="header"/>
    <w:basedOn w:val="Normal"/>
    <w:link w:val="HeaderChar"/>
    <w:uiPriority w:val="99"/>
    <w:semiHidden/>
    <w:unhideWhenUsed/>
    <w:rsid w:val="00DA290B"/>
    <w:pPr>
      <w:tabs>
        <w:tab w:val="center" w:pos="4320"/>
        <w:tab w:val="right" w:pos="8640"/>
      </w:tabs>
    </w:pPr>
    <w:rPr>
      <w:lang w:val="x-none" w:eastAsia="x-none"/>
    </w:rPr>
  </w:style>
  <w:style w:type="character" w:customStyle="1" w:styleId="HeaderChar">
    <w:name w:val="Header Char"/>
    <w:link w:val="Header"/>
    <w:uiPriority w:val="99"/>
    <w:semiHidden/>
    <w:rsid w:val="00DA290B"/>
    <w:rPr>
      <w:rFonts w:ascii="Calibri" w:hAnsi="Calibri"/>
      <w:szCs w:val="24"/>
    </w:rPr>
  </w:style>
  <w:style w:type="paragraph" w:styleId="Footer">
    <w:name w:val="footer"/>
    <w:basedOn w:val="Normal"/>
    <w:link w:val="FooterChar"/>
    <w:uiPriority w:val="99"/>
    <w:semiHidden/>
    <w:unhideWhenUsed/>
    <w:rsid w:val="00DA290B"/>
    <w:pPr>
      <w:tabs>
        <w:tab w:val="center" w:pos="4320"/>
        <w:tab w:val="right" w:pos="8640"/>
      </w:tabs>
    </w:pPr>
    <w:rPr>
      <w:lang w:val="x-none" w:eastAsia="x-none"/>
    </w:rPr>
  </w:style>
  <w:style w:type="character" w:customStyle="1" w:styleId="FooterChar">
    <w:name w:val="Footer Char"/>
    <w:link w:val="Footer"/>
    <w:uiPriority w:val="99"/>
    <w:semiHidden/>
    <w:rsid w:val="00DA290B"/>
    <w:rPr>
      <w:rFonts w:ascii="Calibri" w:hAnsi="Calibri"/>
      <w:szCs w:val="24"/>
    </w:rPr>
  </w:style>
  <w:style w:type="character" w:styleId="PageNumber">
    <w:name w:val="page number"/>
    <w:uiPriority w:val="99"/>
    <w:unhideWhenUsed/>
    <w:rsid w:val="006E2FFD"/>
    <w:rPr>
      <w:rFonts w:ascii="Times New Roman" w:hAnsi="Times New Roman"/>
      <w:sz w:val="20"/>
    </w:rPr>
  </w:style>
  <w:style w:type="paragraph" w:styleId="TableofFigures">
    <w:name w:val="table of figures"/>
    <w:basedOn w:val="Normal"/>
    <w:next w:val="Normal"/>
    <w:uiPriority w:val="99"/>
    <w:semiHidden/>
    <w:unhideWhenUsed/>
    <w:rsid w:val="00963288"/>
    <w:pPr>
      <w:ind w:left="400" w:hanging="400"/>
    </w:pPr>
  </w:style>
  <w:style w:type="table" w:styleId="TableGrid">
    <w:name w:val="Table Grid"/>
    <w:basedOn w:val="TableNormal"/>
    <w:uiPriority w:val="59"/>
    <w:rsid w:val="0077150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GHeading1">
    <w:name w:val="PG_Heading 1"/>
    <w:next w:val="PGNormal"/>
    <w:qFormat/>
    <w:rsid w:val="001D427D"/>
    <w:pPr>
      <w:numPr>
        <w:numId w:val="6"/>
      </w:numPr>
      <w:spacing w:after="400"/>
      <w:jc w:val="center"/>
    </w:pPr>
    <w:rPr>
      <w:rFonts w:ascii="Times New Roman" w:hAnsi="Times New Roman"/>
      <w:b/>
      <w:sz w:val="28"/>
      <w:szCs w:val="24"/>
    </w:rPr>
  </w:style>
  <w:style w:type="paragraph" w:customStyle="1" w:styleId="PGNormal">
    <w:name w:val="PG_Normal"/>
    <w:basedOn w:val="Normal"/>
    <w:qFormat/>
    <w:rsid w:val="00671AB0"/>
    <w:pPr>
      <w:ind w:firstLine="567"/>
    </w:pPr>
    <w:rPr>
      <w:rFonts w:ascii="Times New Roman" w:hAnsi="Times New Roman"/>
      <w:sz w:val="24"/>
    </w:rPr>
  </w:style>
  <w:style w:type="paragraph" w:styleId="TOC1">
    <w:name w:val="toc 1"/>
    <w:basedOn w:val="Normal"/>
    <w:next w:val="Normal"/>
    <w:autoRedefine/>
    <w:uiPriority w:val="39"/>
    <w:rsid w:val="003A500D"/>
    <w:pPr>
      <w:tabs>
        <w:tab w:val="right" w:pos="9072"/>
      </w:tabs>
      <w:spacing w:before="240" w:after="0"/>
      <w:jc w:val="left"/>
    </w:pPr>
    <w:rPr>
      <w:rFonts w:ascii="Times New Roman Bold" w:hAnsi="Times New Roman Bold"/>
      <w:b/>
      <w:sz w:val="24"/>
    </w:rPr>
  </w:style>
  <w:style w:type="paragraph" w:customStyle="1" w:styleId="PGHeading2">
    <w:name w:val="PG_Heading 2"/>
    <w:basedOn w:val="PGNormal"/>
    <w:next w:val="PGNormal"/>
    <w:qFormat/>
    <w:rsid w:val="00DD05A8"/>
    <w:pPr>
      <w:numPr>
        <w:ilvl w:val="1"/>
        <w:numId w:val="6"/>
      </w:numPr>
      <w:spacing w:line="240" w:lineRule="auto"/>
    </w:pPr>
    <w:rPr>
      <w:b/>
    </w:rPr>
  </w:style>
  <w:style w:type="paragraph" w:customStyle="1" w:styleId="PGHeading3">
    <w:name w:val="PG_Heading 3"/>
    <w:basedOn w:val="PGNormal"/>
    <w:next w:val="PGNormal"/>
    <w:qFormat/>
    <w:rsid w:val="00DD05A8"/>
    <w:pPr>
      <w:numPr>
        <w:ilvl w:val="2"/>
        <w:numId w:val="6"/>
      </w:numPr>
      <w:spacing w:line="240" w:lineRule="auto"/>
    </w:pPr>
  </w:style>
  <w:style w:type="numbering" w:styleId="111111">
    <w:name w:val="Outline List 2"/>
    <w:basedOn w:val="NoList"/>
    <w:rsid w:val="000A25F1"/>
    <w:pPr>
      <w:numPr>
        <w:numId w:val="3"/>
      </w:numPr>
    </w:pPr>
  </w:style>
  <w:style w:type="paragraph" w:customStyle="1" w:styleId="PGHeading4">
    <w:name w:val="PG_Heading 4"/>
    <w:basedOn w:val="PGNormal"/>
    <w:next w:val="PGNormal"/>
    <w:qFormat/>
    <w:rsid w:val="00DD05A8"/>
    <w:pPr>
      <w:numPr>
        <w:ilvl w:val="3"/>
        <w:numId w:val="6"/>
      </w:numPr>
      <w:spacing w:line="240" w:lineRule="auto"/>
    </w:pPr>
    <w:rPr>
      <w:i/>
    </w:rPr>
  </w:style>
  <w:style w:type="paragraph" w:customStyle="1" w:styleId="PGMisc">
    <w:name w:val="PG_Misc"/>
    <w:basedOn w:val="PGHeading1"/>
    <w:qFormat/>
    <w:rsid w:val="00443A51"/>
    <w:pPr>
      <w:numPr>
        <w:numId w:val="0"/>
      </w:numPr>
    </w:pPr>
  </w:style>
  <w:style w:type="paragraph" w:styleId="TOC2">
    <w:name w:val="toc 2"/>
    <w:basedOn w:val="Normal"/>
    <w:next w:val="Normal"/>
    <w:uiPriority w:val="39"/>
    <w:rsid w:val="003A500D"/>
    <w:pPr>
      <w:tabs>
        <w:tab w:val="right" w:pos="9072"/>
      </w:tabs>
      <w:spacing w:before="240" w:line="240" w:lineRule="auto"/>
      <w:ind w:left="851"/>
      <w:jc w:val="left"/>
    </w:pPr>
    <w:rPr>
      <w:rFonts w:ascii="Times New Roman" w:hAnsi="Times New Roman"/>
      <w:b/>
      <w:sz w:val="24"/>
      <w:szCs w:val="20"/>
    </w:rPr>
  </w:style>
  <w:style w:type="paragraph" w:styleId="TOC3">
    <w:name w:val="toc 3"/>
    <w:basedOn w:val="Normal"/>
    <w:next w:val="Normal"/>
    <w:uiPriority w:val="39"/>
    <w:rsid w:val="003A500D"/>
    <w:pPr>
      <w:tabs>
        <w:tab w:val="right" w:pos="7938"/>
      </w:tabs>
      <w:spacing w:line="240" w:lineRule="auto"/>
      <w:ind w:left="1134"/>
      <w:jc w:val="left"/>
    </w:pPr>
    <w:rPr>
      <w:rFonts w:ascii="Times New Roman" w:hAnsi="Times New Roman"/>
      <w:sz w:val="24"/>
      <w:szCs w:val="20"/>
    </w:rPr>
  </w:style>
  <w:style w:type="paragraph" w:styleId="TOC4">
    <w:name w:val="toc 4"/>
    <w:basedOn w:val="Normal"/>
    <w:next w:val="Normal"/>
    <w:uiPriority w:val="39"/>
    <w:rsid w:val="003A500D"/>
    <w:pPr>
      <w:tabs>
        <w:tab w:val="right" w:pos="7938"/>
      </w:tabs>
      <w:spacing w:before="0" w:after="60" w:line="240" w:lineRule="auto"/>
      <w:ind w:left="1588"/>
      <w:jc w:val="left"/>
    </w:pPr>
    <w:rPr>
      <w:rFonts w:ascii="Times New Roman" w:hAnsi="Times New Roman"/>
      <w:sz w:val="24"/>
      <w:szCs w:val="20"/>
    </w:rPr>
  </w:style>
  <w:style w:type="paragraph" w:styleId="TOC5">
    <w:name w:val="toc 5"/>
    <w:basedOn w:val="Normal"/>
    <w:next w:val="Normal"/>
    <w:uiPriority w:val="39"/>
    <w:rsid w:val="003A500D"/>
    <w:pPr>
      <w:tabs>
        <w:tab w:val="right" w:pos="7938"/>
      </w:tabs>
      <w:spacing w:before="0" w:after="0" w:line="240" w:lineRule="auto"/>
      <w:ind w:left="2268"/>
      <w:jc w:val="left"/>
    </w:pPr>
    <w:rPr>
      <w:rFonts w:ascii="Times New Roman" w:hAnsi="Times New Roman"/>
      <w:szCs w:val="20"/>
    </w:rPr>
  </w:style>
  <w:style w:type="paragraph" w:styleId="TOC6">
    <w:name w:val="toc 6"/>
    <w:basedOn w:val="Normal"/>
    <w:next w:val="Normal"/>
    <w:autoRedefine/>
    <w:rsid w:val="007C1053"/>
    <w:pPr>
      <w:spacing w:before="0" w:after="0"/>
      <w:ind w:left="800"/>
      <w:jc w:val="left"/>
    </w:pPr>
    <w:rPr>
      <w:rFonts w:ascii="Cambria" w:hAnsi="Cambria"/>
      <w:szCs w:val="20"/>
    </w:rPr>
  </w:style>
  <w:style w:type="paragraph" w:styleId="TOC7">
    <w:name w:val="toc 7"/>
    <w:basedOn w:val="Normal"/>
    <w:next w:val="Normal"/>
    <w:autoRedefine/>
    <w:rsid w:val="007C1053"/>
    <w:pPr>
      <w:spacing w:before="0" w:after="0"/>
      <w:ind w:left="1000"/>
      <w:jc w:val="left"/>
    </w:pPr>
    <w:rPr>
      <w:rFonts w:ascii="Cambria" w:hAnsi="Cambria"/>
      <w:szCs w:val="20"/>
    </w:rPr>
  </w:style>
  <w:style w:type="paragraph" w:styleId="TOC8">
    <w:name w:val="toc 8"/>
    <w:basedOn w:val="Normal"/>
    <w:next w:val="Normal"/>
    <w:autoRedefine/>
    <w:rsid w:val="007C1053"/>
    <w:pPr>
      <w:spacing w:before="0" w:after="0"/>
      <w:ind w:left="1200"/>
      <w:jc w:val="left"/>
    </w:pPr>
    <w:rPr>
      <w:rFonts w:ascii="Cambria" w:hAnsi="Cambria"/>
      <w:szCs w:val="20"/>
    </w:rPr>
  </w:style>
  <w:style w:type="paragraph" w:styleId="TOC9">
    <w:name w:val="toc 9"/>
    <w:basedOn w:val="Normal"/>
    <w:next w:val="Normal"/>
    <w:autoRedefine/>
    <w:rsid w:val="007C1053"/>
    <w:pPr>
      <w:spacing w:before="0" w:after="0"/>
      <w:ind w:left="1400"/>
      <w:jc w:val="left"/>
    </w:pPr>
    <w:rPr>
      <w:rFonts w:ascii="Cambria" w:hAnsi="Cambria"/>
      <w:szCs w:val="20"/>
    </w:rPr>
  </w:style>
  <w:style w:type="paragraph" w:styleId="Caption">
    <w:name w:val="caption"/>
    <w:basedOn w:val="Normal"/>
    <w:next w:val="Normal"/>
    <w:qFormat/>
    <w:rsid w:val="00AF5F7D"/>
    <w:rPr>
      <w:b/>
      <w:bCs/>
      <w:szCs w:val="20"/>
    </w:rPr>
  </w:style>
  <w:style w:type="paragraph" w:styleId="Bibliography">
    <w:name w:val="Bibliography"/>
    <w:basedOn w:val="Normal"/>
    <w:next w:val="Normal"/>
    <w:rsid w:val="006B5567"/>
    <w:pPr>
      <w:tabs>
        <w:tab w:val="left" w:pos="567"/>
      </w:tabs>
      <w:spacing w:after="0" w:line="240" w:lineRule="auto"/>
      <w:ind w:left="1134" w:hanging="567"/>
    </w:pPr>
    <w:rPr>
      <w:rFonts w:ascii="Times New Roman" w:hAnsi="Times New Roman"/>
      <w:sz w:val="24"/>
    </w:rPr>
  </w:style>
  <w:style w:type="paragraph" w:customStyle="1" w:styleId="PGCaption">
    <w:name w:val="PG_Caption"/>
    <w:basedOn w:val="Caption"/>
    <w:next w:val="PGNormal"/>
    <w:qFormat/>
    <w:rsid w:val="00AF5F7D"/>
    <w:pPr>
      <w:spacing w:before="60" w:after="60" w:line="240" w:lineRule="auto"/>
      <w:jc w:val="center"/>
    </w:pPr>
    <w:rPr>
      <w:rFonts w:ascii="Times New Roman" w:hAnsi="Times New Roman"/>
      <w:b w:val="0"/>
      <w:i/>
      <w:sz w:val="24"/>
    </w:rPr>
  </w:style>
  <w:style w:type="paragraph" w:styleId="BalloonText">
    <w:name w:val="Balloon Text"/>
    <w:basedOn w:val="Normal"/>
    <w:link w:val="BalloonTextChar"/>
    <w:rsid w:val="00CA714A"/>
    <w:pPr>
      <w:spacing w:before="0" w:after="0" w:line="240" w:lineRule="auto"/>
    </w:pPr>
    <w:rPr>
      <w:rFonts w:ascii="Lucida Grande" w:hAnsi="Lucida Grande"/>
      <w:sz w:val="18"/>
      <w:szCs w:val="18"/>
      <w:lang w:val="x-none" w:eastAsia="x-none"/>
    </w:rPr>
  </w:style>
  <w:style w:type="character" w:customStyle="1" w:styleId="BalloonTextChar">
    <w:name w:val="Balloon Text Char"/>
    <w:link w:val="BalloonText"/>
    <w:rsid w:val="00CA714A"/>
    <w:rPr>
      <w:rFonts w:ascii="Lucida Grande" w:hAnsi="Lucida Grande" w:cs="Lucida Grande"/>
      <w:sz w:val="18"/>
      <w:szCs w:val="18"/>
    </w:rPr>
  </w:style>
  <w:style w:type="character" w:styleId="Hyperlink">
    <w:name w:val="Hyperlink"/>
    <w:rsid w:val="00E26F25"/>
    <w:rPr>
      <w:color w:val="0000FF"/>
      <w:u w:val="single"/>
    </w:rPr>
  </w:style>
  <w:style w:type="paragraph" w:styleId="ListParagraph">
    <w:name w:val="List Paragraph"/>
    <w:basedOn w:val="Normal"/>
    <w:uiPriority w:val="34"/>
    <w:qFormat/>
    <w:rsid w:val="00B10ED2"/>
    <w:pPr>
      <w:spacing w:before="0" w:after="0" w:line="240" w:lineRule="auto"/>
      <w:ind w:left="720"/>
      <w:contextualSpacing/>
      <w:jc w:val="left"/>
    </w:pPr>
    <w:rPr>
      <w:rFonts w:ascii="Times New Roman" w:eastAsia="Times New Roman" w:hAnsi="Times New Roman"/>
      <w:sz w:val="24"/>
    </w:rPr>
  </w:style>
  <w:style w:type="paragraph" w:styleId="NormalWeb">
    <w:name w:val="Normal (Web)"/>
    <w:basedOn w:val="Normal"/>
    <w:uiPriority w:val="99"/>
    <w:unhideWhenUsed/>
    <w:rsid w:val="006922B3"/>
    <w:pPr>
      <w:spacing w:before="100" w:beforeAutospacing="1" w:after="100" w:afterAutospacing="1" w:line="240" w:lineRule="auto"/>
      <w:jc w:val="left"/>
    </w:pPr>
    <w:rPr>
      <w:rFonts w:ascii="Times" w:hAnsi="Times"/>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caption" w:qFormat="1"/>
    <w:lsdException w:name="Title" w:qFormat="1"/>
    <w:lsdException w:name="Subtitle" w:qFormat="1"/>
    <w:lsdException w:name="Strong" w:qFormat="1"/>
    <w:lsdException w:name="Emphasis" w:qFormat="1"/>
    <w:lsdException w:name="Normal (Web)" w:uiPriority="99"/>
    <w:lsdException w:name="Table Grid" w:uiPriority="59"/>
    <w:lsdException w:name="Note Level 2" w:qFormat="1"/>
    <w:lsdException w:name="Colorful List" w:uiPriority="34"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6A6A"/>
    <w:pPr>
      <w:spacing w:before="120" w:after="120" w:line="360" w:lineRule="auto"/>
      <w:jc w:val="both"/>
    </w:pPr>
    <w:rPr>
      <w:rFonts w:ascii="Calibri" w:hAnsi="Calibri"/>
      <w:szCs w:val="24"/>
    </w:rPr>
  </w:style>
  <w:style w:type="paragraph" w:styleId="Heading1">
    <w:name w:val="heading 1"/>
    <w:basedOn w:val="PGNormal"/>
    <w:next w:val="PGNormal"/>
    <w:link w:val="Heading1Char"/>
    <w:uiPriority w:val="9"/>
    <w:qFormat/>
    <w:rsid w:val="00964B35"/>
    <w:pPr>
      <w:keepNext/>
      <w:keepLines/>
      <w:spacing w:before="480"/>
      <w:jc w:val="center"/>
      <w:outlineLvl w:val="0"/>
    </w:pPr>
    <w:rPr>
      <w:rFonts w:eastAsia="Times New Roman"/>
      <w:b/>
      <w:bCs/>
      <w:color w:val="000000"/>
      <w:sz w:val="28"/>
      <w:szCs w:val="32"/>
      <w:lang w:val="x-none" w:eastAsia="x-none"/>
    </w:rPr>
  </w:style>
  <w:style w:type="paragraph" w:styleId="Heading2">
    <w:name w:val="heading 2"/>
    <w:basedOn w:val="Normal"/>
    <w:next w:val="Normal"/>
    <w:link w:val="Heading2Char"/>
    <w:uiPriority w:val="9"/>
    <w:qFormat/>
    <w:rsid w:val="000A25F1"/>
    <w:pPr>
      <w:keepNext/>
      <w:numPr>
        <w:ilvl w:val="1"/>
        <w:numId w:val="2"/>
      </w:numPr>
      <w:spacing w:after="60"/>
      <w:outlineLvl w:val="1"/>
    </w:pPr>
    <w:rPr>
      <w:rFonts w:eastAsia="Times New Roman"/>
      <w:b/>
      <w:bCs/>
      <w:iCs/>
      <w:sz w:val="24"/>
      <w:szCs w:val="28"/>
      <w:lang w:val="x-none" w:eastAsia="x-none"/>
    </w:rPr>
  </w:style>
  <w:style w:type="paragraph" w:styleId="Heading3">
    <w:name w:val="heading 3"/>
    <w:basedOn w:val="Normal"/>
    <w:next w:val="Normal"/>
    <w:link w:val="Heading3Char"/>
    <w:uiPriority w:val="9"/>
    <w:qFormat/>
    <w:rsid w:val="00401382"/>
    <w:pPr>
      <w:keepNext/>
      <w:spacing w:before="240" w:after="60"/>
      <w:outlineLvl w:val="2"/>
    </w:pPr>
    <w:rPr>
      <w:rFonts w:eastAsia="Times New Roman"/>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0A25F1"/>
    <w:rPr>
      <w:rFonts w:ascii="Calibri" w:eastAsia="Times New Roman" w:hAnsi="Calibri"/>
      <w:b/>
      <w:bCs/>
      <w:iCs/>
      <w:sz w:val="24"/>
      <w:szCs w:val="28"/>
    </w:rPr>
  </w:style>
  <w:style w:type="paragraph" w:customStyle="1" w:styleId="Ref">
    <w:name w:val="Ref"/>
    <w:basedOn w:val="Normal"/>
    <w:next w:val="BodyText"/>
    <w:qFormat/>
    <w:rsid w:val="002B4772"/>
    <w:pPr>
      <w:tabs>
        <w:tab w:val="left" w:pos="567"/>
        <w:tab w:val="left" w:pos="1134"/>
        <w:tab w:val="left" w:pos="1701"/>
      </w:tabs>
      <w:ind w:left="567"/>
    </w:pPr>
  </w:style>
  <w:style w:type="paragraph" w:styleId="BodyText">
    <w:name w:val="Body Text"/>
    <w:basedOn w:val="Normal"/>
    <w:link w:val="BodyTextChar"/>
    <w:uiPriority w:val="99"/>
    <w:semiHidden/>
    <w:unhideWhenUsed/>
    <w:rsid w:val="002B4772"/>
  </w:style>
  <w:style w:type="character" w:customStyle="1" w:styleId="BodyTextChar">
    <w:name w:val="Body Text Char"/>
    <w:basedOn w:val="DefaultParagraphFont"/>
    <w:link w:val="BodyText"/>
    <w:uiPriority w:val="99"/>
    <w:semiHidden/>
    <w:rsid w:val="002B4772"/>
  </w:style>
  <w:style w:type="paragraph" w:customStyle="1" w:styleId="From">
    <w:name w:val="From"/>
    <w:basedOn w:val="Normal"/>
    <w:next w:val="Ref"/>
    <w:qFormat/>
    <w:rsid w:val="002B4772"/>
    <w:pPr>
      <w:spacing w:before="60" w:after="60"/>
      <w:ind w:left="567" w:hanging="567"/>
    </w:pPr>
  </w:style>
  <w:style w:type="paragraph" w:customStyle="1" w:styleId="Place">
    <w:name w:val="Place"/>
    <w:basedOn w:val="Normal"/>
    <w:next w:val="From"/>
    <w:qFormat/>
    <w:rsid w:val="002B4772"/>
    <w:pPr>
      <w:spacing w:before="60" w:after="60"/>
    </w:pPr>
  </w:style>
  <w:style w:type="paragraph" w:styleId="Title">
    <w:name w:val="Title"/>
    <w:basedOn w:val="Normal"/>
    <w:next w:val="Normal"/>
    <w:link w:val="TitleChar"/>
    <w:uiPriority w:val="10"/>
    <w:qFormat/>
    <w:rsid w:val="000A25F1"/>
    <w:pPr>
      <w:numPr>
        <w:numId w:val="1"/>
      </w:numPr>
      <w:spacing w:after="300"/>
      <w:jc w:val="center"/>
    </w:pPr>
    <w:rPr>
      <w:rFonts w:eastAsia="Times New Roman"/>
      <w:b/>
      <w:color w:val="000000"/>
      <w:spacing w:val="5"/>
      <w:kern w:val="28"/>
      <w:sz w:val="28"/>
      <w:szCs w:val="52"/>
      <w:lang w:val="x-none" w:eastAsia="x-none"/>
    </w:rPr>
  </w:style>
  <w:style w:type="character" w:customStyle="1" w:styleId="TitleChar">
    <w:name w:val="Title Char"/>
    <w:link w:val="Title"/>
    <w:uiPriority w:val="10"/>
    <w:rsid w:val="000A25F1"/>
    <w:rPr>
      <w:rFonts w:ascii="Calibri" w:eastAsia="Times New Roman" w:hAnsi="Calibri"/>
      <w:b/>
      <w:color w:val="000000"/>
      <w:spacing w:val="5"/>
      <w:kern w:val="28"/>
      <w:sz w:val="28"/>
      <w:szCs w:val="52"/>
    </w:rPr>
  </w:style>
  <w:style w:type="paragraph" w:customStyle="1" w:styleId="Abstract">
    <w:name w:val="Abstract"/>
    <w:basedOn w:val="Normal"/>
    <w:next w:val="Normal"/>
    <w:rsid w:val="006B746B"/>
    <w:pPr>
      <w:spacing w:line="480" w:lineRule="auto"/>
    </w:pPr>
    <w:rPr>
      <w:b/>
      <w:i/>
    </w:rPr>
  </w:style>
  <w:style w:type="character" w:customStyle="1" w:styleId="Heading1Char">
    <w:name w:val="Heading 1 Char"/>
    <w:link w:val="Heading1"/>
    <w:uiPriority w:val="9"/>
    <w:rsid w:val="00964B35"/>
    <w:rPr>
      <w:rFonts w:ascii="Times New Roman" w:eastAsia="Times New Roman" w:hAnsi="Times New Roman"/>
      <w:b/>
      <w:bCs/>
      <w:color w:val="000000"/>
      <w:sz w:val="28"/>
      <w:szCs w:val="32"/>
    </w:rPr>
  </w:style>
  <w:style w:type="paragraph" w:styleId="FootnoteText">
    <w:name w:val="footnote text"/>
    <w:basedOn w:val="Normal"/>
    <w:link w:val="FootnoteTextChar"/>
    <w:uiPriority w:val="99"/>
    <w:semiHidden/>
    <w:unhideWhenUsed/>
    <w:rsid w:val="00167AE6"/>
    <w:rPr>
      <w:sz w:val="24"/>
      <w:lang w:val="x-none" w:eastAsia="x-none"/>
    </w:rPr>
  </w:style>
  <w:style w:type="paragraph" w:customStyle="1" w:styleId="PGTitle">
    <w:name w:val="PG_Title"/>
    <w:basedOn w:val="Normal"/>
    <w:next w:val="Normal"/>
    <w:qFormat/>
    <w:rsid w:val="00CC6CC7"/>
    <w:pPr>
      <w:jc w:val="center"/>
    </w:pPr>
    <w:rPr>
      <w:rFonts w:ascii="Times New Roman" w:hAnsi="Times New Roman"/>
      <w:b/>
      <w:sz w:val="28"/>
    </w:rPr>
  </w:style>
  <w:style w:type="paragraph" w:customStyle="1" w:styleId="PGName">
    <w:name w:val="PG_Name"/>
    <w:basedOn w:val="Normal"/>
    <w:next w:val="Normal"/>
    <w:qFormat/>
    <w:rsid w:val="005251E7"/>
    <w:pPr>
      <w:spacing w:before="60" w:after="60" w:line="240" w:lineRule="auto"/>
      <w:jc w:val="center"/>
    </w:pPr>
    <w:rPr>
      <w:rFonts w:ascii="Times New Roman" w:hAnsi="Times New Roman"/>
      <w:b/>
      <w:caps/>
      <w:sz w:val="28"/>
    </w:rPr>
  </w:style>
  <w:style w:type="paragraph" w:customStyle="1" w:styleId="PGAffln">
    <w:name w:val="PG_Affln"/>
    <w:basedOn w:val="Normal"/>
    <w:next w:val="Normal"/>
    <w:qFormat/>
    <w:rsid w:val="005251E7"/>
    <w:pPr>
      <w:spacing w:before="0" w:after="0" w:line="240" w:lineRule="auto"/>
      <w:jc w:val="center"/>
    </w:pPr>
    <w:rPr>
      <w:rFonts w:ascii="Times New Roman" w:hAnsi="Times New Roman"/>
      <w:b/>
      <w:sz w:val="24"/>
    </w:rPr>
  </w:style>
  <w:style w:type="paragraph" w:customStyle="1" w:styleId="PGCertificate">
    <w:name w:val="PG_Certificate"/>
    <w:basedOn w:val="Normal"/>
    <w:qFormat/>
    <w:rsid w:val="00951C80"/>
    <w:rPr>
      <w:rFonts w:ascii="Times New Roman" w:hAnsi="Times New Roman"/>
      <w:sz w:val="24"/>
    </w:rPr>
  </w:style>
  <w:style w:type="paragraph" w:customStyle="1" w:styleId="PGDeclaration">
    <w:name w:val="PG_Declaration"/>
    <w:basedOn w:val="PGCertificate"/>
    <w:next w:val="Normal"/>
    <w:qFormat/>
    <w:rsid w:val="00B72E2D"/>
    <w:pPr>
      <w:jc w:val="center"/>
    </w:pPr>
  </w:style>
  <w:style w:type="character" w:customStyle="1" w:styleId="FootnoteTextChar">
    <w:name w:val="Footnote Text Char"/>
    <w:link w:val="FootnoteText"/>
    <w:uiPriority w:val="99"/>
    <w:semiHidden/>
    <w:rsid w:val="00167AE6"/>
    <w:rPr>
      <w:rFonts w:ascii="Calibri" w:hAnsi="Calibri"/>
      <w:sz w:val="24"/>
      <w:szCs w:val="24"/>
    </w:rPr>
  </w:style>
  <w:style w:type="character" w:styleId="FootnoteReference">
    <w:name w:val="footnote reference"/>
    <w:uiPriority w:val="99"/>
    <w:semiHidden/>
    <w:unhideWhenUsed/>
    <w:rsid w:val="00167AE6"/>
    <w:rPr>
      <w:vertAlign w:val="superscript"/>
    </w:rPr>
  </w:style>
  <w:style w:type="character" w:customStyle="1" w:styleId="Heading3Char">
    <w:name w:val="Heading 3 Char"/>
    <w:link w:val="Heading3"/>
    <w:uiPriority w:val="9"/>
    <w:semiHidden/>
    <w:rsid w:val="00401382"/>
    <w:rPr>
      <w:rFonts w:ascii="Calibri" w:eastAsia="Times New Roman" w:hAnsi="Calibri" w:cs="Times New Roman"/>
      <w:b/>
      <w:bCs/>
      <w:sz w:val="26"/>
      <w:szCs w:val="26"/>
    </w:rPr>
  </w:style>
  <w:style w:type="paragraph" w:customStyle="1" w:styleId="PGDedication">
    <w:name w:val="PG_Dedication"/>
    <w:basedOn w:val="Normal"/>
    <w:next w:val="Normal"/>
    <w:qFormat/>
    <w:rsid w:val="002F2A85"/>
    <w:pPr>
      <w:jc w:val="center"/>
    </w:pPr>
    <w:rPr>
      <w:rFonts w:ascii="Times New Roman" w:hAnsi="Times New Roman"/>
      <w:b/>
      <w:i/>
      <w:sz w:val="24"/>
    </w:rPr>
  </w:style>
  <w:style w:type="paragraph" w:styleId="Index1">
    <w:name w:val="index 1"/>
    <w:basedOn w:val="Normal"/>
    <w:next w:val="Normal"/>
    <w:autoRedefine/>
    <w:uiPriority w:val="99"/>
    <w:semiHidden/>
    <w:unhideWhenUsed/>
    <w:rsid w:val="00401382"/>
    <w:pPr>
      <w:ind w:left="200" w:hanging="200"/>
    </w:pPr>
  </w:style>
  <w:style w:type="paragraph" w:styleId="Index2">
    <w:name w:val="index 2"/>
    <w:basedOn w:val="Normal"/>
    <w:next w:val="Normal"/>
    <w:autoRedefine/>
    <w:uiPriority w:val="99"/>
    <w:semiHidden/>
    <w:unhideWhenUsed/>
    <w:rsid w:val="00401382"/>
    <w:pPr>
      <w:ind w:left="400" w:hanging="200"/>
    </w:pPr>
  </w:style>
  <w:style w:type="paragraph" w:styleId="Index3">
    <w:name w:val="index 3"/>
    <w:basedOn w:val="Normal"/>
    <w:next w:val="Normal"/>
    <w:autoRedefine/>
    <w:uiPriority w:val="99"/>
    <w:semiHidden/>
    <w:unhideWhenUsed/>
    <w:rsid w:val="00401382"/>
    <w:pPr>
      <w:ind w:left="600" w:hanging="200"/>
    </w:pPr>
  </w:style>
  <w:style w:type="paragraph" w:styleId="Index4">
    <w:name w:val="index 4"/>
    <w:basedOn w:val="Normal"/>
    <w:next w:val="Normal"/>
    <w:autoRedefine/>
    <w:uiPriority w:val="99"/>
    <w:semiHidden/>
    <w:unhideWhenUsed/>
    <w:rsid w:val="00401382"/>
    <w:pPr>
      <w:ind w:left="800" w:hanging="200"/>
    </w:pPr>
  </w:style>
  <w:style w:type="paragraph" w:styleId="Index5">
    <w:name w:val="index 5"/>
    <w:basedOn w:val="Normal"/>
    <w:next w:val="Normal"/>
    <w:autoRedefine/>
    <w:uiPriority w:val="99"/>
    <w:semiHidden/>
    <w:unhideWhenUsed/>
    <w:rsid w:val="00401382"/>
    <w:pPr>
      <w:ind w:left="1000" w:hanging="200"/>
    </w:pPr>
  </w:style>
  <w:style w:type="paragraph" w:styleId="Index6">
    <w:name w:val="index 6"/>
    <w:basedOn w:val="Normal"/>
    <w:next w:val="Normal"/>
    <w:autoRedefine/>
    <w:uiPriority w:val="99"/>
    <w:semiHidden/>
    <w:unhideWhenUsed/>
    <w:rsid w:val="00401382"/>
    <w:pPr>
      <w:ind w:left="1200" w:hanging="200"/>
    </w:pPr>
  </w:style>
  <w:style w:type="paragraph" w:styleId="Index7">
    <w:name w:val="index 7"/>
    <w:basedOn w:val="Normal"/>
    <w:next w:val="Normal"/>
    <w:autoRedefine/>
    <w:uiPriority w:val="99"/>
    <w:semiHidden/>
    <w:unhideWhenUsed/>
    <w:rsid w:val="00401382"/>
    <w:pPr>
      <w:ind w:left="1400" w:hanging="200"/>
    </w:pPr>
  </w:style>
  <w:style w:type="paragraph" w:styleId="Index8">
    <w:name w:val="index 8"/>
    <w:basedOn w:val="Normal"/>
    <w:next w:val="Normal"/>
    <w:autoRedefine/>
    <w:uiPriority w:val="99"/>
    <w:semiHidden/>
    <w:unhideWhenUsed/>
    <w:rsid w:val="00401382"/>
    <w:pPr>
      <w:ind w:left="1600" w:hanging="200"/>
    </w:pPr>
  </w:style>
  <w:style w:type="paragraph" w:styleId="Index9">
    <w:name w:val="index 9"/>
    <w:basedOn w:val="Normal"/>
    <w:next w:val="Normal"/>
    <w:autoRedefine/>
    <w:uiPriority w:val="99"/>
    <w:semiHidden/>
    <w:unhideWhenUsed/>
    <w:rsid w:val="00401382"/>
    <w:pPr>
      <w:ind w:left="1800" w:hanging="200"/>
    </w:pPr>
  </w:style>
  <w:style w:type="paragraph" w:styleId="IndexHeading">
    <w:name w:val="index heading"/>
    <w:basedOn w:val="Normal"/>
    <w:next w:val="Index1"/>
    <w:uiPriority w:val="99"/>
    <w:semiHidden/>
    <w:unhideWhenUsed/>
    <w:rsid w:val="00401382"/>
  </w:style>
  <w:style w:type="paragraph" w:styleId="Header">
    <w:name w:val="header"/>
    <w:basedOn w:val="Normal"/>
    <w:link w:val="HeaderChar"/>
    <w:uiPriority w:val="99"/>
    <w:semiHidden/>
    <w:unhideWhenUsed/>
    <w:rsid w:val="00DA290B"/>
    <w:pPr>
      <w:tabs>
        <w:tab w:val="center" w:pos="4320"/>
        <w:tab w:val="right" w:pos="8640"/>
      </w:tabs>
    </w:pPr>
    <w:rPr>
      <w:lang w:val="x-none" w:eastAsia="x-none"/>
    </w:rPr>
  </w:style>
  <w:style w:type="character" w:customStyle="1" w:styleId="HeaderChar">
    <w:name w:val="Header Char"/>
    <w:link w:val="Header"/>
    <w:uiPriority w:val="99"/>
    <w:semiHidden/>
    <w:rsid w:val="00DA290B"/>
    <w:rPr>
      <w:rFonts w:ascii="Calibri" w:hAnsi="Calibri"/>
      <w:szCs w:val="24"/>
    </w:rPr>
  </w:style>
  <w:style w:type="paragraph" w:styleId="Footer">
    <w:name w:val="footer"/>
    <w:basedOn w:val="Normal"/>
    <w:link w:val="FooterChar"/>
    <w:uiPriority w:val="99"/>
    <w:semiHidden/>
    <w:unhideWhenUsed/>
    <w:rsid w:val="00DA290B"/>
    <w:pPr>
      <w:tabs>
        <w:tab w:val="center" w:pos="4320"/>
        <w:tab w:val="right" w:pos="8640"/>
      </w:tabs>
    </w:pPr>
    <w:rPr>
      <w:lang w:val="x-none" w:eastAsia="x-none"/>
    </w:rPr>
  </w:style>
  <w:style w:type="character" w:customStyle="1" w:styleId="FooterChar">
    <w:name w:val="Footer Char"/>
    <w:link w:val="Footer"/>
    <w:uiPriority w:val="99"/>
    <w:semiHidden/>
    <w:rsid w:val="00DA290B"/>
    <w:rPr>
      <w:rFonts w:ascii="Calibri" w:hAnsi="Calibri"/>
      <w:szCs w:val="24"/>
    </w:rPr>
  </w:style>
  <w:style w:type="character" w:styleId="PageNumber">
    <w:name w:val="page number"/>
    <w:uiPriority w:val="99"/>
    <w:unhideWhenUsed/>
    <w:rsid w:val="006E2FFD"/>
    <w:rPr>
      <w:rFonts w:ascii="Times New Roman" w:hAnsi="Times New Roman"/>
      <w:sz w:val="20"/>
    </w:rPr>
  </w:style>
  <w:style w:type="paragraph" w:styleId="TableofFigures">
    <w:name w:val="table of figures"/>
    <w:basedOn w:val="Normal"/>
    <w:next w:val="Normal"/>
    <w:uiPriority w:val="99"/>
    <w:semiHidden/>
    <w:unhideWhenUsed/>
    <w:rsid w:val="00963288"/>
    <w:pPr>
      <w:ind w:left="400" w:hanging="400"/>
    </w:pPr>
  </w:style>
  <w:style w:type="table" w:styleId="TableGrid">
    <w:name w:val="Table Grid"/>
    <w:basedOn w:val="TableNormal"/>
    <w:uiPriority w:val="59"/>
    <w:rsid w:val="0077150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GHeading1">
    <w:name w:val="PG_Heading 1"/>
    <w:next w:val="PGNormal"/>
    <w:qFormat/>
    <w:rsid w:val="001D427D"/>
    <w:pPr>
      <w:numPr>
        <w:numId w:val="6"/>
      </w:numPr>
      <w:spacing w:after="400"/>
      <w:jc w:val="center"/>
    </w:pPr>
    <w:rPr>
      <w:rFonts w:ascii="Times New Roman" w:hAnsi="Times New Roman"/>
      <w:b/>
      <w:sz w:val="28"/>
      <w:szCs w:val="24"/>
    </w:rPr>
  </w:style>
  <w:style w:type="paragraph" w:customStyle="1" w:styleId="PGNormal">
    <w:name w:val="PG_Normal"/>
    <w:basedOn w:val="Normal"/>
    <w:qFormat/>
    <w:rsid w:val="00671AB0"/>
    <w:pPr>
      <w:ind w:firstLine="567"/>
    </w:pPr>
    <w:rPr>
      <w:rFonts w:ascii="Times New Roman" w:hAnsi="Times New Roman"/>
      <w:sz w:val="24"/>
    </w:rPr>
  </w:style>
  <w:style w:type="paragraph" w:styleId="TOC1">
    <w:name w:val="toc 1"/>
    <w:basedOn w:val="Normal"/>
    <w:next w:val="Normal"/>
    <w:autoRedefine/>
    <w:uiPriority w:val="39"/>
    <w:rsid w:val="003A500D"/>
    <w:pPr>
      <w:tabs>
        <w:tab w:val="right" w:pos="9072"/>
      </w:tabs>
      <w:spacing w:before="240" w:after="0"/>
      <w:jc w:val="left"/>
    </w:pPr>
    <w:rPr>
      <w:rFonts w:ascii="Times New Roman Bold" w:hAnsi="Times New Roman Bold"/>
      <w:b/>
      <w:sz w:val="24"/>
    </w:rPr>
  </w:style>
  <w:style w:type="paragraph" w:customStyle="1" w:styleId="PGHeading2">
    <w:name w:val="PG_Heading 2"/>
    <w:basedOn w:val="PGNormal"/>
    <w:next w:val="PGNormal"/>
    <w:qFormat/>
    <w:rsid w:val="00DD05A8"/>
    <w:pPr>
      <w:numPr>
        <w:ilvl w:val="1"/>
        <w:numId w:val="6"/>
      </w:numPr>
      <w:spacing w:line="240" w:lineRule="auto"/>
    </w:pPr>
    <w:rPr>
      <w:b/>
    </w:rPr>
  </w:style>
  <w:style w:type="paragraph" w:customStyle="1" w:styleId="PGHeading3">
    <w:name w:val="PG_Heading 3"/>
    <w:basedOn w:val="PGNormal"/>
    <w:next w:val="PGNormal"/>
    <w:qFormat/>
    <w:rsid w:val="00DD05A8"/>
    <w:pPr>
      <w:numPr>
        <w:ilvl w:val="2"/>
        <w:numId w:val="6"/>
      </w:numPr>
      <w:spacing w:line="240" w:lineRule="auto"/>
    </w:pPr>
  </w:style>
  <w:style w:type="numbering" w:styleId="111111">
    <w:name w:val="Outline List 2"/>
    <w:basedOn w:val="NoList"/>
    <w:rsid w:val="000A25F1"/>
    <w:pPr>
      <w:numPr>
        <w:numId w:val="3"/>
      </w:numPr>
    </w:pPr>
  </w:style>
  <w:style w:type="paragraph" w:customStyle="1" w:styleId="PGHeading4">
    <w:name w:val="PG_Heading 4"/>
    <w:basedOn w:val="PGNormal"/>
    <w:next w:val="PGNormal"/>
    <w:qFormat/>
    <w:rsid w:val="00DD05A8"/>
    <w:pPr>
      <w:numPr>
        <w:ilvl w:val="3"/>
        <w:numId w:val="6"/>
      </w:numPr>
      <w:spacing w:line="240" w:lineRule="auto"/>
    </w:pPr>
    <w:rPr>
      <w:i/>
    </w:rPr>
  </w:style>
  <w:style w:type="paragraph" w:customStyle="1" w:styleId="PGMisc">
    <w:name w:val="PG_Misc"/>
    <w:basedOn w:val="PGHeading1"/>
    <w:qFormat/>
    <w:rsid w:val="00443A51"/>
    <w:pPr>
      <w:numPr>
        <w:numId w:val="0"/>
      </w:numPr>
    </w:pPr>
  </w:style>
  <w:style w:type="paragraph" w:styleId="TOC2">
    <w:name w:val="toc 2"/>
    <w:basedOn w:val="Normal"/>
    <w:next w:val="Normal"/>
    <w:uiPriority w:val="39"/>
    <w:rsid w:val="003A500D"/>
    <w:pPr>
      <w:tabs>
        <w:tab w:val="right" w:pos="9072"/>
      </w:tabs>
      <w:spacing w:before="240" w:line="240" w:lineRule="auto"/>
      <w:ind w:left="851"/>
      <w:jc w:val="left"/>
    </w:pPr>
    <w:rPr>
      <w:rFonts w:ascii="Times New Roman" w:hAnsi="Times New Roman"/>
      <w:b/>
      <w:sz w:val="24"/>
      <w:szCs w:val="20"/>
    </w:rPr>
  </w:style>
  <w:style w:type="paragraph" w:styleId="TOC3">
    <w:name w:val="toc 3"/>
    <w:basedOn w:val="Normal"/>
    <w:next w:val="Normal"/>
    <w:uiPriority w:val="39"/>
    <w:rsid w:val="003A500D"/>
    <w:pPr>
      <w:tabs>
        <w:tab w:val="right" w:pos="7938"/>
      </w:tabs>
      <w:spacing w:line="240" w:lineRule="auto"/>
      <w:ind w:left="1134"/>
      <w:jc w:val="left"/>
    </w:pPr>
    <w:rPr>
      <w:rFonts w:ascii="Times New Roman" w:hAnsi="Times New Roman"/>
      <w:sz w:val="24"/>
      <w:szCs w:val="20"/>
    </w:rPr>
  </w:style>
  <w:style w:type="paragraph" w:styleId="TOC4">
    <w:name w:val="toc 4"/>
    <w:basedOn w:val="Normal"/>
    <w:next w:val="Normal"/>
    <w:uiPriority w:val="39"/>
    <w:rsid w:val="003A500D"/>
    <w:pPr>
      <w:tabs>
        <w:tab w:val="right" w:pos="7938"/>
      </w:tabs>
      <w:spacing w:before="0" w:after="60" w:line="240" w:lineRule="auto"/>
      <w:ind w:left="1588"/>
      <w:jc w:val="left"/>
    </w:pPr>
    <w:rPr>
      <w:rFonts w:ascii="Times New Roman" w:hAnsi="Times New Roman"/>
      <w:sz w:val="24"/>
      <w:szCs w:val="20"/>
    </w:rPr>
  </w:style>
  <w:style w:type="paragraph" w:styleId="TOC5">
    <w:name w:val="toc 5"/>
    <w:basedOn w:val="Normal"/>
    <w:next w:val="Normal"/>
    <w:uiPriority w:val="39"/>
    <w:rsid w:val="003A500D"/>
    <w:pPr>
      <w:tabs>
        <w:tab w:val="right" w:pos="7938"/>
      </w:tabs>
      <w:spacing w:before="0" w:after="0" w:line="240" w:lineRule="auto"/>
      <w:ind w:left="2268"/>
      <w:jc w:val="left"/>
    </w:pPr>
    <w:rPr>
      <w:rFonts w:ascii="Times New Roman" w:hAnsi="Times New Roman"/>
      <w:szCs w:val="20"/>
    </w:rPr>
  </w:style>
  <w:style w:type="paragraph" w:styleId="TOC6">
    <w:name w:val="toc 6"/>
    <w:basedOn w:val="Normal"/>
    <w:next w:val="Normal"/>
    <w:autoRedefine/>
    <w:rsid w:val="007C1053"/>
    <w:pPr>
      <w:spacing w:before="0" w:after="0"/>
      <w:ind w:left="800"/>
      <w:jc w:val="left"/>
    </w:pPr>
    <w:rPr>
      <w:rFonts w:ascii="Cambria" w:hAnsi="Cambria"/>
      <w:szCs w:val="20"/>
    </w:rPr>
  </w:style>
  <w:style w:type="paragraph" w:styleId="TOC7">
    <w:name w:val="toc 7"/>
    <w:basedOn w:val="Normal"/>
    <w:next w:val="Normal"/>
    <w:autoRedefine/>
    <w:rsid w:val="007C1053"/>
    <w:pPr>
      <w:spacing w:before="0" w:after="0"/>
      <w:ind w:left="1000"/>
      <w:jc w:val="left"/>
    </w:pPr>
    <w:rPr>
      <w:rFonts w:ascii="Cambria" w:hAnsi="Cambria"/>
      <w:szCs w:val="20"/>
    </w:rPr>
  </w:style>
  <w:style w:type="paragraph" w:styleId="TOC8">
    <w:name w:val="toc 8"/>
    <w:basedOn w:val="Normal"/>
    <w:next w:val="Normal"/>
    <w:autoRedefine/>
    <w:rsid w:val="007C1053"/>
    <w:pPr>
      <w:spacing w:before="0" w:after="0"/>
      <w:ind w:left="1200"/>
      <w:jc w:val="left"/>
    </w:pPr>
    <w:rPr>
      <w:rFonts w:ascii="Cambria" w:hAnsi="Cambria"/>
      <w:szCs w:val="20"/>
    </w:rPr>
  </w:style>
  <w:style w:type="paragraph" w:styleId="TOC9">
    <w:name w:val="toc 9"/>
    <w:basedOn w:val="Normal"/>
    <w:next w:val="Normal"/>
    <w:autoRedefine/>
    <w:rsid w:val="007C1053"/>
    <w:pPr>
      <w:spacing w:before="0" w:after="0"/>
      <w:ind w:left="1400"/>
      <w:jc w:val="left"/>
    </w:pPr>
    <w:rPr>
      <w:rFonts w:ascii="Cambria" w:hAnsi="Cambria"/>
      <w:szCs w:val="20"/>
    </w:rPr>
  </w:style>
  <w:style w:type="paragraph" w:styleId="Caption">
    <w:name w:val="caption"/>
    <w:basedOn w:val="Normal"/>
    <w:next w:val="Normal"/>
    <w:qFormat/>
    <w:rsid w:val="00AF5F7D"/>
    <w:rPr>
      <w:b/>
      <w:bCs/>
      <w:szCs w:val="20"/>
    </w:rPr>
  </w:style>
  <w:style w:type="paragraph" w:styleId="Bibliography">
    <w:name w:val="Bibliography"/>
    <w:basedOn w:val="Normal"/>
    <w:next w:val="Normal"/>
    <w:rsid w:val="006B5567"/>
    <w:pPr>
      <w:tabs>
        <w:tab w:val="left" w:pos="567"/>
      </w:tabs>
      <w:spacing w:after="0" w:line="240" w:lineRule="auto"/>
      <w:ind w:left="1134" w:hanging="567"/>
    </w:pPr>
    <w:rPr>
      <w:rFonts w:ascii="Times New Roman" w:hAnsi="Times New Roman"/>
      <w:sz w:val="24"/>
    </w:rPr>
  </w:style>
  <w:style w:type="paragraph" w:customStyle="1" w:styleId="PGCaption">
    <w:name w:val="PG_Caption"/>
    <w:basedOn w:val="Caption"/>
    <w:next w:val="PGNormal"/>
    <w:qFormat/>
    <w:rsid w:val="00AF5F7D"/>
    <w:pPr>
      <w:spacing w:before="60" w:after="60" w:line="240" w:lineRule="auto"/>
      <w:jc w:val="center"/>
    </w:pPr>
    <w:rPr>
      <w:rFonts w:ascii="Times New Roman" w:hAnsi="Times New Roman"/>
      <w:b w:val="0"/>
      <w:i/>
      <w:sz w:val="24"/>
    </w:rPr>
  </w:style>
  <w:style w:type="paragraph" w:styleId="BalloonText">
    <w:name w:val="Balloon Text"/>
    <w:basedOn w:val="Normal"/>
    <w:link w:val="BalloonTextChar"/>
    <w:rsid w:val="00CA714A"/>
    <w:pPr>
      <w:spacing w:before="0" w:after="0" w:line="240" w:lineRule="auto"/>
    </w:pPr>
    <w:rPr>
      <w:rFonts w:ascii="Lucida Grande" w:hAnsi="Lucida Grande"/>
      <w:sz w:val="18"/>
      <w:szCs w:val="18"/>
      <w:lang w:val="x-none" w:eastAsia="x-none"/>
    </w:rPr>
  </w:style>
  <w:style w:type="character" w:customStyle="1" w:styleId="BalloonTextChar">
    <w:name w:val="Balloon Text Char"/>
    <w:link w:val="BalloonText"/>
    <w:rsid w:val="00CA714A"/>
    <w:rPr>
      <w:rFonts w:ascii="Lucida Grande" w:hAnsi="Lucida Grande" w:cs="Lucida Grande"/>
      <w:sz w:val="18"/>
      <w:szCs w:val="18"/>
    </w:rPr>
  </w:style>
  <w:style w:type="character" w:styleId="Hyperlink">
    <w:name w:val="Hyperlink"/>
    <w:rsid w:val="00E26F25"/>
    <w:rPr>
      <w:color w:val="0000FF"/>
      <w:u w:val="single"/>
    </w:rPr>
  </w:style>
  <w:style w:type="paragraph" w:styleId="ListParagraph">
    <w:name w:val="List Paragraph"/>
    <w:basedOn w:val="Normal"/>
    <w:uiPriority w:val="34"/>
    <w:qFormat/>
    <w:rsid w:val="00B10ED2"/>
    <w:pPr>
      <w:spacing w:before="0" w:after="0" w:line="240" w:lineRule="auto"/>
      <w:ind w:left="720"/>
      <w:contextualSpacing/>
      <w:jc w:val="left"/>
    </w:pPr>
    <w:rPr>
      <w:rFonts w:ascii="Times New Roman" w:eastAsia="Times New Roman" w:hAnsi="Times New Roman"/>
      <w:sz w:val="24"/>
    </w:rPr>
  </w:style>
  <w:style w:type="paragraph" w:styleId="NormalWeb">
    <w:name w:val="Normal (Web)"/>
    <w:basedOn w:val="Normal"/>
    <w:uiPriority w:val="99"/>
    <w:unhideWhenUsed/>
    <w:rsid w:val="006922B3"/>
    <w:pPr>
      <w:spacing w:before="100" w:beforeAutospacing="1" w:after="100" w:afterAutospacing="1" w:line="240" w:lineRule="auto"/>
      <w:jc w:val="left"/>
    </w:pPr>
    <w:rPr>
      <w:rFonts w:ascii="Times" w:hAnsi="Time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386669">
      <w:bodyDiv w:val="1"/>
      <w:marLeft w:val="0"/>
      <w:marRight w:val="0"/>
      <w:marTop w:val="0"/>
      <w:marBottom w:val="0"/>
      <w:divBdr>
        <w:top w:val="none" w:sz="0" w:space="0" w:color="auto"/>
        <w:left w:val="none" w:sz="0" w:space="0" w:color="auto"/>
        <w:bottom w:val="none" w:sz="0" w:space="0" w:color="auto"/>
        <w:right w:val="none" w:sz="0" w:space="0" w:color="auto"/>
      </w:divBdr>
    </w:div>
    <w:div w:id="200481411">
      <w:bodyDiv w:val="1"/>
      <w:marLeft w:val="0"/>
      <w:marRight w:val="0"/>
      <w:marTop w:val="0"/>
      <w:marBottom w:val="0"/>
      <w:divBdr>
        <w:top w:val="none" w:sz="0" w:space="0" w:color="auto"/>
        <w:left w:val="none" w:sz="0" w:space="0" w:color="auto"/>
        <w:bottom w:val="none" w:sz="0" w:space="0" w:color="auto"/>
        <w:right w:val="none" w:sz="0" w:space="0" w:color="auto"/>
      </w:divBdr>
    </w:div>
    <w:div w:id="219750490">
      <w:bodyDiv w:val="1"/>
      <w:marLeft w:val="0"/>
      <w:marRight w:val="0"/>
      <w:marTop w:val="0"/>
      <w:marBottom w:val="0"/>
      <w:divBdr>
        <w:top w:val="none" w:sz="0" w:space="0" w:color="auto"/>
        <w:left w:val="none" w:sz="0" w:space="0" w:color="auto"/>
        <w:bottom w:val="none" w:sz="0" w:space="0" w:color="auto"/>
        <w:right w:val="none" w:sz="0" w:space="0" w:color="auto"/>
      </w:divBdr>
      <w:divsChild>
        <w:div w:id="643895180">
          <w:marLeft w:val="576"/>
          <w:marRight w:val="0"/>
          <w:marTop w:val="120"/>
          <w:marBottom w:val="0"/>
          <w:divBdr>
            <w:top w:val="none" w:sz="0" w:space="0" w:color="auto"/>
            <w:left w:val="none" w:sz="0" w:space="0" w:color="auto"/>
            <w:bottom w:val="none" w:sz="0" w:space="0" w:color="auto"/>
            <w:right w:val="none" w:sz="0" w:space="0" w:color="auto"/>
          </w:divBdr>
        </w:div>
      </w:divsChild>
    </w:div>
    <w:div w:id="245188075">
      <w:bodyDiv w:val="1"/>
      <w:marLeft w:val="0"/>
      <w:marRight w:val="0"/>
      <w:marTop w:val="0"/>
      <w:marBottom w:val="0"/>
      <w:divBdr>
        <w:top w:val="none" w:sz="0" w:space="0" w:color="auto"/>
        <w:left w:val="none" w:sz="0" w:space="0" w:color="auto"/>
        <w:bottom w:val="none" w:sz="0" w:space="0" w:color="auto"/>
        <w:right w:val="none" w:sz="0" w:space="0" w:color="auto"/>
      </w:divBdr>
    </w:div>
    <w:div w:id="286590034">
      <w:bodyDiv w:val="1"/>
      <w:marLeft w:val="0"/>
      <w:marRight w:val="0"/>
      <w:marTop w:val="0"/>
      <w:marBottom w:val="0"/>
      <w:divBdr>
        <w:top w:val="none" w:sz="0" w:space="0" w:color="auto"/>
        <w:left w:val="none" w:sz="0" w:space="0" w:color="auto"/>
        <w:bottom w:val="none" w:sz="0" w:space="0" w:color="auto"/>
        <w:right w:val="none" w:sz="0" w:space="0" w:color="auto"/>
      </w:divBdr>
      <w:divsChild>
        <w:div w:id="776558277">
          <w:marLeft w:val="504"/>
          <w:marRight w:val="0"/>
          <w:marTop w:val="140"/>
          <w:marBottom w:val="0"/>
          <w:divBdr>
            <w:top w:val="none" w:sz="0" w:space="0" w:color="auto"/>
            <w:left w:val="none" w:sz="0" w:space="0" w:color="auto"/>
            <w:bottom w:val="none" w:sz="0" w:space="0" w:color="auto"/>
            <w:right w:val="none" w:sz="0" w:space="0" w:color="auto"/>
          </w:divBdr>
        </w:div>
        <w:div w:id="1425998718">
          <w:marLeft w:val="504"/>
          <w:marRight w:val="0"/>
          <w:marTop w:val="140"/>
          <w:marBottom w:val="0"/>
          <w:divBdr>
            <w:top w:val="none" w:sz="0" w:space="0" w:color="auto"/>
            <w:left w:val="none" w:sz="0" w:space="0" w:color="auto"/>
            <w:bottom w:val="none" w:sz="0" w:space="0" w:color="auto"/>
            <w:right w:val="none" w:sz="0" w:space="0" w:color="auto"/>
          </w:divBdr>
        </w:div>
      </w:divsChild>
    </w:div>
    <w:div w:id="309477502">
      <w:bodyDiv w:val="1"/>
      <w:marLeft w:val="0"/>
      <w:marRight w:val="0"/>
      <w:marTop w:val="0"/>
      <w:marBottom w:val="0"/>
      <w:divBdr>
        <w:top w:val="none" w:sz="0" w:space="0" w:color="auto"/>
        <w:left w:val="none" w:sz="0" w:space="0" w:color="auto"/>
        <w:bottom w:val="none" w:sz="0" w:space="0" w:color="auto"/>
        <w:right w:val="none" w:sz="0" w:space="0" w:color="auto"/>
      </w:divBdr>
      <w:divsChild>
        <w:div w:id="1971743228">
          <w:marLeft w:val="576"/>
          <w:marRight w:val="0"/>
          <w:marTop w:val="120"/>
          <w:marBottom w:val="0"/>
          <w:divBdr>
            <w:top w:val="none" w:sz="0" w:space="0" w:color="auto"/>
            <w:left w:val="none" w:sz="0" w:space="0" w:color="auto"/>
            <w:bottom w:val="none" w:sz="0" w:space="0" w:color="auto"/>
            <w:right w:val="none" w:sz="0" w:space="0" w:color="auto"/>
          </w:divBdr>
        </w:div>
      </w:divsChild>
    </w:div>
    <w:div w:id="371736693">
      <w:bodyDiv w:val="1"/>
      <w:marLeft w:val="0"/>
      <w:marRight w:val="0"/>
      <w:marTop w:val="0"/>
      <w:marBottom w:val="0"/>
      <w:divBdr>
        <w:top w:val="none" w:sz="0" w:space="0" w:color="auto"/>
        <w:left w:val="none" w:sz="0" w:space="0" w:color="auto"/>
        <w:bottom w:val="none" w:sz="0" w:space="0" w:color="auto"/>
        <w:right w:val="none" w:sz="0" w:space="0" w:color="auto"/>
      </w:divBdr>
      <w:divsChild>
        <w:div w:id="861362879">
          <w:marLeft w:val="504"/>
          <w:marRight w:val="0"/>
          <w:marTop w:val="140"/>
          <w:marBottom w:val="0"/>
          <w:divBdr>
            <w:top w:val="none" w:sz="0" w:space="0" w:color="auto"/>
            <w:left w:val="none" w:sz="0" w:space="0" w:color="auto"/>
            <w:bottom w:val="none" w:sz="0" w:space="0" w:color="auto"/>
            <w:right w:val="none" w:sz="0" w:space="0" w:color="auto"/>
          </w:divBdr>
        </w:div>
        <w:div w:id="2042513410">
          <w:marLeft w:val="504"/>
          <w:marRight w:val="0"/>
          <w:marTop w:val="140"/>
          <w:marBottom w:val="0"/>
          <w:divBdr>
            <w:top w:val="none" w:sz="0" w:space="0" w:color="auto"/>
            <w:left w:val="none" w:sz="0" w:space="0" w:color="auto"/>
            <w:bottom w:val="none" w:sz="0" w:space="0" w:color="auto"/>
            <w:right w:val="none" w:sz="0" w:space="0" w:color="auto"/>
          </w:divBdr>
        </w:div>
      </w:divsChild>
    </w:div>
    <w:div w:id="394352683">
      <w:bodyDiv w:val="1"/>
      <w:marLeft w:val="0"/>
      <w:marRight w:val="0"/>
      <w:marTop w:val="0"/>
      <w:marBottom w:val="0"/>
      <w:divBdr>
        <w:top w:val="none" w:sz="0" w:space="0" w:color="auto"/>
        <w:left w:val="none" w:sz="0" w:space="0" w:color="auto"/>
        <w:bottom w:val="none" w:sz="0" w:space="0" w:color="auto"/>
        <w:right w:val="none" w:sz="0" w:space="0" w:color="auto"/>
      </w:divBdr>
      <w:divsChild>
        <w:div w:id="508764075">
          <w:marLeft w:val="576"/>
          <w:marRight w:val="0"/>
          <w:marTop w:val="120"/>
          <w:marBottom w:val="0"/>
          <w:divBdr>
            <w:top w:val="none" w:sz="0" w:space="0" w:color="auto"/>
            <w:left w:val="none" w:sz="0" w:space="0" w:color="auto"/>
            <w:bottom w:val="none" w:sz="0" w:space="0" w:color="auto"/>
            <w:right w:val="none" w:sz="0" w:space="0" w:color="auto"/>
          </w:divBdr>
        </w:div>
        <w:div w:id="651450134">
          <w:marLeft w:val="576"/>
          <w:marRight w:val="0"/>
          <w:marTop w:val="120"/>
          <w:marBottom w:val="0"/>
          <w:divBdr>
            <w:top w:val="none" w:sz="0" w:space="0" w:color="auto"/>
            <w:left w:val="none" w:sz="0" w:space="0" w:color="auto"/>
            <w:bottom w:val="none" w:sz="0" w:space="0" w:color="auto"/>
            <w:right w:val="none" w:sz="0" w:space="0" w:color="auto"/>
          </w:divBdr>
        </w:div>
        <w:div w:id="1490823270">
          <w:marLeft w:val="576"/>
          <w:marRight w:val="0"/>
          <w:marTop w:val="120"/>
          <w:marBottom w:val="0"/>
          <w:divBdr>
            <w:top w:val="none" w:sz="0" w:space="0" w:color="auto"/>
            <w:left w:val="none" w:sz="0" w:space="0" w:color="auto"/>
            <w:bottom w:val="none" w:sz="0" w:space="0" w:color="auto"/>
            <w:right w:val="none" w:sz="0" w:space="0" w:color="auto"/>
          </w:divBdr>
        </w:div>
        <w:div w:id="1694646144">
          <w:marLeft w:val="576"/>
          <w:marRight w:val="0"/>
          <w:marTop w:val="120"/>
          <w:marBottom w:val="0"/>
          <w:divBdr>
            <w:top w:val="none" w:sz="0" w:space="0" w:color="auto"/>
            <w:left w:val="none" w:sz="0" w:space="0" w:color="auto"/>
            <w:bottom w:val="none" w:sz="0" w:space="0" w:color="auto"/>
            <w:right w:val="none" w:sz="0" w:space="0" w:color="auto"/>
          </w:divBdr>
        </w:div>
        <w:div w:id="2098939736">
          <w:marLeft w:val="576"/>
          <w:marRight w:val="0"/>
          <w:marTop w:val="120"/>
          <w:marBottom w:val="0"/>
          <w:divBdr>
            <w:top w:val="none" w:sz="0" w:space="0" w:color="auto"/>
            <w:left w:val="none" w:sz="0" w:space="0" w:color="auto"/>
            <w:bottom w:val="none" w:sz="0" w:space="0" w:color="auto"/>
            <w:right w:val="none" w:sz="0" w:space="0" w:color="auto"/>
          </w:divBdr>
        </w:div>
      </w:divsChild>
    </w:div>
    <w:div w:id="394857084">
      <w:bodyDiv w:val="1"/>
      <w:marLeft w:val="0"/>
      <w:marRight w:val="0"/>
      <w:marTop w:val="0"/>
      <w:marBottom w:val="0"/>
      <w:divBdr>
        <w:top w:val="none" w:sz="0" w:space="0" w:color="auto"/>
        <w:left w:val="none" w:sz="0" w:space="0" w:color="auto"/>
        <w:bottom w:val="none" w:sz="0" w:space="0" w:color="auto"/>
        <w:right w:val="none" w:sz="0" w:space="0" w:color="auto"/>
      </w:divBdr>
    </w:div>
    <w:div w:id="440222908">
      <w:bodyDiv w:val="1"/>
      <w:marLeft w:val="0"/>
      <w:marRight w:val="0"/>
      <w:marTop w:val="0"/>
      <w:marBottom w:val="0"/>
      <w:divBdr>
        <w:top w:val="none" w:sz="0" w:space="0" w:color="auto"/>
        <w:left w:val="none" w:sz="0" w:space="0" w:color="auto"/>
        <w:bottom w:val="none" w:sz="0" w:space="0" w:color="auto"/>
        <w:right w:val="none" w:sz="0" w:space="0" w:color="auto"/>
      </w:divBdr>
    </w:div>
    <w:div w:id="447353833">
      <w:bodyDiv w:val="1"/>
      <w:marLeft w:val="0"/>
      <w:marRight w:val="0"/>
      <w:marTop w:val="0"/>
      <w:marBottom w:val="0"/>
      <w:divBdr>
        <w:top w:val="none" w:sz="0" w:space="0" w:color="auto"/>
        <w:left w:val="none" w:sz="0" w:space="0" w:color="auto"/>
        <w:bottom w:val="none" w:sz="0" w:space="0" w:color="auto"/>
        <w:right w:val="none" w:sz="0" w:space="0" w:color="auto"/>
      </w:divBdr>
    </w:div>
    <w:div w:id="570894564">
      <w:bodyDiv w:val="1"/>
      <w:marLeft w:val="0"/>
      <w:marRight w:val="0"/>
      <w:marTop w:val="0"/>
      <w:marBottom w:val="0"/>
      <w:divBdr>
        <w:top w:val="none" w:sz="0" w:space="0" w:color="auto"/>
        <w:left w:val="none" w:sz="0" w:space="0" w:color="auto"/>
        <w:bottom w:val="none" w:sz="0" w:space="0" w:color="auto"/>
        <w:right w:val="none" w:sz="0" w:space="0" w:color="auto"/>
      </w:divBdr>
    </w:div>
    <w:div w:id="589970850">
      <w:bodyDiv w:val="1"/>
      <w:marLeft w:val="0"/>
      <w:marRight w:val="0"/>
      <w:marTop w:val="0"/>
      <w:marBottom w:val="0"/>
      <w:divBdr>
        <w:top w:val="none" w:sz="0" w:space="0" w:color="auto"/>
        <w:left w:val="none" w:sz="0" w:space="0" w:color="auto"/>
        <w:bottom w:val="none" w:sz="0" w:space="0" w:color="auto"/>
        <w:right w:val="none" w:sz="0" w:space="0" w:color="auto"/>
      </w:divBdr>
    </w:div>
    <w:div w:id="1023629967">
      <w:bodyDiv w:val="1"/>
      <w:marLeft w:val="0"/>
      <w:marRight w:val="0"/>
      <w:marTop w:val="0"/>
      <w:marBottom w:val="0"/>
      <w:divBdr>
        <w:top w:val="none" w:sz="0" w:space="0" w:color="auto"/>
        <w:left w:val="none" w:sz="0" w:space="0" w:color="auto"/>
        <w:bottom w:val="none" w:sz="0" w:space="0" w:color="auto"/>
        <w:right w:val="none" w:sz="0" w:space="0" w:color="auto"/>
      </w:divBdr>
      <w:divsChild>
        <w:div w:id="190650404">
          <w:marLeft w:val="576"/>
          <w:marRight w:val="0"/>
          <w:marTop w:val="120"/>
          <w:marBottom w:val="0"/>
          <w:divBdr>
            <w:top w:val="none" w:sz="0" w:space="0" w:color="auto"/>
            <w:left w:val="none" w:sz="0" w:space="0" w:color="auto"/>
            <w:bottom w:val="none" w:sz="0" w:space="0" w:color="auto"/>
            <w:right w:val="none" w:sz="0" w:space="0" w:color="auto"/>
          </w:divBdr>
        </w:div>
      </w:divsChild>
    </w:div>
    <w:div w:id="1089346329">
      <w:bodyDiv w:val="1"/>
      <w:marLeft w:val="0"/>
      <w:marRight w:val="0"/>
      <w:marTop w:val="0"/>
      <w:marBottom w:val="0"/>
      <w:divBdr>
        <w:top w:val="none" w:sz="0" w:space="0" w:color="auto"/>
        <w:left w:val="none" w:sz="0" w:space="0" w:color="auto"/>
        <w:bottom w:val="none" w:sz="0" w:space="0" w:color="auto"/>
        <w:right w:val="none" w:sz="0" w:space="0" w:color="auto"/>
      </w:divBdr>
      <w:divsChild>
        <w:div w:id="104621205">
          <w:marLeft w:val="504"/>
          <w:marRight w:val="0"/>
          <w:marTop w:val="140"/>
          <w:marBottom w:val="0"/>
          <w:divBdr>
            <w:top w:val="none" w:sz="0" w:space="0" w:color="auto"/>
            <w:left w:val="none" w:sz="0" w:space="0" w:color="auto"/>
            <w:bottom w:val="none" w:sz="0" w:space="0" w:color="auto"/>
            <w:right w:val="none" w:sz="0" w:space="0" w:color="auto"/>
          </w:divBdr>
        </w:div>
        <w:div w:id="378169122">
          <w:marLeft w:val="504"/>
          <w:marRight w:val="0"/>
          <w:marTop w:val="140"/>
          <w:marBottom w:val="0"/>
          <w:divBdr>
            <w:top w:val="none" w:sz="0" w:space="0" w:color="auto"/>
            <w:left w:val="none" w:sz="0" w:space="0" w:color="auto"/>
            <w:bottom w:val="none" w:sz="0" w:space="0" w:color="auto"/>
            <w:right w:val="none" w:sz="0" w:space="0" w:color="auto"/>
          </w:divBdr>
        </w:div>
        <w:div w:id="405155631">
          <w:marLeft w:val="504"/>
          <w:marRight w:val="0"/>
          <w:marTop w:val="140"/>
          <w:marBottom w:val="0"/>
          <w:divBdr>
            <w:top w:val="none" w:sz="0" w:space="0" w:color="auto"/>
            <w:left w:val="none" w:sz="0" w:space="0" w:color="auto"/>
            <w:bottom w:val="none" w:sz="0" w:space="0" w:color="auto"/>
            <w:right w:val="none" w:sz="0" w:space="0" w:color="auto"/>
          </w:divBdr>
        </w:div>
        <w:div w:id="793643686">
          <w:marLeft w:val="504"/>
          <w:marRight w:val="0"/>
          <w:marTop w:val="140"/>
          <w:marBottom w:val="0"/>
          <w:divBdr>
            <w:top w:val="none" w:sz="0" w:space="0" w:color="auto"/>
            <w:left w:val="none" w:sz="0" w:space="0" w:color="auto"/>
            <w:bottom w:val="none" w:sz="0" w:space="0" w:color="auto"/>
            <w:right w:val="none" w:sz="0" w:space="0" w:color="auto"/>
          </w:divBdr>
        </w:div>
        <w:div w:id="997919605">
          <w:marLeft w:val="504"/>
          <w:marRight w:val="0"/>
          <w:marTop w:val="140"/>
          <w:marBottom w:val="0"/>
          <w:divBdr>
            <w:top w:val="none" w:sz="0" w:space="0" w:color="auto"/>
            <w:left w:val="none" w:sz="0" w:space="0" w:color="auto"/>
            <w:bottom w:val="none" w:sz="0" w:space="0" w:color="auto"/>
            <w:right w:val="none" w:sz="0" w:space="0" w:color="auto"/>
          </w:divBdr>
        </w:div>
        <w:div w:id="1136606357">
          <w:marLeft w:val="504"/>
          <w:marRight w:val="0"/>
          <w:marTop w:val="140"/>
          <w:marBottom w:val="0"/>
          <w:divBdr>
            <w:top w:val="none" w:sz="0" w:space="0" w:color="auto"/>
            <w:left w:val="none" w:sz="0" w:space="0" w:color="auto"/>
            <w:bottom w:val="none" w:sz="0" w:space="0" w:color="auto"/>
            <w:right w:val="none" w:sz="0" w:space="0" w:color="auto"/>
          </w:divBdr>
        </w:div>
      </w:divsChild>
    </w:div>
    <w:div w:id="1174339591">
      <w:bodyDiv w:val="1"/>
      <w:marLeft w:val="0"/>
      <w:marRight w:val="0"/>
      <w:marTop w:val="0"/>
      <w:marBottom w:val="0"/>
      <w:divBdr>
        <w:top w:val="none" w:sz="0" w:space="0" w:color="auto"/>
        <w:left w:val="none" w:sz="0" w:space="0" w:color="auto"/>
        <w:bottom w:val="none" w:sz="0" w:space="0" w:color="auto"/>
        <w:right w:val="none" w:sz="0" w:space="0" w:color="auto"/>
      </w:divBdr>
    </w:div>
    <w:div w:id="1217622749">
      <w:bodyDiv w:val="1"/>
      <w:marLeft w:val="0"/>
      <w:marRight w:val="0"/>
      <w:marTop w:val="0"/>
      <w:marBottom w:val="0"/>
      <w:divBdr>
        <w:top w:val="none" w:sz="0" w:space="0" w:color="auto"/>
        <w:left w:val="none" w:sz="0" w:space="0" w:color="auto"/>
        <w:bottom w:val="none" w:sz="0" w:space="0" w:color="auto"/>
        <w:right w:val="none" w:sz="0" w:space="0" w:color="auto"/>
      </w:divBdr>
    </w:div>
    <w:div w:id="1359966591">
      <w:bodyDiv w:val="1"/>
      <w:marLeft w:val="0"/>
      <w:marRight w:val="0"/>
      <w:marTop w:val="0"/>
      <w:marBottom w:val="0"/>
      <w:divBdr>
        <w:top w:val="none" w:sz="0" w:space="0" w:color="auto"/>
        <w:left w:val="none" w:sz="0" w:space="0" w:color="auto"/>
        <w:bottom w:val="none" w:sz="0" w:space="0" w:color="auto"/>
        <w:right w:val="none" w:sz="0" w:space="0" w:color="auto"/>
      </w:divBdr>
      <w:divsChild>
        <w:div w:id="1515149811">
          <w:marLeft w:val="504"/>
          <w:marRight w:val="0"/>
          <w:marTop w:val="140"/>
          <w:marBottom w:val="0"/>
          <w:divBdr>
            <w:top w:val="none" w:sz="0" w:space="0" w:color="auto"/>
            <w:left w:val="none" w:sz="0" w:space="0" w:color="auto"/>
            <w:bottom w:val="none" w:sz="0" w:space="0" w:color="auto"/>
            <w:right w:val="none" w:sz="0" w:space="0" w:color="auto"/>
          </w:divBdr>
        </w:div>
      </w:divsChild>
    </w:div>
    <w:div w:id="1701540906">
      <w:bodyDiv w:val="1"/>
      <w:marLeft w:val="0"/>
      <w:marRight w:val="0"/>
      <w:marTop w:val="0"/>
      <w:marBottom w:val="0"/>
      <w:divBdr>
        <w:top w:val="none" w:sz="0" w:space="0" w:color="auto"/>
        <w:left w:val="none" w:sz="0" w:space="0" w:color="auto"/>
        <w:bottom w:val="none" w:sz="0" w:space="0" w:color="auto"/>
        <w:right w:val="none" w:sz="0" w:space="0" w:color="auto"/>
      </w:divBdr>
      <w:divsChild>
        <w:div w:id="1534729217">
          <w:marLeft w:val="576"/>
          <w:marRight w:val="0"/>
          <w:marTop w:val="120"/>
          <w:marBottom w:val="0"/>
          <w:divBdr>
            <w:top w:val="none" w:sz="0" w:space="0" w:color="auto"/>
            <w:left w:val="none" w:sz="0" w:space="0" w:color="auto"/>
            <w:bottom w:val="none" w:sz="0" w:space="0" w:color="auto"/>
            <w:right w:val="none" w:sz="0" w:space="0" w:color="auto"/>
          </w:divBdr>
        </w:div>
      </w:divsChild>
    </w:div>
    <w:div w:id="1809861984">
      <w:bodyDiv w:val="1"/>
      <w:marLeft w:val="0"/>
      <w:marRight w:val="0"/>
      <w:marTop w:val="0"/>
      <w:marBottom w:val="0"/>
      <w:divBdr>
        <w:top w:val="none" w:sz="0" w:space="0" w:color="auto"/>
        <w:left w:val="none" w:sz="0" w:space="0" w:color="auto"/>
        <w:bottom w:val="none" w:sz="0" w:space="0" w:color="auto"/>
        <w:right w:val="none" w:sz="0" w:space="0" w:color="auto"/>
      </w:divBdr>
    </w:div>
    <w:div w:id="1835414353">
      <w:bodyDiv w:val="1"/>
      <w:marLeft w:val="0"/>
      <w:marRight w:val="0"/>
      <w:marTop w:val="0"/>
      <w:marBottom w:val="0"/>
      <w:divBdr>
        <w:top w:val="none" w:sz="0" w:space="0" w:color="auto"/>
        <w:left w:val="none" w:sz="0" w:space="0" w:color="auto"/>
        <w:bottom w:val="none" w:sz="0" w:space="0" w:color="auto"/>
        <w:right w:val="none" w:sz="0" w:space="0" w:color="auto"/>
      </w:divBdr>
    </w:div>
    <w:div w:id="1836219154">
      <w:bodyDiv w:val="1"/>
      <w:marLeft w:val="0"/>
      <w:marRight w:val="0"/>
      <w:marTop w:val="0"/>
      <w:marBottom w:val="0"/>
      <w:divBdr>
        <w:top w:val="none" w:sz="0" w:space="0" w:color="auto"/>
        <w:left w:val="none" w:sz="0" w:space="0" w:color="auto"/>
        <w:bottom w:val="none" w:sz="0" w:space="0" w:color="auto"/>
        <w:right w:val="none" w:sz="0" w:space="0" w:color="auto"/>
      </w:divBdr>
      <w:divsChild>
        <w:div w:id="55665717">
          <w:marLeft w:val="576"/>
          <w:marRight w:val="0"/>
          <w:marTop w:val="120"/>
          <w:marBottom w:val="0"/>
          <w:divBdr>
            <w:top w:val="none" w:sz="0" w:space="0" w:color="auto"/>
            <w:left w:val="none" w:sz="0" w:space="0" w:color="auto"/>
            <w:bottom w:val="none" w:sz="0" w:space="0" w:color="auto"/>
            <w:right w:val="none" w:sz="0" w:space="0" w:color="auto"/>
          </w:divBdr>
        </w:div>
        <w:div w:id="458233239">
          <w:marLeft w:val="576"/>
          <w:marRight w:val="0"/>
          <w:marTop w:val="120"/>
          <w:marBottom w:val="0"/>
          <w:divBdr>
            <w:top w:val="none" w:sz="0" w:space="0" w:color="auto"/>
            <w:left w:val="none" w:sz="0" w:space="0" w:color="auto"/>
            <w:bottom w:val="none" w:sz="0" w:space="0" w:color="auto"/>
            <w:right w:val="none" w:sz="0" w:space="0" w:color="auto"/>
          </w:divBdr>
        </w:div>
        <w:div w:id="1495073471">
          <w:marLeft w:val="576"/>
          <w:marRight w:val="0"/>
          <w:marTop w:val="120"/>
          <w:marBottom w:val="0"/>
          <w:divBdr>
            <w:top w:val="none" w:sz="0" w:space="0" w:color="auto"/>
            <w:left w:val="none" w:sz="0" w:space="0" w:color="auto"/>
            <w:bottom w:val="none" w:sz="0" w:space="0" w:color="auto"/>
            <w:right w:val="none" w:sz="0" w:space="0" w:color="auto"/>
          </w:divBdr>
        </w:div>
        <w:div w:id="1752461967">
          <w:marLeft w:val="576"/>
          <w:marRight w:val="0"/>
          <w:marTop w:val="120"/>
          <w:marBottom w:val="0"/>
          <w:divBdr>
            <w:top w:val="none" w:sz="0" w:space="0" w:color="auto"/>
            <w:left w:val="none" w:sz="0" w:space="0" w:color="auto"/>
            <w:bottom w:val="none" w:sz="0" w:space="0" w:color="auto"/>
            <w:right w:val="none" w:sz="0" w:space="0" w:color="auto"/>
          </w:divBdr>
        </w:div>
      </w:divsChild>
    </w:div>
    <w:div w:id="1884361075">
      <w:bodyDiv w:val="1"/>
      <w:marLeft w:val="0"/>
      <w:marRight w:val="0"/>
      <w:marTop w:val="0"/>
      <w:marBottom w:val="0"/>
      <w:divBdr>
        <w:top w:val="none" w:sz="0" w:space="0" w:color="auto"/>
        <w:left w:val="none" w:sz="0" w:space="0" w:color="auto"/>
        <w:bottom w:val="none" w:sz="0" w:space="0" w:color="auto"/>
        <w:right w:val="none" w:sz="0" w:space="0" w:color="auto"/>
      </w:divBdr>
      <w:divsChild>
        <w:div w:id="1502282238">
          <w:marLeft w:val="504"/>
          <w:marRight w:val="0"/>
          <w:marTop w:val="140"/>
          <w:marBottom w:val="0"/>
          <w:divBdr>
            <w:top w:val="none" w:sz="0" w:space="0" w:color="auto"/>
            <w:left w:val="none" w:sz="0" w:space="0" w:color="auto"/>
            <w:bottom w:val="none" w:sz="0" w:space="0" w:color="auto"/>
            <w:right w:val="none" w:sz="0" w:space="0" w:color="auto"/>
          </w:divBdr>
        </w:div>
      </w:divsChild>
    </w:div>
    <w:div w:id="1968075603">
      <w:bodyDiv w:val="1"/>
      <w:marLeft w:val="0"/>
      <w:marRight w:val="0"/>
      <w:marTop w:val="0"/>
      <w:marBottom w:val="0"/>
      <w:divBdr>
        <w:top w:val="none" w:sz="0" w:space="0" w:color="auto"/>
        <w:left w:val="none" w:sz="0" w:space="0" w:color="auto"/>
        <w:bottom w:val="none" w:sz="0" w:space="0" w:color="auto"/>
        <w:right w:val="none" w:sz="0" w:space="0" w:color="auto"/>
      </w:divBdr>
    </w:div>
    <w:div w:id="19849705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4" Type="http://schemas.openxmlformats.org/officeDocument/2006/relationships/image" Target="media/image2.emf"/><Relationship Id="rId15" Type="http://schemas.openxmlformats.org/officeDocument/2006/relationships/image" Target="media/image3.png"/><Relationship Id="rId16" Type="http://schemas.openxmlformats.org/officeDocument/2006/relationships/image" Target="media/image4.emf"/><Relationship Id="rId17" Type="http://schemas.openxmlformats.org/officeDocument/2006/relationships/image" Target="media/image5.emf"/><Relationship Id="rId18" Type="http://schemas.openxmlformats.org/officeDocument/2006/relationships/image" Target="media/image6.emf"/><Relationship Id="rId19" Type="http://schemas.openxmlformats.org/officeDocument/2006/relationships/image" Target="media/image7.emf"/><Relationship Id="rId63" Type="http://schemas.openxmlformats.org/officeDocument/2006/relationships/image" Target="media/image51.png"/><Relationship Id="rId64" Type="http://schemas.openxmlformats.org/officeDocument/2006/relationships/image" Target="media/image52.png"/><Relationship Id="rId65" Type="http://schemas.openxmlformats.org/officeDocument/2006/relationships/image" Target="media/image53.png"/><Relationship Id="rId66" Type="http://schemas.openxmlformats.org/officeDocument/2006/relationships/image" Target="media/image54.png"/><Relationship Id="rId67" Type="http://schemas.openxmlformats.org/officeDocument/2006/relationships/image" Target="media/image55.png"/><Relationship Id="rId68" Type="http://schemas.openxmlformats.org/officeDocument/2006/relationships/fontTable" Target="fontTable.xml"/><Relationship Id="rId69" Type="http://schemas.openxmlformats.org/officeDocument/2006/relationships/theme" Target="theme/theme1.xml"/><Relationship Id="rId50" Type="http://schemas.openxmlformats.org/officeDocument/2006/relationships/image" Target="media/image38.png"/><Relationship Id="rId51" Type="http://schemas.openxmlformats.org/officeDocument/2006/relationships/image" Target="media/image39.png"/><Relationship Id="rId52" Type="http://schemas.openxmlformats.org/officeDocument/2006/relationships/image" Target="media/image40.png"/><Relationship Id="rId53" Type="http://schemas.openxmlformats.org/officeDocument/2006/relationships/image" Target="media/image41.png"/><Relationship Id="rId54" Type="http://schemas.openxmlformats.org/officeDocument/2006/relationships/image" Target="media/image42.png"/><Relationship Id="rId55" Type="http://schemas.openxmlformats.org/officeDocument/2006/relationships/image" Target="media/image43.png"/><Relationship Id="rId56" Type="http://schemas.openxmlformats.org/officeDocument/2006/relationships/image" Target="media/image44.png"/><Relationship Id="rId57" Type="http://schemas.openxmlformats.org/officeDocument/2006/relationships/image" Target="media/image45.png"/><Relationship Id="rId58" Type="http://schemas.openxmlformats.org/officeDocument/2006/relationships/image" Target="media/image46.png"/><Relationship Id="rId59" Type="http://schemas.openxmlformats.org/officeDocument/2006/relationships/image" Target="media/image47.pn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png"/><Relationship Id="rId45" Type="http://schemas.openxmlformats.org/officeDocument/2006/relationships/image" Target="media/image33.png"/><Relationship Id="rId46" Type="http://schemas.openxmlformats.org/officeDocument/2006/relationships/image" Target="media/image34.png"/><Relationship Id="rId47" Type="http://schemas.openxmlformats.org/officeDocument/2006/relationships/image" Target="media/image35.png"/><Relationship Id="rId48" Type="http://schemas.openxmlformats.org/officeDocument/2006/relationships/image" Target="media/image36.png"/><Relationship Id="rId49" Type="http://schemas.openxmlformats.org/officeDocument/2006/relationships/image" Target="media/image3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20" Type="http://schemas.openxmlformats.org/officeDocument/2006/relationships/image" Target="media/image8.emf"/><Relationship Id="rId21" Type="http://schemas.openxmlformats.org/officeDocument/2006/relationships/image" Target="media/image9.emf"/><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emf"/><Relationship Id="rId25" Type="http://schemas.openxmlformats.org/officeDocument/2006/relationships/image" Target="media/image13.emf"/><Relationship Id="rId26" Type="http://schemas.openxmlformats.org/officeDocument/2006/relationships/image" Target="media/image14.emf"/><Relationship Id="rId27" Type="http://schemas.openxmlformats.org/officeDocument/2006/relationships/image" Target="media/image15.emf"/><Relationship Id="rId28" Type="http://schemas.openxmlformats.org/officeDocument/2006/relationships/image" Target="media/image16.png"/><Relationship Id="rId29" Type="http://schemas.openxmlformats.org/officeDocument/2006/relationships/image" Target="media/image17.png"/><Relationship Id="rId60" Type="http://schemas.openxmlformats.org/officeDocument/2006/relationships/image" Target="media/image48.png"/><Relationship Id="rId61" Type="http://schemas.openxmlformats.org/officeDocument/2006/relationships/image" Target="media/image49.png"/><Relationship Id="rId62" Type="http://schemas.openxmlformats.org/officeDocument/2006/relationships/image" Target="media/image50.png"/><Relationship Id="rId10" Type="http://schemas.openxmlformats.org/officeDocument/2006/relationships/footer" Target="footer1.xml"/><Relationship Id="rId11" Type="http://schemas.openxmlformats.org/officeDocument/2006/relationships/header" Target="header1.xml"/><Relationship Id="rId1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E3B08-5942-BA4B-A97E-B60EDFDA2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41</Pages>
  <Words>8934</Words>
  <Characters>50930</Characters>
  <Application>Microsoft Macintosh Word</Application>
  <DocSecurity>0</DocSecurity>
  <Lines>424</Lines>
  <Paragraphs>119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Table of Contents</vt:lpstr>
    </vt:vector>
  </TitlesOfParts>
  <Company>Amrita School of Engineering</Company>
  <LinksUpToDate>false</LinksUpToDate>
  <CharactersWithSpaces>59745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Madhu Mohan</dc:creator>
  <cp:keywords/>
  <dc:description/>
  <cp:lastModifiedBy>NETS</cp:lastModifiedBy>
  <cp:revision>4</cp:revision>
  <cp:lastPrinted>2012-07-04T03:41:00Z</cp:lastPrinted>
  <dcterms:created xsi:type="dcterms:W3CDTF">2012-12-20T11:20:00Z</dcterms:created>
  <dcterms:modified xsi:type="dcterms:W3CDTF">2013-02-04T11:16:00Z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zotero-version="3.0.7"&gt;&lt;session id="Opl9tA2y"/&gt;&lt;style id="http://www.zotero.org/styles/ieee" hasBibliography="1" bibliographyStyleHasBeenSet="1"/&gt;&lt;prefs&gt;&lt;pref name="fieldType" value="Field"/&gt;&lt;pref name="storeReferences" value="true"</vt:lpwstr>
  </property>
  <property fmtid="{D5CDD505-2E9C-101B-9397-08002B2CF9AE}" pid="3" name="ZOTERO_PREF_2">
    <vt:lpwstr>/&gt;&lt;pref name="noteType" value="0"/&gt;&lt;/prefs&gt;&lt;/data&gt;</vt:lpwstr>
  </property>
</Properties>
</file>